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027" w:rsidRPr="00825D65" w:rsidRDefault="00582027" w:rsidP="00825D65">
      <w:pPr>
        <w:pStyle w:val="1"/>
        <w:spacing w:line="360" w:lineRule="auto"/>
        <w:contextualSpacing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825D6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Вікторія </w:t>
      </w:r>
      <w:proofErr w:type="spellStart"/>
      <w:r w:rsidRPr="00825D65">
        <w:rPr>
          <w:rFonts w:ascii="Times New Roman" w:hAnsi="Times New Roman" w:cs="Times New Roman"/>
          <w:b/>
          <w:sz w:val="28"/>
          <w:szCs w:val="28"/>
          <w:lang w:val="uk-UA"/>
        </w:rPr>
        <w:t>Угринчук</w:t>
      </w:r>
      <w:proofErr w:type="spellEnd"/>
      <w:r w:rsidRPr="00825D65">
        <w:rPr>
          <w:rFonts w:ascii="Times New Roman" w:hAnsi="Times New Roman" w:cs="Times New Roman"/>
          <w:b/>
          <w:sz w:val="28"/>
          <w:szCs w:val="28"/>
          <w:lang w:val="uk-UA"/>
        </w:rPr>
        <w:t>,</w:t>
      </w:r>
      <w:r w:rsidRPr="00825D6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02231" w:rsidRPr="00825D65">
        <w:rPr>
          <w:rFonts w:ascii="Times New Roman" w:hAnsi="Times New Roman" w:cs="Times New Roman"/>
          <w:sz w:val="28"/>
          <w:szCs w:val="28"/>
          <w:lang w:val="uk-UA"/>
        </w:rPr>
        <w:t>здобувачка другого (магістерського) рівня</w:t>
      </w:r>
      <w:r w:rsidRPr="00825D6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582027" w:rsidRPr="00825D65" w:rsidRDefault="00202231" w:rsidP="00825D65">
      <w:pPr>
        <w:pStyle w:val="1"/>
        <w:spacing w:line="360" w:lineRule="auto"/>
        <w:contextualSpacing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825D65">
        <w:rPr>
          <w:rFonts w:ascii="Times New Roman" w:hAnsi="Times New Roman" w:cs="Times New Roman"/>
          <w:sz w:val="28"/>
          <w:szCs w:val="28"/>
          <w:lang w:val="uk-UA"/>
        </w:rPr>
        <w:t xml:space="preserve">вищої освіти </w:t>
      </w:r>
      <w:r w:rsidR="00582027" w:rsidRPr="00825D65">
        <w:rPr>
          <w:rFonts w:ascii="Times New Roman" w:hAnsi="Times New Roman" w:cs="Times New Roman"/>
          <w:sz w:val="28"/>
          <w:szCs w:val="28"/>
          <w:lang w:val="uk-UA"/>
        </w:rPr>
        <w:t>педагогічного факультету</w:t>
      </w:r>
    </w:p>
    <w:p w:rsidR="00582027" w:rsidRPr="00825D65" w:rsidRDefault="00582027" w:rsidP="00825D65">
      <w:pPr>
        <w:pStyle w:val="1"/>
        <w:spacing w:line="360" w:lineRule="auto"/>
        <w:contextualSpacing/>
        <w:jc w:val="right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825D65">
        <w:rPr>
          <w:rFonts w:ascii="Times New Roman" w:hAnsi="Times New Roman" w:cs="Times New Roman"/>
          <w:b/>
          <w:sz w:val="28"/>
          <w:szCs w:val="28"/>
          <w:lang w:val="uk-UA"/>
        </w:rPr>
        <w:t xml:space="preserve">Ірина </w:t>
      </w:r>
      <w:proofErr w:type="spellStart"/>
      <w:r w:rsidRPr="00825D65">
        <w:rPr>
          <w:rFonts w:ascii="Times New Roman" w:hAnsi="Times New Roman" w:cs="Times New Roman"/>
          <w:b/>
          <w:sz w:val="28"/>
          <w:szCs w:val="28"/>
          <w:lang w:val="uk-UA"/>
        </w:rPr>
        <w:t>Гумeнюк</w:t>
      </w:r>
      <w:proofErr w:type="spellEnd"/>
      <w:r w:rsidRPr="00825D65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  <w:proofErr w:type="spellStart"/>
      <w:r w:rsidRPr="00825D65">
        <w:rPr>
          <w:rFonts w:ascii="Times New Roman" w:hAnsi="Times New Roman" w:cs="Times New Roman"/>
          <w:sz w:val="28"/>
          <w:szCs w:val="28"/>
          <w:lang w:val="uk-UA"/>
        </w:rPr>
        <w:t>доктор</w:t>
      </w:r>
      <w:r w:rsidR="008D25C0">
        <w:rPr>
          <w:rFonts w:ascii="Times New Roman" w:hAnsi="Times New Roman" w:cs="Times New Roman"/>
          <w:sz w:val="28"/>
          <w:szCs w:val="28"/>
          <w:lang w:val="uk-UA"/>
        </w:rPr>
        <w:t>ка</w:t>
      </w:r>
      <w:proofErr w:type="spellEnd"/>
      <w:r w:rsidRPr="00825D65">
        <w:rPr>
          <w:rFonts w:ascii="Times New Roman" w:hAnsi="Times New Roman" w:cs="Times New Roman"/>
          <w:sz w:val="28"/>
          <w:szCs w:val="28"/>
          <w:lang w:val="uk-UA"/>
        </w:rPr>
        <w:t xml:space="preserve"> педагогічних </w:t>
      </w:r>
      <w:proofErr w:type="spellStart"/>
      <w:r w:rsidRPr="00825D65">
        <w:rPr>
          <w:rFonts w:ascii="Times New Roman" w:hAnsi="Times New Roman" w:cs="Times New Roman"/>
          <w:sz w:val="28"/>
          <w:szCs w:val="28"/>
          <w:lang w:val="uk-UA"/>
        </w:rPr>
        <w:t>нaук</w:t>
      </w:r>
      <w:proofErr w:type="spellEnd"/>
      <w:r w:rsidRPr="00825D65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825D6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</w:p>
    <w:p w:rsidR="00582027" w:rsidRPr="00825D65" w:rsidRDefault="00582027" w:rsidP="00825D65">
      <w:pPr>
        <w:spacing w:after="0" w:line="36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825D65">
        <w:rPr>
          <w:rFonts w:ascii="Times New Roman" w:hAnsi="Times New Roman" w:cs="Times New Roman"/>
          <w:sz w:val="28"/>
          <w:szCs w:val="28"/>
          <w:shd w:val="clear" w:color="auto" w:fill="FFFFFF"/>
        </w:rPr>
        <w:t>професор</w:t>
      </w:r>
      <w:r w:rsidR="008D25C0">
        <w:rPr>
          <w:rFonts w:ascii="Times New Roman" w:hAnsi="Times New Roman" w:cs="Times New Roman"/>
          <w:sz w:val="28"/>
          <w:szCs w:val="28"/>
          <w:shd w:val="clear" w:color="auto" w:fill="FFFFFF"/>
        </w:rPr>
        <w:t>ка</w:t>
      </w:r>
      <w:r w:rsidRPr="00825D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25D65">
        <w:rPr>
          <w:rFonts w:ascii="Times New Roman" w:hAnsi="Times New Roman" w:cs="Times New Roman"/>
          <w:sz w:val="28"/>
          <w:szCs w:val="28"/>
        </w:rPr>
        <w:t>кaфeдpи</w:t>
      </w:r>
      <w:proofErr w:type="spellEnd"/>
      <w:r w:rsidRPr="00825D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5D65">
        <w:rPr>
          <w:rFonts w:ascii="Times New Roman" w:hAnsi="Times New Roman" w:cs="Times New Roman"/>
          <w:sz w:val="28"/>
          <w:szCs w:val="28"/>
        </w:rPr>
        <w:t>пoчaткoвoї</w:t>
      </w:r>
      <w:proofErr w:type="spellEnd"/>
      <w:r w:rsidRPr="00825D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5D65">
        <w:rPr>
          <w:rFonts w:ascii="Times New Roman" w:hAnsi="Times New Roman" w:cs="Times New Roman"/>
          <w:sz w:val="28"/>
          <w:szCs w:val="28"/>
        </w:rPr>
        <w:t>ocвiти</w:t>
      </w:r>
      <w:proofErr w:type="spellEnd"/>
    </w:p>
    <w:p w:rsidR="00582027" w:rsidRPr="00825D65" w:rsidRDefault="00582027" w:rsidP="00825D65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82027" w:rsidRPr="00825D65" w:rsidRDefault="00630FEB" w:rsidP="00825D65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5D65">
        <w:rPr>
          <w:rFonts w:ascii="Times New Roman" w:hAnsi="Times New Roman" w:cs="Times New Roman"/>
          <w:b/>
          <w:sz w:val="28"/>
          <w:szCs w:val="28"/>
        </w:rPr>
        <w:t>У</w:t>
      </w:r>
      <w:r w:rsidR="00582027" w:rsidRPr="00825D65">
        <w:rPr>
          <w:rFonts w:ascii="Times New Roman" w:hAnsi="Times New Roman" w:cs="Times New Roman"/>
          <w:b/>
          <w:sz w:val="28"/>
          <w:szCs w:val="28"/>
        </w:rPr>
        <w:t>ПРОВАДЖЕННЯ STEM</w:t>
      </w:r>
      <w:r w:rsidR="00202231" w:rsidRPr="00825D65">
        <w:rPr>
          <w:rFonts w:ascii="Times New Roman" w:hAnsi="Times New Roman" w:cs="Times New Roman"/>
          <w:b/>
          <w:sz w:val="28"/>
          <w:szCs w:val="28"/>
        </w:rPr>
        <w:t>-</w:t>
      </w:r>
      <w:r w:rsidR="00582027" w:rsidRPr="00825D65">
        <w:rPr>
          <w:rFonts w:ascii="Times New Roman" w:hAnsi="Times New Roman" w:cs="Times New Roman"/>
          <w:b/>
          <w:sz w:val="28"/>
          <w:szCs w:val="28"/>
        </w:rPr>
        <w:t>ТЕХНОЛОГІЙ У ПРОЦЕС ФОРМУВАННЯ ДОСЛІДНИЦЬКОЇ КОМПЕТЕНТНОСТІ УЧНІВ ПОЧАТКОВОЇ ШКОЛИ НА УРОКАХ УКРАЇНСЬКОЇ МОВИ</w:t>
      </w:r>
    </w:p>
    <w:p w:rsidR="00582027" w:rsidRPr="00825D65" w:rsidRDefault="00582027" w:rsidP="00825D65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65B4" w:rsidRPr="00825D65" w:rsidRDefault="00582027" w:rsidP="00825D6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  <w:shd w:val="clear" w:color="auto" w:fill="FFFFFF"/>
          <w:lang w:eastAsia="ru-RU"/>
        </w:rPr>
      </w:pPr>
      <w:r w:rsidRPr="00825D65">
        <w:rPr>
          <w:rFonts w:ascii="Times New Roman" w:hAnsi="Times New Roman" w:cs="Times New Roman"/>
          <w:b/>
          <w:bCs/>
          <w:sz w:val="28"/>
          <w:szCs w:val="28"/>
        </w:rPr>
        <w:t xml:space="preserve">Постановка проблеми. </w:t>
      </w:r>
      <w:r w:rsidR="00A2527B" w:rsidRPr="00825D6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Кардинальне оновлення змісту освіти в Україні супроводжується розробленням і практичним упровадженням новітніх освітніх технологій, спрямованих на </w:t>
      </w:r>
      <w:r w:rsidR="00202231" w:rsidRPr="00825D6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застосування </w:t>
      </w:r>
      <w:r w:rsidR="00A2527B" w:rsidRPr="00825D65">
        <w:rPr>
          <w:rFonts w:ascii="Times New Roman" w:eastAsia="Times New Roman" w:hAnsi="Times New Roman" w:cs="Times New Roman"/>
          <w:sz w:val="28"/>
          <w:szCs w:val="28"/>
          <w:lang w:eastAsia="uk-UA"/>
        </w:rPr>
        <w:t>компетентнісн</w:t>
      </w:r>
      <w:r w:rsidR="00202231" w:rsidRPr="00825D65">
        <w:rPr>
          <w:rFonts w:ascii="Times New Roman" w:eastAsia="Times New Roman" w:hAnsi="Times New Roman" w:cs="Times New Roman"/>
          <w:sz w:val="28"/>
          <w:szCs w:val="28"/>
          <w:lang w:eastAsia="uk-UA"/>
        </w:rPr>
        <w:t>ого</w:t>
      </w:r>
      <w:r w:rsidR="00A2527B" w:rsidRPr="00825D6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підх</w:t>
      </w:r>
      <w:r w:rsidR="00202231" w:rsidRPr="00825D65">
        <w:rPr>
          <w:rFonts w:ascii="Times New Roman" w:eastAsia="Times New Roman" w:hAnsi="Times New Roman" w:cs="Times New Roman"/>
          <w:sz w:val="28"/>
          <w:szCs w:val="28"/>
          <w:lang w:eastAsia="uk-UA"/>
        </w:rPr>
        <w:t>о</w:t>
      </w:r>
      <w:r w:rsidR="00A2527B" w:rsidRPr="00825D65">
        <w:rPr>
          <w:rFonts w:ascii="Times New Roman" w:eastAsia="Times New Roman" w:hAnsi="Times New Roman" w:cs="Times New Roman"/>
          <w:sz w:val="28"/>
          <w:szCs w:val="28"/>
          <w:lang w:eastAsia="uk-UA"/>
        </w:rPr>
        <w:t>д</w:t>
      </w:r>
      <w:r w:rsidR="00202231" w:rsidRPr="00825D65">
        <w:rPr>
          <w:rFonts w:ascii="Times New Roman" w:eastAsia="Times New Roman" w:hAnsi="Times New Roman" w:cs="Times New Roman"/>
          <w:sz w:val="28"/>
          <w:szCs w:val="28"/>
          <w:lang w:eastAsia="uk-UA"/>
        </w:rPr>
        <w:t>у</w:t>
      </w:r>
      <w:r w:rsidR="00A2527B" w:rsidRPr="00825D65">
        <w:rPr>
          <w:rFonts w:ascii="Times New Roman" w:eastAsia="Times New Roman" w:hAnsi="Times New Roman" w:cs="Times New Roman"/>
          <w:sz w:val="28"/>
          <w:szCs w:val="28"/>
          <w:lang w:eastAsia="uk-UA"/>
        </w:rPr>
        <w:t>, нов</w:t>
      </w:r>
      <w:r w:rsidR="00202231" w:rsidRPr="00825D65">
        <w:rPr>
          <w:rFonts w:ascii="Times New Roman" w:eastAsia="Times New Roman" w:hAnsi="Times New Roman" w:cs="Times New Roman"/>
          <w:sz w:val="28"/>
          <w:szCs w:val="28"/>
          <w:lang w:eastAsia="uk-UA"/>
        </w:rPr>
        <w:t>их</w:t>
      </w:r>
      <w:r w:rsidR="00A2527B" w:rsidRPr="00825D6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інформаційн</w:t>
      </w:r>
      <w:r w:rsidR="00202231" w:rsidRPr="00825D65">
        <w:rPr>
          <w:rFonts w:ascii="Times New Roman" w:eastAsia="Times New Roman" w:hAnsi="Times New Roman" w:cs="Times New Roman"/>
          <w:sz w:val="28"/>
          <w:szCs w:val="28"/>
          <w:lang w:eastAsia="uk-UA"/>
        </w:rPr>
        <w:t>их</w:t>
      </w:r>
      <w:r w:rsidR="00A2527B" w:rsidRPr="00825D6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202231" w:rsidRPr="00825D65">
        <w:rPr>
          <w:rFonts w:ascii="Times New Roman" w:eastAsia="Times New Roman" w:hAnsi="Times New Roman" w:cs="Times New Roman"/>
          <w:sz w:val="28"/>
          <w:szCs w:val="28"/>
          <w:lang w:eastAsia="uk-UA"/>
        </w:rPr>
        <w:t>досягнень</w:t>
      </w:r>
      <w:r w:rsidR="00A2527B" w:rsidRPr="00825D65">
        <w:rPr>
          <w:rFonts w:ascii="Times New Roman" w:eastAsia="Times New Roman" w:hAnsi="Times New Roman" w:cs="Times New Roman"/>
          <w:sz w:val="28"/>
          <w:szCs w:val="28"/>
          <w:lang w:eastAsia="uk-UA"/>
        </w:rPr>
        <w:t>, не</w:t>
      </w:r>
      <w:r w:rsidR="00A2527B" w:rsidRPr="00825D65">
        <w:rPr>
          <w:rFonts w:ascii="Times New Roman" w:eastAsia="Times New Roman" w:hAnsi="Times New Roman" w:cs="Times New Roman"/>
          <w:sz w:val="28"/>
          <w:szCs w:val="28"/>
          <w:lang w:eastAsia="uk-UA"/>
        </w:rPr>
        <w:softHyphen/>
        <w:t xml:space="preserve">залежної оцінки результатів навчання тощо. </w:t>
      </w:r>
      <w:r w:rsidR="000F65B4" w:rsidRPr="00825D6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Головним складником комплексу особистісних якостей свідомого громадянина є знання державної мови, турбота про піднесення її престижу, а також </w:t>
      </w:r>
      <w:r w:rsidR="004F3FF7" w:rsidRPr="00825D65">
        <w:rPr>
          <w:rFonts w:ascii="Times New Roman" w:eastAsia="Times New Roman" w:hAnsi="Times New Roman" w:cs="Times New Roman"/>
          <w:sz w:val="28"/>
          <w:szCs w:val="28"/>
          <w:lang w:eastAsia="uk-UA"/>
        </w:rPr>
        <w:t>застосування в усіх галузях суспільного</w:t>
      </w:r>
      <w:r w:rsidR="000F65B4" w:rsidRPr="00825D6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життя.</w:t>
      </w:r>
    </w:p>
    <w:p w:rsidR="000F61D0" w:rsidRDefault="000F65B4" w:rsidP="00825D6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825D65">
        <w:rPr>
          <w:rFonts w:ascii="Times New Roman" w:hAnsi="Times New Roman" w:cs="Times New Roman"/>
          <w:sz w:val="28"/>
          <w:szCs w:val="28"/>
        </w:rPr>
        <w:t>У формуванні таких необхідних компетенцій, як: логічн</w:t>
      </w:r>
      <w:r w:rsidR="004F3FF7" w:rsidRPr="00825D65">
        <w:rPr>
          <w:rFonts w:ascii="Times New Roman" w:hAnsi="Times New Roman" w:cs="Times New Roman"/>
          <w:sz w:val="28"/>
          <w:szCs w:val="28"/>
        </w:rPr>
        <w:t>ий</w:t>
      </w:r>
      <w:r w:rsidRPr="00825D65">
        <w:rPr>
          <w:rFonts w:ascii="Times New Roman" w:hAnsi="Times New Roman" w:cs="Times New Roman"/>
          <w:sz w:val="28"/>
          <w:szCs w:val="28"/>
        </w:rPr>
        <w:t xml:space="preserve"> і грамотн</w:t>
      </w:r>
      <w:r w:rsidR="004F3FF7" w:rsidRPr="00825D65">
        <w:rPr>
          <w:rFonts w:ascii="Times New Roman" w:hAnsi="Times New Roman" w:cs="Times New Roman"/>
          <w:sz w:val="28"/>
          <w:szCs w:val="28"/>
        </w:rPr>
        <w:t>ий</w:t>
      </w:r>
      <w:r w:rsidRPr="00825D65">
        <w:rPr>
          <w:rFonts w:ascii="Times New Roman" w:hAnsi="Times New Roman" w:cs="Times New Roman"/>
          <w:sz w:val="28"/>
          <w:szCs w:val="28"/>
        </w:rPr>
        <w:t xml:space="preserve"> виклад думок</w:t>
      </w:r>
      <w:r w:rsidR="00BB5702" w:rsidRPr="00825D65">
        <w:rPr>
          <w:rFonts w:ascii="Times New Roman" w:hAnsi="Times New Roman" w:cs="Times New Roman"/>
          <w:sz w:val="28"/>
          <w:szCs w:val="28"/>
        </w:rPr>
        <w:t>, здібності до аналізу, успішної</w:t>
      </w:r>
      <w:r w:rsidRPr="00825D65">
        <w:rPr>
          <w:rFonts w:ascii="Times New Roman" w:hAnsi="Times New Roman" w:cs="Times New Roman"/>
          <w:sz w:val="28"/>
          <w:szCs w:val="28"/>
        </w:rPr>
        <w:t xml:space="preserve"> комунікації</w:t>
      </w:r>
      <w:r w:rsidR="00BB5702" w:rsidRPr="00825D65">
        <w:rPr>
          <w:rFonts w:ascii="Times New Roman" w:hAnsi="Times New Roman" w:cs="Times New Roman"/>
          <w:sz w:val="28"/>
          <w:szCs w:val="28"/>
        </w:rPr>
        <w:t>,</w:t>
      </w:r>
      <w:r w:rsidRPr="00825D65">
        <w:rPr>
          <w:rFonts w:ascii="Times New Roman" w:hAnsi="Times New Roman" w:cs="Times New Roman"/>
          <w:sz w:val="28"/>
          <w:szCs w:val="28"/>
        </w:rPr>
        <w:t xml:space="preserve"> </w:t>
      </w:r>
      <w:r w:rsidR="004F3FF7" w:rsidRPr="00825D65">
        <w:rPr>
          <w:rFonts w:ascii="Times New Roman" w:hAnsi="Times New Roman" w:cs="Times New Roman"/>
          <w:sz w:val="28"/>
          <w:szCs w:val="28"/>
        </w:rPr>
        <w:t xml:space="preserve">− </w:t>
      </w:r>
      <w:r w:rsidRPr="00825D65">
        <w:rPr>
          <w:rFonts w:ascii="Times New Roman" w:hAnsi="Times New Roman" w:cs="Times New Roman"/>
          <w:sz w:val="28"/>
          <w:szCs w:val="28"/>
        </w:rPr>
        <w:t>відіграють важливу роль  у</w:t>
      </w:r>
      <w:r w:rsidR="009E41C7" w:rsidRPr="00825D65">
        <w:rPr>
          <w:rFonts w:ascii="Times New Roman" w:hAnsi="Times New Roman" w:cs="Times New Roman"/>
          <w:sz w:val="28"/>
          <w:szCs w:val="28"/>
        </w:rPr>
        <w:t>країнська мова та література.</w:t>
      </w:r>
      <w:r w:rsidR="009E41C7" w:rsidRPr="00825D6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На уроках української</w:t>
      </w:r>
      <w:r w:rsidR="00A2527B" w:rsidRPr="00825D6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мови учні повинні </w:t>
      </w:r>
      <w:r w:rsidR="00202231" w:rsidRPr="00825D6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здобути</w:t>
      </w:r>
      <w:r w:rsidR="00A2527B" w:rsidRPr="00825D6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не лише лінгвістичн</w:t>
      </w:r>
      <w:r w:rsidR="00202231" w:rsidRPr="00825D6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і знання</w:t>
      </w:r>
      <w:r w:rsidR="00A2527B" w:rsidRPr="00825D6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а</w:t>
      </w:r>
      <w:r w:rsidR="00202231" w:rsidRPr="00825D6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ле</w:t>
      </w:r>
      <w:r w:rsidR="00A2527B" w:rsidRPr="00825D6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й навчитися активно послуговуватися мовою як засобом спілкування, самовираження особистості, щоб вміти вільно висловлювати свою думку.</w:t>
      </w:r>
      <w:r w:rsidR="00BB5702" w:rsidRPr="00825D6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Тільки тоді, коли учень буде активним учасником </w:t>
      </w:r>
      <w:r w:rsidR="004F3FF7" w:rsidRPr="00825D6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освітнього процесу</w:t>
      </w:r>
      <w:r w:rsidR="00BB5702" w:rsidRPr="00825D6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коли буде запам’ятовувати ту інформацію, яку висловлює вчитель</w:t>
      </w:r>
      <w:r w:rsidR="004F3FF7" w:rsidRPr="00825D6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  <w:r w:rsidR="00BB5702" w:rsidRPr="00825D6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– завдання буде виконане.</w:t>
      </w:r>
      <w:r w:rsidR="00A2527B" w:rsidRPr="00825D6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</w:p>
    <w:p w:rsidR="00630FEB" w:rsidRPr="00825D65" w:rsidRDefault="009E41C7" w:rsidP="00825D6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25D65">
        <w:rPr>
          <w:rFonts w:ascii="Times New Roman" w:hAnsi="Times New Roman" w:cs="Times New Roman"/>
          <w:sz w:val="28"/>
          <w:szCs w:val="28"/>
        </w:rPr>
        <w:t xml:space="preserve">Освітній стандарт спрямовує на дослідницький аспект навчання та перевагу активних методів, оскільки </w:t>
      </w:r>
      <w:r w:rsidR="00202231" w:rsidRPr="00825D65">
        <w:rPr>
          <w:rFonts w:ascii="Times New Roman" w:hAnsi="Times New Roman" w:cs="Times New Roman"/>
          <w:sz w:val="28"/>
          <w:szCs w:val="28"/>
        </w:rPr>
        <w:t>залучення</w:t>
      </w:r>
      <w:r w:rsidRPr="00825D65">
        <w:rPr>
          <w:rFonts w:ascii="Times New Roman" w:hAnsi="Times New Roman" w:cs="Times New Roman"/>
          <w:sz w:val="28"/>
          <w:szCs w:val="28"/>
        </w:rPr>
        <w:t xml:space="preserve"> учнів </w:t>
      </w:r>
      <w:r w:rsidR="00202231" w:rsidRPr="00825D65">
        <w:rPr>
          <w:rFonts w:ascii="Times New Roman" w:hAnsi="Times New Roman" w:cs="Times New Roman"/>
          <w:sz w:val="28"/>
          <w:szCs w:val="28"/>
        </w:rPr>
        <w:t>до</w:t>
      </w:r>
      <w:r w:rsidRPr="00825D65">
        <w:rPr>
          <w:rFonts w:ascii="Times New Roman" w:hAnsi="Times New Roman" w:cs="Times New Roman"/>
          <w:sz w:val="28"/>
          <w:szCs w:val="28"/>
        </w:rPr>
        <w:t xml:space="preserve"> дослідницьк</w:t>
      </w:r>
      <w:r w:rsidR="00202231" w:rsidRPr="00825D65">
        <w:rPr>
          <w:rFonts w:ascii="Times New Roman" w:hAnsi="Times New Roman" w:cs="Times New Roman"/>
          <w:sz w:val="28"/>
          <w:szCs w:val="28"/>
        </w:rPr>
        <w:t>ої</w:t>
      </w:r>
      <w:r w:rsidRPr="00825D65">
        <w:rPr>
          <w:rFonts w:ascii="Times New Roman" w:hAnsi="Times New Roman" w:cs="Times New Roman"/>
          <w:sz w:val="28"/>
          <w:szCs w:val="28"/>
        </w:rPr>
        <w:t xml:space="preserve"> діяльн</w:t>
      </w:r>
      <w:r w:rsidR="00202231" w:rsidRPr="00825D65">
        <w:rPr>
          <w:rFonts w:ascii="Times New Roman" w:hAnsi="Times New Roman" w:cs="Times New Roman"/>
          <w:sz w:val="28"/>
          <w:szCs w:val="28"/>
        </w:rPr>
        <w:t>о</w:t>
      </w:r>
      <w:r w:rsidRPr="00825D65">
        <w:rPr>
          <w:rFonts w:ascii="Times New Roman" w:hAnsi="Times New Roman" w:cs="Times New Roman"/>
          <w:sz w:val="28"/>
          <w:szCs w:val="28"/>
        </w:rPr>
        <w:t>ст</w:t>
      </w:r>
      <w:r w:rsidR="00202231" w:rsidRPr="00825D65">
        <w:rPr>
          <w:rFonts w:ascii="Times New Roman" w:hAnsi="Times New Roman" w:cs="Times New Roman"/>
          <w:sz w:val="28"/>
          <w:szCs w:val="28"/>
        </w:rPr>
        <w:t>і</w:t>
      </w:r>
      <w:r w:rsidRPr="00825D65">
        <w:rPr>
          <w:rFonts w:ascii="Times New Roman" w:hAnsi="Times New Roman" w:cs="Times New Roman"/>
          <w:sz w:val="28"/>
          <w:szCs w:val="28"/>
        </w:rPr>
        <w:t xml:space="preserve"> сприяє не тільки розвитку дослідницьких </w:t>
      </w:r>
      <w:r w:rsidR="00A71E82" w:rsidRPr="00825D65">
        <w:rPr>
          <w:rFonts w:ascii="Times New Roman" w:hAnsi="Times New Roman" w:cs="Times New Roman"/>
          <w:sz w:val="28"/>
          <w:szCs w:val="28"/>
        </w:rPr>
        <w:t>і</w:t>
      </w:r>
      <w:r w:rsidRPr="00825D65">
        <w:rPr>
          <w:rFonts w:ascii="Times New Roman" w:hAnsi="Times New Roman" w:cs="Times New Roman"/>
          <w:sz w:val="28"/>
          <w:szCs w:val="28"/>
        </w:rPr>
        <w:t xml:space="preserve"> творчих умінь, здатності </w:t>
      </w:r>
      <w:r w:rsidR="00630FEB" w:rsidRPr="00825D65">
        <w:rPr>
          <w:rFonts w:ascii="Times New Roman" w:hAnsi="Times New Roman" w:cs="Times New Roman"/>
          <w:sz w:val="28"/>
          <w:szCs w:val="28"/>
        </w:rPr>
        <w:t>визнача</w:t>
      </w:r>
      <w:r w:rsidRPr="00825D65">
        <w:rPr>
          <w:rFonts w:ascii="Times New Roman" w:hAnsi="Times New Roman" w:cs="Times New Roman"/>
          <w:sz w:val="28"/>
          <w:szCs w:val="28"/>
        </w:rPr>
        <w:t xml:space="preserve">ти мету, конструювати необхідні знання, орієнтуватися в інформаційному просторі, але й оволодівати новими технологіями роботи з інформацією, презентувати результати власної дослідницької діяльності, </w:t>
      </w:r>
      <w:r w:rsidRPr="00825D65">
        <w:rPr>
          <w:rFonts w:ascii="Times New Roman" w:hAnsi="Times New Roman" w:cs="Times New Roman"/>
          <w:sz w:val="28"/>
          <w:szCs w:val="28"/>
        </w:rPr>
        <w:lastRenderedPageBreak/>
        <w:t xml:space="preserve">розвивати здібності до рефлексії. </w:t>
      </w:r>
      <w:r w:rsidR="000F61D0">
        <w:rPr>
          <w:rFonts w:ascii="Times New Roman" w:hAnsi="Times New Roman" w:cs="Times New Roman"/>
          <w:sz w:val="28"/>
          <w:szCs w:val="28"/>
        </w:rPr>
        <w:t>Погоджуємося з думкою сучасних науковців: «</w:t>
      </w:r>
      <w:r w:rsidR="000F61D0" w:rsidRPr="000F61D0">
        <w:rPr>
          <w:rFonts w:ascii="Times New Roman" w:hAnsi="Times New Roman" w:cs="Times New Roman"/>
          <w:sz w:val="28"/>
          <w:szCs w:val="28"/>
        </w:rPr>
        <w:t xml:space="preserve">Компетентнісна парадигма навчання орієнтована на розкриття творчого потенціалу здобувачів освіти, формування самостійності мислення, усвідомлення можливостей самореалізації в умовах надлишку інформації та жорсткої конкуренції на ринку праці. У цьому контексті дослідницький підхід – не тільки спосіб отримання очікуваного навчального результату, але й шлях до опанування методології дослідницької діяльності, формування необхідних компетентностей, мотиваційний чинник, вищий рівень міжособистісного спілкування в освітньому середовищі» [5, с. 124]. </w:t>
      </w:r>
      <w:r w:rsidR="00A2527B" w:rsidRPr="000F61D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Тому з</w:t>
      </w:r>
      <w:r w:rsidR="00A2527B" w:rsidRPr="000F61D0">
        <w:rPr>
          <w:rFonts w:ascii="Times New Roman" w:eastAsia="Times New Roman" w:hAnsi="Times New Roman" w:cs="Times New Roman"/>
          <w:sz w:val="28"/>
          <w:szCs w:val="28"/>
          <w:lang w:eastAsia="uk-UA"/>
        </w:rPr>
        <w:t>апровадження</w:t>
      </w:r>
      <w:r w:rsidR="00A2527B" w:rsidRPr="00825D6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дослідницьких методів у </w:t>
      </w:r>
      <w:r w:rsidR="00630FEB" w:rsidRPr="00825D65">
        <w:rPr>
          <w:rFonts w:ascii="Times New Roman" w:eastAsia="Times New Roman" w:hAnsi="Times New Roman" w:cs="Times New Roman"/>
          <w:sz w:val="28"/>
          <w:szCs w:val="28"/>
          <w:lang w:eastAsia="uk-UA"/>
        </w:rPr>
        <w:t>освітній</w:t>
      </w:r>
      <w:r w:rsidR="00A2527B" w:rsidRPr="00825D6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процес має важливе значення для розвитку творчих здібностей, творчої активності та самостійності </w:t>
      </w:r>
      <w:r w:rsidR="000F61D0">
        <w:rPr>
          <w:rFonts w:ascii="Times New Roman" w:eastAsia="Times New Roman" w:hAnsi="Times New Roman" w:cs="Times New Roman"/>
          <w:sz w:val="28"/>
          <w:szCs w:val="28"/>
          <w:lang w:eastAsia="uk-UA"/>
        </w:rPr>
        <w:t>здобувачів освіти</w:t>
      </w:r>
      <w:r w:rsidR="00A2527B" w:rsidRPr="00825D6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C51CAA" w:rsidRPr="00825D65" w:rsidRDefault="00A2527B" w:rsidP="00825D6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25D65">
        <w:rPr>
          <w:rFonts w:ascii="Times New Roman" w:eastAsia="Times New Roman" w:hAnsi="Times New Roman" w:cs="Times New Roman"/>
          <w:sz w:val="28"/>
          <w:szCs w:val="28"/>
        </w:rPr>
        <w:t>Розвиток творчого мислення невід</w:t>
      </w:r>
      <w:r w:rsidR="00630FEB" w:rsidRPr="00825D65">
        <w:rPr>
          <w:rFonts w:ascii="Times New Roman" w:eastAsia="Times New Roman" w:hAnsi="Times New Roman" w:cs="Times New Roman"/>
          <w:sz w:val="28"/>
          <w:szCs w:val="28"/>
        </w:rPr>
        <w:t>діль</w:t>
      </w:r>
      <w:r w:rsidRPr="00825D65">
        <w:rPr>
          <w:rFonts w:ascii="Times New Roman" w:eastAsia="Times New Roman" w:hAnsi="Times New Roman" w:cs="Times New Roman"/>
          <w:sz w:val="28"/>
          <w:szCs w:val="28"/>
        </w:rPr>
        <w:t xml:space="preserve">ний від формування дослідницьких умінь і навичок. Чим багатогранніші </w:t>
      </w:r>
      <w:r w:rsidR="00630FEB" w:rsidRPr="00825D65">
        <w:rPr>
          <w:rFonts w:ascii="Times New Roman" w:eastAsia="Times New Roman" w:hAnsi="Times New Roman" w:cs="Times New Roman"/>
          <w:sz w:val="28"/>
          <w:szCs w:val="28"/>
        </w:rPr>
        <w:t>та</w:t>
      </w:r>
      <w:r w:rsidRPr="00825D65">
        <w:rPr>
          <w:rFonts w:ascii="Times New Roman" w:eastAsia="Times New Roman" w:hAnsi="Times New Roman" w:cs="Times New Roman"/>
          <w:sz w:val="28"/>
          <w:szCs w:val="28"/>
        </w:rPr>
        <w:t xml:space="preserve"> досконаліші дослідницькі уміння і навички учнів, тим багатша їхня фантазія, реальніші їхні задуми, тим більш складні завдання вони виконують.</w:t>
      </w:r>
      <w:r w:rsidR="00DA428D" w:rsidRPr="00825D65">
        <w:rPr>
          <w:rFonts w:ascii="Times New Roman" w:eastAsia="Times New Roman" w:hAnsi="Times New Roman" w:cs="Times New Roman"/>
          <w:sz w:val="28"/>
          <w:szCs w:val="28"/>
        </w:rPr>
        <w:t xml:space="preserve"> Одним із найпродуктивніших напрямів </w:t>
      </w:r>
      <w:r w:rsidR="00630FEB" w:rsidRPr="00825D65">
        <w:rPr>
          <w:rFonts w:ascii="Times New Roman" w:eastAsia="Times New Roman" w:hAnsi="Times New Roman" w:cs="Times New Roman"/>
          <w:sz w:val="28"/>
          <w:szCs w:val="28"/>
        </w:rPr>
        <w:t>у</w:t>
      </w:r>
      <w:r w:rsidR="008655DB" w:rsidRPr="00825D65">
        <w:rPr>
          <w:rFonts w:ascii="Times New Roman" w:eastAsia="Times New Roman" w:hAnsi="Times New Roman" w:cs="Times New Roman"/>
          <w:sz w:val="28"/>
          <w:szCs w:val="28"/>
        </w:rPr>
        <w:t>провадження дослідницького</w:t>
      </w:r>
      <w:r w:rsidR="00B43198" w:rsidRPr="00825D65">
        <w:rPr>
          <w:rFonts w:ascii="Times New Roman" w:eastAsia="Times New Roman" w:hAnsi="Times New Roman" w:cs="Times New Roman"/>
          <w:sz w:val="28"/>
          <w:szCs w:val="28"/>
        </w:rPr>
        <w:t xml:space="preserve"> підходу в</w:t>
      </w:r>
      <w:r w:rsidR="00DA428D" w:rsidRPr="00825D65">
        <w:rPr>
          <w:rFonts w:ascii="Times New Roman" w:eastAsia="Times New Roman" w:hAnsi="Times New Roman" w:cs="Times New Roman"/>
          <w:sz w:val="28"/>
          <w:szCs w:val="28"/>
        </w:rPr>
        <w:t xml:space="preserve"> освітній процес в умовах реформування освіти є </w:t>
      </w:r>
      <w:r w:rsidR="00DA428D" w:rsidRPr="00825D65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DA428D" w:rsidRPr="00825D65">
        <w:rPr>
          <w:rFonts w:ascii="Times New Roman" w:hAnsi="Times New Roman" w:cs="Times New Roman"/>
          <w:sz w:val="28"/>
          <w:szCs w:val="28"/>
        </w:rPr>
        <w:t>ТЕМ-технології.</w:t>
      </w:r>
    </w:p>
    <w:p w:rsidR="00DA428D" w:rsidRPr="00825D65" w:rsidRDefault="00B43198" w:rsidP="00825D6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5D65">
        <w:rPr>
          <w:rFonts w:ascii="Times New Roman" w:hAnsi="Times New Roman" w:cs="Times New Roman"/>
          <w:sz w:val="28"/>
          <w:szCs w:val="28"/>
        </w:rPr>
        <w:t>А</w:t>
      </w:r>
      <w:r w:rsidR="00F35258" w:rsidRPr="00825D65">
        <w:rPr>
          <w:rFonts w:ascii="Times New Roman" w:hAnsi="Times New Roman" w:cs="Times New Roman"/>
          <w:sz w:val="28"/>
          <w:szCs w:val="28"/>
        </w:rPr>
        <w:t>налізуючи глобальні тренди, можна зазначити, що</w:t>
      </w:r>
      <w:r w:rsidR="00DA428D" w:rsidRPr="00825D65">
        <w:rPr>
          <w:rFonts w:ascii="Times New Roman" w:hAnsi="Times New Roman" w:cs="Times New Roman"/>
          <w:sz w:val="28"/>
          <w:szCs w:val="28"/>
        </w:rPr>
        <w:t xml:space="preserve"> </w:t>
      </w:r>
      <w:r w:rsidR="00630FEB" w:rsidRPr="00825D65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DA428D" w:rsidRPr="00825D65">
        <w:rPr>
          <w:rFonts w:ascii="Times New Roman" w:hAnsi="Times New Roman" w:cs="Times New Roman"/>
          <w:sz w:val="28"/>
          <w:szCs w:val="28"/>
        </w:rPr>
        <w:t>ТЕМ-освіта</w:t>
      </w:r>
      <w:r w:rsidR="00F35258" w:rsidRPr="00825D65">
        <w:rPr>
          <w:rFonts w:ascii="Times New Roman" w:hAnsi="Times New Roman" w:cs="Times New Roman"/>
          <w:sz w:val="28"/>
          <w:szCs w:val="28"/>
        </w:rPr>
        <w:t xml:space="preserve"> – це спосіб допомогти сучасним дітям у майбутньому стати новаторами, цілеспрямованими, творчими </w:t>
      </w:r>
      <w:r w:rsidR="00630FEB" w:rsidRPr="00825D65">
        <w:rPr>
          <w:rFonts w:ascii="Times New Roman" w:hAnsi="Times New Roman" w:cs="Times New Roman"/>
          <w:sz w:val="28"/>
          <w:szCs w:val="28"/>
        </w:rPr>
        <w:t>та</w:t>
      </w:r>
      <w:r w:rsidR="00F35258" w:rsidRPr="00825D65">
        <w:rPr>
          <w:rFonts w:ascii="Times New Roman" w:hAnsi="Times New Roman" w:cs="Times New Roman"/>
          <w:sz w:val="28"/>
          <w:szCs w:val="28"/>
        </w:rPr>
        <w:t xml:space="preserve"> надійними ланками команди, суспільства,  країни</w:t>
      </w:r>
      <w:r w:rsidR="00DA428D" w:rsidRPr="00825D65">
        <w:rPr>
          <w:rFonts w:ascii="Times New Roman" w:hAnsi="Times New Roman" w:cs="Times New Roman"/>
          <w:sz w:val="28"/>
          <w:szCs w:val="28"/>
        </w:rPr>
        <w:t xml:space="preserve">. </w:t>
      </w:r>
      <w:r w:rsidR="00DA428D" w:rsidRPr="00825D65">
        <w:rPr>
          <w:rFonts w:ascii="Times New Roman" w:eastAsia="Calibri" w:hAnsi="Times New Roman" w:cs="Times New Roman"/>
          <w:sz w:val="28"/>
          <w:szCs w:val="28"/>
        </w:rPr>
        <w:t xml:space="preserve">Застосування </w:t>
      </w:r>
      <w:r w:rsidR="00DA428D" w:rsidRPr="00825D65">
        <w:rPr>
          <w:rFonts w:ascii="Times New Roman" w:eastAsia="Calibri" w:hAnsi="Times New Roman" w:cs="Times New Roman"/>
          <w:sz w:val="28"/>
          <w:szCs w:val="28"/>
          <w:lang w:val="en-US"/>
        </w:rPr>
        <w:t>S</w:t>
      </w:r>
      <w:r w:rsidR="00DA428D" w:rsidRPr="00825D65">
        <w:rPr>
          <w:rFonts w:ascii="Times New Roman" w:eastAsia="Calibri" w:hAnsi="Times New Roman" w:cs="Times New Roman"/>
          <w:sz w:val="28"/>
          <w:szCs w:val="28"/>
        </w:rPr>
        <w:t>ТЕМ</w:t>
      </w:r>
      <w:r w:rsidR="00630FEB" w:rsidRPr="00825D65">
        <w:rPr>
          <w:rFonts w:ascii="Times New Roman" w:eastAsia="Calibri" w:hAnsi="Times New Roman" w:cs="Times New Roman"/>
          <w:sz w:val="28"/>
          <w:szCs w:val="28"/>
        </w:rPr>
        <w:t>-</w:t>
      </w:r>
      <w:r w:rsidR="00694790" w:rsidRPr="00825D65">
        <w:rPr>
          <w:rFonts w:ascii="Times New Roman" w:eastAsia="Calibri" w:hAnsi="Times New Roman" w:cs="Times New Roman"/>
          <w:sz w:val="28"/>
          <w:szCs w:val="28"/>
        </w:rPr>
        <w:t>технологій</w:t>
      </w:r>
      <w:r w:rsidR="00DA428D" w:rsidRPr="00825D65">
        <w:rPr>
          <w:rFonts w:ascii="Times New Roman" w:eastAsia="Calibri" w:hAnsi="Times New Roman" w:cs="Times New Roman"/>
          <w:sz w:val="28"/>
          <w:szCs w:val="28"/>
        </w:rPr>
        <w:t xml:space="preserve"> передбачає формування критичного мислення </w:t>
      </w:r>
      <w:r w:rsidR="00630FEB" w:rsidRPr="00825D65">
        <w:rPr>
          <w:rFonts w:ascii="Times New Roman" w:eastAsia="Calibri" w:hAnsi="Times New Roman" w:cs="Times New Roman"/>
          <w:sz w:val="28"/>
          <w:szCs w:val="28"/>
        </w:rPr>
        <w:t>і</w:t>
      </w:r>
      <w:r w:rsidR="00DA428D" w:rsidRPr="00825D65">
        <w:rPr>
          <w:rFonts w:ascii="Times New Roman" w:eastAsia="Calibri" w:hAnsi="Times New Roman" w:cs="Times New Roman"/>
          <w:sz w:val="28"/>
          <w:szCs w:val="28"/>
        </w:rPr>
        <w:t xml:space="preserve"> навичок дослідницької роботи, вміння прац</w:t>
      </w:r>
      <w:r w:rsidRPr="00825D65">
        <w:rPr>
          <w:rFonts w:ascii="Times New Roman" w:eastAsia="Calibri" w:hAnsi="Times New Roman" w:cs="Times New Roman"/>
          <w:sz w:val="28"/>
          <w:szCs w:val="28"/>
        </w:rPr>
        <w:t xml:space="preserve">ювати </w:t>
      </w:r>
      <w:r w:rsidR="00630FEB" w:rsidRPr="00825D65">
        <w:rPr>
          <w:rFonts w:ascii="Times New Roman" w:eastAsia="Calibri" w:hAnsi="Times New Roman" w:cs="Times New Roman"/>
          <w:sz w:val="28"/>
          <w:szCs w:val="28"/>
        </w:rPr>
        <w:t>в</w:t>
      </w:r>
      <w:r w:rsidR="00DA428D" w:rsidRPr="00825D65">
        <w:rPr>
          <w:rFonts w:ascii="Times New Roman" w:eastAsia="Calibri" w:hAnsi="Times New Roman" w:cs="Times New Roman"/>
          <w:sz w:val="28"/>
          <w:szCs w:val="28"/>
        </w:rPr>
        <w:t xml:space="preserve"> групі. Навчальні заняття, в основі яких </w:t>
      </w:r>
      <w:r w:rsidR="00630FEB" w:rsidRPr="00825D65">
        <w:rPr>
          <w:rFonts w:ascii="Times New Roman" w:eastAsia="Calibri" w:hAnsi="Times New Roman" w:cs="Times New Roman"/>
          <w:sz w:val="28"/>
          <w:szCs w:val="28"/>
        </w:rPr>
        <w:t xml:space="preserve">лежать </w:t>
      </w:r>
      <w:r w:rsidR="00DA428D" w:rsidRPr="00825D65">
        <w:rPr>
          <w:rFonts w:ascii="Times New Roman" w:eastAsia="Calibri" w:hAnsi="Times New Roman" w:cs="Times New Roman"/>
          <w:sz w:val="28"/>
          <w:szCs w:val="28"/>
        </w:rPr>
        <w:t>інструменти STEM-технологій</w:t>
      </w:r>
      <w:r w:rsidR="00630FEB" w:rsidRPr="00825D65">
        <w:rPr>
          <w:rFonts w:ascii="Times New Roman" w:eastAsia="Calibri" w:hAnsi="Times New Roman" w:cs="Times New Roman"/>
          <w:sz w:val="28"/>
          <w:szCs w:val="28"/>
        </w:rPr>
        <w:t>,</w:t>
      </w:r>
      <w:r w:rsidR="00DA428D" w:rsidRPr="00825D65">
        <w:rPr>
          <w:rFonts w:ascii="Times New Roman" w:eastAsia="Calibri" w:hAnsi="Times New Roman" w:cs="Times New Roman"/>
          <w:sz w:val="28"/>
          <w:szCs w:val="28"/>
        </w:rPr>
        <w:t xml:space="preserve"> дозволяють не тільки вивчати теоретичний матеріал, але </w:t>
      </w:r>
      <w:r w:rsidR="00630FEB" w:rsidRPr="00825D65">
        <w:rPr>
          <w:rFonts w:ascii="Times New Roman" w:eastAsia="Calibri" w:hAnsi="Times New Roman" w:cs="Times New Roman"/>
          <w:sz w:val="28"/>
          <w:szCs w:val="28"/>
        </w:rPr>
        <w:t>й</w:t>
      </w:r>
      <w:r w:rsidR="00DA428D" w:rsidRPr="00825D65">
        <w:rPr>
          <w:rFonts w:ascii="Times New Roman" w:eastAsia="Calibri" w:hAnsi="Times New Roman" w:cs="Times New Roman"/>
          <w:sz w:val="28"/>
          <w:szCs w:val="28"/>
        </w:rPr>
        <w:t xml:space="preserve"> закріплювати знання за допомогою можливостей практичного застосування різноманітних завдань, які можуть бути н</w:t>
      </w:r>
      <w:r w:rsidR="00BB5702" w:rsidRPr="00825D65">
        <w:rPr>
          <w:rFonts w:ascii="Times New Roman" w:eastAsia="Calibri" w:hAnsi="Times New Roman" w:cs="Times New Roman"/>
          <w:sz w:val="28"/>
          <w:szCs w:val="28"/>
        </w:rPr>
        <w:t>астільки цікавими, щоб їхні складнощі не викликали неприйняття у школярів.</w:t>
      </w:r>
    </w:p>
    <w:p w:rsidR="00830DD1" w:rsidRPr="00825D65" w:rsidRDefault="00582027" w:rsidP="00825D65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25D65">
        <w:rPr>
          <w:b/>
          <w:bCs/>
          <w:sz w:val="28"/>
          <w:szCs w:val="28"/>
        </w:rPr>
        <w:t>Аналіз досліджень і публікацій.</w:t>
      </w:r>
      <w:r w:rsidR="00830DD1" w:rsidRPr="00825D65">
        <w:rPr>
          <w:sz w:val="28"/>
          <w:szCs w:val="28"/>
        </w:rPr>
        <w:t xml:space="preserve"> Оскільки питання </w:t>
      </w:r>
      <w:r w:rsidR="00830DD1" w:rsidRPr="00825D65">
        <w:rPr>
          <w:sz w:val="28"/>
          <w:szCs w:val="28"/>
          <w:lang w:val="en-US"/>
        </w:rPr>
        <w:t>S</w:t>
      </w:r>
      <w:r w:rsidR="00830DD1" w:rsidRPr="00825D65">
        <w:rPr>
          <w:sz w:val="28"/>
          <w:szCs w:val="28"/>
        </w:rPr>
        <w:t>ТЕМ вже давно заполонили освітні</w:t>
      </w:r>
      <w:r w:rsidR="004F3FF7" w:rsidRPr="00825D65">
        <w:rPr>
          <w:sz w:val="28"/>
          <w:szCs w:val="28"/>
        </w:rPr>
        <w:t>й</w:t>
      </w:r>
      <w:r w:rsidR="00830DD1" w:rsidRPr="00825D65">
        <w:rPr>
          <w:sz w:val="28"/>
          <w:szCs w:val="28"/>
        </w:rPr>
        <w:t xml:space="preserve"> прост</w:t>
      </w:r>
      <w:r w:rsidR="004F3FF7" w:rsidRPr="00825D65">
        <w:rPr>
          <w:sz w:val="28"/>
          <w:szCs w:val="28"/>
        </w:rPr>
        <w:t>і</w:t>
      </w:r>
      <w:r w:rsidR="00830DD1" w:rsidRPr="00825D65">
        <w:rPr>
          <w:sz w:val="28"/>
          <w:szCs w:val="28"/>
        </w:rPr>
        <w:t xml:space="preserve">р України, спостерігаємо підвищену увагу науковців, педагогів-новаторів та практиків педагогічної діяльності до цієї </w:t>
      </w:r>
      <w:r w:rsidR="00830DD1" w:rsidRPr="00825D65">
        <w:rPr>
          <w:sz w:val="28"/>
          <w:szCs w:val="28"/>
        </w:rPr>
        <w:lastRenderedPageBreak/>
        <w:t xml:space="preserve">теми. </w:t>
      </w:r>
      <w:proofErr w:type="spellStart"/>
      <w:r w:rsidR="00830DD1" w:rsidRPr="00825D65">
        <w:rPr>
          <w:sz w:val="28"/>
          <w:szCs w:val="28"/>
        </w:rPr>
        <w:t>George</w:t>
      </w:r>
      <w:proofErr w:type="spellEnd"/>
      <w:r w:rsidR="00830DD1" w:rsidRPr="00825D65">
        <w:rPr>
          <w:sz w:val="28"/>
          <w:szCs w:val="28"/>
        </w:rPr>
        <w:t xml:space="preserve"> </w:t>
      </w:r>
      <w:proofErr w:type="spellStart"/>
      <w:r w:rsidR="00830DD1" w:rsidRPr="00825D65">
        <w:rPr>
          <w:sz w:val="28"/>
          <w:szCs w:val="28"/>
        </w:rPr>
        <w:t>Lucas</w:t>
      </w:r>
      <w:proofErr w:type="spellEnd"/>
      <w:r w:rsidR="00830DD1" w:rsidRPr="00825D65">
        <w:rPr>
          <w:sz w:val="28"/>
          <w:szCs w:val="28"/>
        </w:rPr>
        <w:t xml:space="preserve">, </w:t>
      </w:r>
      <w:proofErr w:type="spellStart"/>
      <w:r w:rsidR="00830DD1" w:rsidRPr="00825D65">
        <w:rPr>
          <w:sz w:val="28"/>
          <w:szCs w:val="28"/>
        </w:rPr>
        <w:t>George</w:t>
      </w:r>
      <w:r w:rsidR="00DA61D1" w:rsidRPr="00825D65">
        <w:rPr>
          <w:sz w:val="28"/>
          <w:szCs w:val="28"/>
        </w:rPr>
        <w:t>tte</w:t>
      </w:r>
      <w:proofErr w:type="spellEnd"/>
      <w:r w:rsidR="00DA61D1" w:rsidRPr="00825D65">
        <w:rPr>
          <w:sz w:val="28"/>
          <w:szCs w:val="28"/>
        </w:rPr>
        <w:t xml:space="preserve"> </w:t>
      </w:r>
      <w:proofErr w:type="spellStart"/>
      <w:r w:rsidR="00DA61D1" w:rsidRPr="00825D65">
        <w:rPr>
          <w:sz w:val="28"/>
          <w:szCs w:val="28"/>
        </w:rPr>
        <w:t>Yakman</w:t>
      </w:r>
      <w:proofErr w:type="spellEnd"/>
      <w:r w:rsidR="00DA61D1" w:rsidRPr="00825D65">
        <w:rPr>
          <w:sz w:val="28"/>
          <w:szCs w:val="28"/>
        </w:rPr>
        <w:t xml:space="preserve">, </w:t>
      </w:r>
      <w:proofErr w:type="spellStart"/>
      <w:r w:rsidR="00DA61D1" w:rsidRPr="00825D65">
        <w:rPr>
          <w:sz w:val="28"/>
          <w:szCs w:val="28"/>
        </w:rPr>
        <w:t>Jonathan</w:t>
      </w:r>
      <w:proofErr w:type="spellEnd"/>
      <w:r w:rsidR="00DA61D1" w:rsidRPr="00825D65">
        <w:rPr>
          <w:sz w:val="28"/>
          <w:szCs w:val="28"/>
        </w:rPr>
        <w:t xml:space="preserve"> W. </w:t>
      </w:r>
      <w:proofErr w:type="spellStart"/>
      <w:r w:rsidR="00DA61D1" w:rsidRPr="00825D65">
        <w:rPr>
          <w:sz w:val="28"/>
          <w:szCs w:val="28"/>
        </w:rPr>
        <w:t>Gerlach</w:t>
      </w:r>
      <w:proofErr w:type="spellEnd"/>
      <w:r w:rsidR="00DA61D1" w:rsidRPr="00825D65">
        <w:rPr>
          <w:sz w:val="28"/>
          <w:szCs w:val="28"/>
        </w:rPr>
        <w:t xml:space="preserve"> досліджували теоретичні аспекти проблеми </w:t>
      </w:r>
      <w:r w:rsidR="00DA61D1" w:rsidRPr="00825D65">
        <w:rPr>
          <w:sz w:val="28"/>
          <w:szCs w:val="28"/>
          <w:lang w:val="en-US"/>
        </w:rPr>
        <w:t>STEM</w:t>
      </w:r>
      <w:r w:rsidR="004F3FF7" w:rsidRPr="00825D65">
        <w:rPr>
          <w:sz w:val="28"/>
          <w:szCs w:val="28"/>
        </w:rPr>
        <w:t>-</w:t>
      </w:r>
      <w:r w:rsidR="00DA61D1" w:rsidRPr="00825D65">
        <w:rPr>
          <w:sz w:val="28"/>
          <w:szCs w:val="28"/>
        </w:rPr>
        <w:t>освіти, а також ці аспекти були розглянуті у</w:t>
      </w:r>
      <w:r w:rsidR="004F3FF7" w:rsidRPr="00825D65">
        <w:rPr>
          <w:sz w:val="28"/>
          <w:szCs w:val="28"/>
        </w:rPr>
        <w:t xml:space="preserve"> працях вітчизняних дослідників:</w:t>
      </w:r>
      <w:r w:rsidR="00830DD1" w:rsidRPr="00825D65">
        <w:rPr>
          <w:sz w:val="28"/>
          <w:szCs w:val="28"/>
        </w:rPr>
        <w:t xml:space="preserve"> </w:t>
      </w:r>
      <w:r w:rsidR="004F3FF7" w:rsidRPr="00825D65">
        <w:rPr>
          <w:sz w:val="28"/>
          <w:szCs w:val="28"/>
        </w:rPr>
        <w:t>І. </w:t>
      </w:r>
      <w:proofErr w:type="spellStart"/>
      <w:r w:rsidR="004F3FF7" w:rsidRPr="00825D65">
        <w:rPr>
          <w:sz w:val="28"/>
          <w:szCs w:val="28"/>
        </w:rPr>
        <w:t>Василашко</w:t>
      </w:r>
      <w:proofErr w:type="spellEnd"/>
      <w:r w:rsidR="004F3FF7" w:rsidRPr="00825D65">
        <w:rPr>
          <w:sz w:val="28"/>
          <w:szCs w:val="28"/>
        </w:rPr>
        <w:t xml:space="preserve">, </w:t>
      </w:r>
      <w:r w:rsidR="00830DD1" w:rsidRPr="00825D65">
        <w:rPr>
          <w:sz w:val="28"/>
          <w:szCs w:val="28"/>
        </w:rPr>
        <w:t xml:space="preserve">С. </w:t>
      </w:r>
      <w:proofErr w:type="spellStart"/>
      <w:r w:rsidR="00830DD1" w:rsidRPr="00825D65">
        <w:rPr>
          <w:sz w:val="28"/>
          <w:szCs w:val="28"/>
        </w:rPr>
        <w:t>Галат</w:t>
      </w:r>
      <w:r w:rsidR="004F3FF7" w:rsidRPr="00825D65">
        <w:rPr>
          <w:sz w:val="28"/>
          <w:szCs w:val="28"/>
        </w:rPr>
        <w:t>и</w:t>
      </w:r>
      <w:proofErr w:type="spellEnd"/>
      <w:r w:rsidR="00830DD1" w:rsidRPr="00825D65">
        <w:rPr>
          <w:sz w:val="28"/>
          <w:szCs w:val="28"/>
        </w:rPr>
        <w:t>, О. Кор</w:t>
      </w:r>
      <w:r w:rsidR="00694790" w:rsidRPr="00825D65">
        <w:rPr>
          <w:sz w:val="28"/>
          <w:szCs w:val="28"/>
        </w:rPr>
        <w:t>шунов</w:t>
      </w:r>
      <w:r w:rsidR="004F3FF7" w:rsidRPr="00825D65">
        <w:rPr>
          <w:sz w:val="28"/>
          <w:szCs w:val="28"/>
        </w:rPr>
        <w:t>ої</w:t>
      </w:r>
      <w:r w:rsidR="00694790" w:rsidRPr="00825D65">
        <w:rPr>
          <w:sz w:val="28"/>
          <w:szCs w:val="28"/>
        </w:rPr>
        <w:t>, Н.</w:t>
      </w:r>
      <w:r w:rsidR="004F3FF7" w:rsidRPr="00825D65">
        <w:rPr>
          <w:sz w:val="28"/>
          <w:szCs w:val="28"/>
        </w:rPr>
        <w:t> </w:t>
      </w:r>
      <w:r w:rsidR="00694790" w:rsidRPr="00825D65">
        <w:rPr>
          <w:sz w:val="28"/>
          <w:szCs w:val="28"/>
        </w:rPr>
        <w:t xml:space="preserve">Морзе, О. </w:t>
      </w:r>
      <w:proofErr w:type="spellStart"/>
      <w:r w:rsidR="00694790" w:rsidRPr="00825D65">
        <w:rPr>
          <w:sz w:val="28"/>
          <w:szCs w:val="28"/>
        </w:rPr>
        <w:t>Патрикеєв</w:t>
      </w:r>
      <w:r w:rsidR="004F3FF7" w:rsidRPr="00825D65">
        <w:rPr>
          <w:sz w:val="28"/>
          <w:szCs w:val="28"/>
        </w:rPr>
        <w:t>ої</w:t>
      </w:r>
      <w:proofErr w:type="spellEnd"/>
      <w:r w:rsidR="00694790" w:rsidRPr="00825D65">
        <w:rPr>
          <w:sz w:val="28"/>
          <w:szCs w:val="28"/>
        </w:rPr>
        <w:t xml:space="preserve">, </w:t>
      </w:r>
      <w:r w:rsidR="008655DB" w:rsidRPr="00825D65">
        <w:rPr>
          <w:sz w:val="28"/>
          <w:szCs w:val="28"/>
        </w:rPr>
        <w:t>М. Головань,  Ю.</w:t>
      </w:r>
      <w:r w:rsidR="00630FEB" w:rsidRPr="00825D65">
        <w:rPr>
          <w:sz w:val="28"/>
          <w:szCs w:val="28"/>
        </w:rPr>
        <w:t> </w:t>
      </w:r>
      <w:proofErr w:type="spellStart"/>
      <w:r w:rsidR="008655DB" w:rsidRPr="00825D65">
        <w:rPr>
          <w:sz w:val="28"/>
          <w:szCs w:val="28"/>
        </w:rPr>
        <w:t>Горошко</w:t>
      </w:r>
      <w:proofErr w:type="spellEnd"/>
      <w:r w:rsidR="008655DB" w:rsidRPr="00825D65">
        <w:rPr>
          <w:sz w:val="28"/>
          <w:szCs w:val="28"/>
        </w:rPr>
        <w:t>, А.</w:t>
      </w:r>
      <w:r w:rsidR="00630FEB" w:rsidRPr="00825D65">
        <w:rPr>
          <w:sz w:val="28"/>
          <w:szCs w:val="28"/>
        </w:rPr>
        <w:t> </w:t>
      </w:r>
      <w:r w:rsidR="008655DB" w:rsidRPr="00825D65">
        <w:rPr>
          <w:sz w:val="28"/>
          <w:szCs w:val="28"/>
        </w:rPr>
        <w:t>Єршов</w:t>
      </w:r>
      <w:r w:rsidR="004F3FF7" w:rsidRPr="00825D65">
        <w:rPr>
          <w:sz w:val="28"/>
          <w:szCs w:val="28"/>
        </w:rPr>
        <w:t>а</w:t>
      </w:r>
      <w:r w:rsidR="008655DB" w:rsidRPr="00825D65">
        <w:rPr>
          <w:sz w:val="28"/>
          <w:szCs w:val="28"/>
        </w:rPr>
        <w:t xml:space="preserve">, В. </w:t>
      </w:r>
      <w:proofErr w:type="spellStart"/>
      <w:r w:rsidR="008655DB" w:rsidRPr="00825D65">
        <w:rPr>
          <w:sz w:val="28"/>
          <w:szCs w:val="28"/>
        </w:rPr>
        <w:t>Монахов</w:t>
      </w:r>
      <w:r w:rsidR="004F3FF7" w:rsidRPr="00825D65">
        <w:rPr>
          <w:sz w:val="28"/>
          <w:szCs w:val="28"/>
        </w:rPr>
        <w:t>а</w:t>
      </w:r>
      <w:proofErr w:type="spellEnd"/>
      <w:r w:rsidR="008655DB" w:rsidRPr="00825D65">
        <w:rPr>
          <w:sz w:val="28"/>
          <w:szCs w:val="28"/>
        </w:rPr>
        <w:t xml:space="preserve">, Т. </w:t>
      </w:r>
      <w:proofErr w:type="spellStart"/>
      <w:r w:rsidR="008655DB" w:rsidRPr="00825D65">
        <w:rPr>
          <w:sz w:val="28"/>
          <w:szCs w:val="28"/>
        </w:rPr>
        <w:t>Чепрасов</w:t>
      </w:r>
      <w:r w:rsidR="004F3FF7" w:rsidRPr="00825D65">
        <w:rPr>
          <w:sz w:val="28"/>
          <w:szCs w:val="28"/>
        </w:rPr>
        <w:t>ої</w:t>
      </w:r>
      <w:proofErr w:type="spellEnd"/>
      <w:r w:rsidR="008655DB" w:rsidRPr="00825D65">
        <w:rPr>
          <w:sz w:val="28"/>
          <w:szCs w:val="28"/>
        </w:rPr>
        <w:t xml:space="preserve"> </w:t>
      </w:r>
      <w:r w:rsidR="00830DD1" w:rsidRPr="00825D65">
        <w:rPr>
          <w:sz w:val="28"/>
          <w:szCs w:val="28"/>
        </w:rPr>
        <w:t>й ін</w:t>
      </w:r>
      <w:r w:rsidR="00DA61D1" w:rsidRPr="00825D65">
        <w:rPr>
          <w:sz w:val="28"/>
          <w:szCs w:val="28"/>
        </w:rPr>
        <w:t>ших</w:t>
      </w:r>
      <w:r w:rsidR="00830DD1" w:rsidRPr="00825D65">
        <w:rPr>
          <w:sz w:val="28"/>
          <w:szCs w:val="28"/>
        </w:rPr>
        <w:t xml:space="preserve"> [4].</w:t>
      </w:r>
      <w:r w:rsidR="00B43198" w:rsidRPr="00825D65">
        <w:rPr>
          <w:sz w:val="28"/>
          <w:szCs w:val="28"/>
        </w:rPr>
        <w:t xml:space="preserve"> </w:t>
      </w:r>
      <w:r w:rsidR="00830DD1" w:rsidRPr="00825D65">
        <w:rPr>
          <w:sz w:val="28"/>
          <w:szCs w:val="28"/>
        </w:rPr>
        <w:t xml:space="preserve">Питання практичного розвитку та предметної зорієнтованості </w:t>
      </w:r>
      <w:r w:rsidR="00830DD1" w:rsidRPr="00825D65">
        <w:rPr>
          <w:sz w:val="28"/>
          <w:szCs w:val="28"/>
          <w:lang w:val="en-US"/>
        </w:rPr>
        <w:t>S</w:t>
      </w:r>
      <w:r w:rsidR="00830DD1" w:rsidRPr="00825D65">
        <w:rPr>
          <w:sz w:val="28"/>
          <w:szCs w:val="28"/>
        </w:rPr>
        <w:t>ТЕМ-</w:t>
      </w:r>
      <w:r w:rsidR="00694790" w:rsidRPr="00825D65">
        <w:rPr>
          <w:sz w:val="28"/>
          <w:szCs w:val="28"/>
        </w:rPr>
        <w:t>освіти</w:t>
      </w:r>
      <w:r w:rsidR="00830DD1" w:rsidRPr="00825D65">
        <w:rPr>
          <w:sz w:val="28"/>
          <w:szCs w:val="28"/>
        </w:rPr>
        <w:t xml:space="preserve">, проблему мотивації суб’єктів навчання до науково-дослідної діяльності </w:t>
      </w:r>
      <w:r w:rsidR="00630FEB" w:rsidRPr="00825D65">
        <w:rPr>
          <w:sz w:val="28"/>
          <w:szCs w:val="28"/>
        </w:rPr>
        <w:t>під час викладання</w:t>
      </w:r>
      <w:r w:rsidR="00830DD1" w:rsidRPr="00825D65">
        <w:rPr>
          <w:sz w:val="28"/>
          <w:szCs w:val="28"/>
        </w:rPr>
        <w:t xml:space="preserve"> </w:t>
      </w:r>
      <w:r w:rsidR="00694790" w:rsidRPr="00825D65">
        <w:rPr>
          <w:sz w:val="28"/>
          <w:szCs w:val="28"/>
        </w:rPr>
        <w:t xml:space="preserve">гуманітарних </w:t>
      </w:r>
      <w:r w:rsidR="00630FEB" w:rsidRPr="00825D65">
        <w:rPr>
          <w:sz w:val="28"/>
          <w:szCs w:val="28"/>
        </w:rPr>
        <w:t>і</w:t>
      </w:r>
      <w:r w:rsidR="00694790" w:rsidRPr="00825D65">
        <w:rPr>
          <w:sz w:val="28"/>
          <w:szCs w:val="28"/>
        </w:rPr>
        <w:t xml:space="preserve"> природничо-математичних </w:t>
      </w:r>
      <w:r w:rsidR="00830DD1" w:rsidRPr="00825D65">
        <w:rPr>
          <w:sz w:val="28"/>
          <w:szCs w:val="28"/>
        </w:rPr>
        <w:t>дисц</w:t>
      </w:r>
      <w:r w:rsidR="008655DB" w:rsidRPr="00825D65">
        <w:rPr>
          <w:sz w:val="28"/>
          <w:szCs w:val="28"/>
        </w:rPr>
        <w:t xml:space="preserve">иплін досліджували </w:t>
      </w:r>
      <w:r w:rsidR="00830DD1" w:rsidRPr="00825D65">
        <w:rPr>
          <w:sz w:val="28"/>
          <w:szCs w:val="28"/>
        </w:rPr>
        <w:t xml:space="preserve"> науковці: Т. Андрущенко, В.</w:t>
      </w:r>
      <w:r w:rsidR="00630FEB" w:rsidRPr="00825D65">
        <w:rPr>
          <w:sz w:val="28"/>
          <w:szCs w:val="28"/>
        </w:rPr>
        <w:t xml:space="preserve"> </w:t>
      </w:r>
      <w:r w:rsidR="00830DD1" w:rsidRPr="00825D65">
        <w:rPr>
          <w:sz w:val="28"/>
          <w:szCs w:val="28"/>
        </w:rPr>
        <w:t>Величко, О.</w:t>
      </w:r>
      <w:r w:rsidR="00630FEB" w:rsidRPr="00825D65">
        <w:rPr>
          <w:sz w:val="28"/>
          <w:szCs w:val="28"/>
        </w:rPr>
        <w:t xml:space="preserve"> </w:t>
      </w:r>
      <w:r w:rsidR="00830DD1" w:rsidRPr="00825D65">
        <w:rPr>
          <w:sz w:val="28"/>
          <w:szCs w:val="28"/>
        </w:rPr>
        <w:t>Лісовий, Л.</w:t>
      </w:r>
      <w:r w:rsidR="00630FEB" w:rsidRPr="00825D65">
        <w:rPr>
          <w:sz w:val="28"/>
          <w:szCs w:val="28"/>
        </w:rPr>
        <w:t xml:space="preserve"> </w:t>
      </w:r>
      <w:proofErr w:type="spellStart"/>
      <w:r w:rsidR="00830DD1" w:rsidRPr="00825D65">
        <w:rPr>
          <w:sz w:val="28"/>
          <w:szCs w:val="28"/>
        </w:rPr>
        <w:t>Ніколенко</w:t>
      </w:r>
      <w:proofErr w:type="spellEnd"/>
      <w:r w:rsidR="00830DD1" w:rsidRPr="00825D65">
        <w:rPr>
          <w:sz w:val="28"/>
          <w:szCs w:val="28"/>
        </w:rPr>
        <w:t>, Р.</w:t>
      </w:r>
      <w:r w:rsidR="00630FEB" w:rsidRPr="00825D65">
        <w:rPr>
          <w:sz w:val="28"/>
          <w:szCs w:val="28"/>
        </w:rPr>
        <w:t> </w:t>
      </w:r>
      <w:proofErr w:type="spellStart"/>
      <w:r w:rsidR="00830DD1" w:rsidRPr="00825D65">
        <w:rPr>
          <w:sz w:val="28"/>
          <w:szCs w:val="28"/>
        </w:rPr>
        <w:t>Норчевський</w:t>
      </w:r>
      <w:proofErr w:type="spellEnd"/>
      <w:r w:rsidR="00830DD1" w:rsidRPr="00825D65">
        <w:rPr>
          <w:sz w:val="28"/>
          <w:szCs w:val="28"/>
        </w:rPr>
        <w:t>, Н.</w:t>
      </w:r>
      <w:r w:rsidR="00630FEB" w:rsidRPr="00825D65">
        <w:rPr>
          <w:sz w:val="28"/>
          <w:szCs w:val="28"/>
        </w:rPr>
        <w:t xml:space="preserve"> </w:t>
      </w:r>
      <w:proofErr w:type="spellStart"/>
      <w:r w:rsidR="00830DD1" w:rsidRPr="00825D65">
        <w:rPr>
          <w:sz w:val="28"/>
          <w:szCs w:val="28"/>
        </w:rPr>
        <w:t>Поліхун</w:t>
      </w:r>
      <w:proofErr w:type="spellEnd"/>
      <w:r w:rsidR="00830DD1" w:rsidRPr="00825D65">
        <w:rPr>
          <w:sz w:val="28"/>
          <w:szCs w:val="28"/>
        </w:rPr>
        <w:t>, К.</w:t>
      </w:r>
      <w:r w:rsidR="00630FEB" w:rsidRPr="00825D65">
        <w:rPr>
          <w:sz w:val="28"/>
          <w:szCs w:val="28"/>
        </w:rPr>
        <w:t xml:space="preserve"> </w:t>
      </w:r>
      <w:r w:rsidR="00830DD1" w:rsidRPr="00825D65">
        <w:rPr>
          <w:sz w:val="28"/>
          <w:szCs w:val="28"/>
        </w:rPr>
        <w:t>Постова, М.</w:t>
      </w:r>
      <w:r w:rsidR="00630FEB" w:rsidRPr="00825D65">
        <w:rPr>
          <w:sz w:val="28"/>
          <w:szCs w:val="28"/>
        </w:rPr>
        <w:t xml:space="preserve"> </w:t>
      </w:r>
      <w:r w:rsidR="00830DD1" w:rsidRPr="00825D65">
        <w:rPr>
          <w:sz w:val="28"/>
          <w:szCs w:val="28"/>
        </w:rPr>
        <w:t>Попова, В.</w:t>
      </w:r>
      <w:r w:rsidR="00630FEB" w:rsidRPr="00825D65">
        <w:rPr>
          <w:sz w:val="28"/>
          <w:szCs w:val="28"/>
        </w:rPr>
        <w:t xml:space="preserve"> </w:t>
      </w:r>
      <w:proofErr w:type="spellStart"/>
      <w:r w:rsidR="00830DD1" w:rsidRPr="00825D65">
        <w:rPr>
          <w:sz w:val="28"/>
          <w:szCs w:val="28"/>
        </w:rPr>
        <w:t>Приходнюк</w:t>
      </w:r>
      <w:proofErr w:type="spellEnd"/>
      <w:r w:rsidR="00830DD1" w:rsidRPr="00825D65">
        <w:rPr>
          <w:sz w:val="28"/>
          <w:szCs w:val="28"/>
        </w:rPr>
        <w:t>, М.</w:t>
      </w:r>
      <w:r w:rsidR="00630FEB" w:rsidRPr="00825D65">
        <w:rPr>
          <w:sz w:val="28"/>
          <w:szCs w:val="28"/>
        </w:rPr>
        <w:t> </w:t>
      </w:r>
      <w:r w:rsidR="00830DD1" w:rsidRPr="00825D65">
        <w:rPr>
          <w:sz w:val="28"/>
          <w:szCs w:val="28"/>
        </w:rPr>
        <w:t>Рибалко, І.</w:t>
      </w:r>
      <w:r w:rsidR="00630FEB" w:rsidRPr="00825D65">
        <w:rPr>
          <w:sz w:val="28"/>
          <w:szCs w:val="28"/>
        </w:rPr>
        <w:t xml:space="preserve"> </w:t>
      </w:r>
      <w:proofErr w:type="spellStart"/>
      <w:r w:rsidR="00830DD1" w:rsidRPr="00825D65">
        <w:rPr>
          <w:sz w:val="28"/>
          <w:szCs w:val="28"/>
        </w:rPr>
        <w:t>Сліпухіна</w:t>
      </w:r>
      <w:proofErr w:type="spellEnd"/>
      <w:r w:rsidR="00830DD1" w:rsidRPr="00825D65">
        <w:rPr>
          <w:sz w:val="28"/>
          <w:szCs w:val="28"/>
        </w:rPr>
        <w:t>, О.</w:t>
      </w:r>
      <w:r w:rsidR="00630FEB" w:rsidRPr="00825D65">
        <w:rPr>
          <w:sz w:val="28"/>
          <w:szCs w:val="28"/>
        </w:rPr>
        <w:t xml:space="preserve"> </w:t>
      </w:r>
      <w:r w:rsidR="00830DD1" w:rsidRPr="00825D65">
        <w:rPr>
          <w:sz w:val="28"/>
          <w:szCs w:val="28"/>
        </w:rPr>
        <w:t>Стрижак, І.</w:t>
      </w:r>
      <w:r w:rsidR="00630FEB" w:rsidRPr="00825D65">
        <w:rPr>
          <w:sz w:val="28"/>
          <w:szCs w:val="28"/>
        </w:rPr>
        <w:t xml:space="preserve"> </w:t>
      </w:r>
      <w:r w:rsidR="00830DD1" w:rsidRPr="00825D65">
        <w:rPr>
          <w:sz w:val="28"/>
          <w:szCs w:val="28"/>
        </w:rPr>
        <w:t>Чернецький, Є</w:t>
      </w:r>
      <w:r w:rsidR="00630FEB" w:rsidRPr="00825D65">
        <w:rPr>
          <w:sz w:val="28"/>
          <w:szCs w:val="28"/>
        </w:rPr>
        <w:t>.</w:t>
      </w:r>
      <w:r w:rsidR="004F3FF7" w:rsidRPr="00825D65">
        <w:rPr>
          <w:sz w:val="28"/>
          <w:szCs w:val="28"/>
        </w:rPr>
        <w:t> </w:t>
      </w:r>
      <w:proofErr w:type="spellStart"/>
      <w:r w:rsidR="00830DD1" w:rsidRPr="00825D65">
        <w:rPr>
          <w:sz w:val="28"/>
          <w:szCs w:val="28"/>
        </w:rPr>
        <w:t>Шаповалов</w:t>
      </w:r>
      <w:proofErr w:type="spellEnd"/>
      <w:r w:rsidR="00830DD1" w:rsidRPr="00825D65">
        <w:rPr>
          <w:sz w:val="28"/>
          <w:szCs w:val="28"/>
        </w:rPr>
        <w:t xml:space="preserve"> та ін. Їх</w:t>
      </w:r>
      <w:r w:rsidR="00630FEB" w:rsidRPr="00825D65">
        <w:rPr>
          <w:sz w:val="28"/>
          <w:szCs w:val="28"/>
        </w:rPr>
        <w:t>ні</w:t>
      </w:r>
      <w:r w:rsidR="00830DD1" w:rsidRPr="00825D65">
        <w:rPr>
          <w:sz w:val="28"/>
          <w:szCs w:val="28"/>
        </w:rPr>
        <w:t xml:space="preserve"> розробки стали базою для системного впровадження </w:t>
      </w:r>
      <w:r w:rsidR="00830DD1" w:rsidRPr="00825D65">
        <w:rPr>
          <w:sz w:val="28"/>
          <w:szCs w:val="28"/>
          <w:lang w:val="en-US"/>
        </w:rPr>
        <w:t>S</w:t>
      </w:r>
      <w:r w:rsidR="00830DD1" w:rsidRPr="00825D65">
        <w:rPr>
          <w:sz w:val="28"/>
          <w:szCs w:val="28"/>
        </w:rPr>
        <w:t>ТЕМ-освіти у практику.</w:t>
      </w:r>
    </w:p>
    <w:p w:rsidR="00C51CAA" w:rsidRPr="00825D65" w:rsidRDefault="00582027" w:rsidP="00825D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5D6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830DD1" w:rsidRPr="00825D65">
        <w:rPr>
          <w:rFonts w:ascii="Times New Roman" w:hAnsi="Times New Roman" w:cs="Times New Roman"/>
          <w:spacing w:val="-6"/>
          <w:sz w:val="28"/>
          <w:szCs w:val="28"/>
        </w:rPr>
        <w:t>Про особливості дослідницької</w:t>
      </w:r>
      <w:r w:rsidR="00C51CAA" w:rsidRPr="00825D65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830DD1" w:rsidRPr="00825D65">
        <w:rPr>
          <w:rFonts w:ascii="Times New Roman" w:hAnsi="Times New Roman" w:cs="Times New Roman"/>
          <w:sz w:val="28"/>
          <w:szCs w:val="28"/>
        </w:rPr>
        <w:t>компетентності</w:t>
      </w:r>
      <w:r w:rsidR="00C51CAA" w:rsidRPr="00825D65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="00630FEB" w:rsidRPr="00825D65">
        <w:rPr>
          <w:rFonts w:ascii="Times New Roman" w:hAnsi="Times New Roman" w:cs="Times New Roman"/>
          <w:sz w:val="28"/>
          <w:szCs w:val="28"/>
        </w:rPr>
        <w:t>йдеться</w:t>
      </w:r>
      <w:r w:rsidR="008655DB" w:rsidRPr="00825D65">
        <w:rPr>
          <w:rFonts w:ascii="Times New Roman" w:hAnsi="Times New Roman" w:cs="Times New Roman"/>
          <w:sz w:val="28"/>
          <w:szCs w:val="28"/>
        </w:rPr>
        <w:t xml:space="preserve"> у пр</w:t>
      </w:r>
      <w:r w:rsidR="00830DD1" w:rsidRPr="00825D65">
        <w:rPr>
          <w:rFonts w:ascii="Times New Roman" w:hAnsi="Times New Roman" w:cs="Times New Roman"/>
          <w:sz w:val="28"/>
          <w:szCs w:val="28"/>
        </w:rPr>
        <w:t>ацях</w:t>
      </w:r>
      <w:r w:rsidR="00B43198" w:rsidRPr="00825D65">
        <w:rPr>
          <w:rFonts w:ascii="Times New Roman" w:hAnsi="Times New Roman" w:cs="Times New Roman"/>
          <w:sz w:val="28"/>
          <w:szCs w:val="28"/>
        </w:rPr>
        <w:t xml:space="preserve"> </w:t>
      </w:r>
      <w:r w:rsidR="00C51CAA" w:rsidRPr="00825D65">
        <w:rPr>
          <w:rFonts w:ascii="Times New Roman" w:hAnsi="Times New Roman" w:cs="Times New Roman"/>
          <w:sz w:val="28"/>
          <w:szCs w:val="28"/>
        </w:rPr>
        <w:t>І.</w:t>
      </w:r>
      <w:r w:rsidR="00630FEB" w:rsidRPr="00825D65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="00830DD1" w:rsidRPr="00825D65">
        <w:rPr>
          <w:rFonts w:ascii="Times New Roman" w:hAnsi="Times New Roman" w:cs="Times New Roman"/>
          <w:sz w:val="28"/>
          <w:szCs w:val="28"/>
        </w:rPr>
        <w:t>Булимової</w:t>
      </w:r>
      <w:proofErr w:type="spellEnd"/>
      <w:r w:rsidR="00C51CAA" w:rsidRPr="00825D65">
        <w:rPr>
          <w:rFonts w:ascii="Times New Roman" w:hAnsi="Times New Roman" w:cs="Times New Roman"/>
          <w:sz w:val="28"/>
          <w:szCs w:val="28"/>
        </w:rPr>
        <w:t>,</w:t>
      </w:r>
      <w:r w:rsidR="00C51CAA" w:rsidRPr="00825D65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="00C51CAA" w:rsidRPr="00825D65">
        <w:rPr>
          <w:rFonts w:ascii="Times New Roman" w:hAnsi="Times New Roman" w:cs="Times New Roman"/>
          <w:sz w:val="28"/>
          <w:szCs w:val="28"/>
        </w:rPr>
        <w:t>М.</w:t>
      </w:r>
      <w:r w:rsidR="00C51CAA" w:rsidRPr="00825D65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="00C51CAA" w:rsidRPr="00825D65">
        <w:rPr>
          <w:rFonts w:ascii="Times New Roman" w:hAnsi="Times New Roman" w:cs="Times New Roman"/>
          <w:sz w:val="28"/>
          <w:szCs w:val="28"/>
        </w:rPr>
        <w:t>Головань,</w:t>
      </w:r>
      <w:r w:rsidR="00C51CAA" w:rsidRPr="00825D65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="00C51CAA" w:rsidRPr="00825D65">
        <w:rPr>
          <w:rFonts w:ascii="Times New Roman" w:hAnsi="Times New Roman" w:cs="Times New Roman"/>
          <w:sz w:val="28"/>
          <w:szCs w:val="28"/>
        </w:rPr>
        <w:t>А.</w:t>
      </w:r>
      <w:r w:rsidR="00C51CAA" w:rsidRPr="00825D65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="00830DD1" w:rsidRPr="00825D65">
        <w:rPr>
          <w:rFonts w:ascii="Times New Roman" w:hAnsi="Times New Roman" w:cs="Times New Roman"/>
          <w:sz w:val="28"/>
          <w:szCs w:val="28"/>
        </w:rPr>
        <w:t>Карпової</w:t>
      </w:r>
      <w:r w:rsidR="00C51CAA" w:rsidRPr="00825D65">
        <w:rPr>
          <w:rFonts w:ascii="Times New Roman" w:hAnsi="Times New Roman" w:cs="Times New Roman"/>
          <w:sz w:val="28"/>
          <w:szCs w:val="28"/>
        </w:rPr>
        <w:t>, С.</w:t>
      </w:r>
      <w:r w:rsidR="00C51CAA" w:rsidRPr="00825D65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proofErr w:type="spellStart"/>
      <w:r w:rsidR="00C51CAA" w:rsidRPr="00825D65">
        <w:rPr>
          <w:rFonts w:ascii="Times New Roman" w:hAnsi="Times New Roman" w:cs="Times New Roman"/>
          <w:sz w:val="28"/>
          <w:szCs w:val="28"/>
        </w:rPr>
        <w:t>Омельчук</w:t>
      </w:r>
      <w:proofErr w:type="spellEnd"/>
      <w:r w:rsidR="00C51CAA" w:rsidRPr="00825D65">
        <w:rPr>
          <w:rFonts w:ascii="Times New Roman" w:hAnsi="Times New Roman" w:cs="Times New Roman"/>
          <w:sz w:val="28"/>
          <w:szCs w:val="28"/>
        </w:rPr>
        <w:t>,</w:t>
      </w:r>
      <w:r w:rsidR="00C51CAA" w:rsidRPr="00825D65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="00C51CAA" w:rsidRPr="00825D65">
        <w:rPr>
          <w:rFonts w:ascii="Times New Roman" w:hAnsi="Times New Roman" w:cs="Times New Roman"/>
          <w:sz w:val="28"/>
          <w:szCs w:val="28"/>
        </w:rPr>
        <w:t>С.</w:t>
      </w:r>
      <w:r w:rsidR="00C51CAA" w:rsidRPr="00825D65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="00830DD1" w:rsidRPr="00825D65">
        <w:rPr>
          <w:rFonts w:ascii="Times New Roman" w:hAnsi="Times New Roman" w:cs="Times New Roman"/>
          <w:sz w:val="28"/>
          <w:szCs w:val="28"/>
        </w:rPr>
        <w:t>Осипової</w:t>
      </w:r>
      <w:r w:rsidR="00C51CAA" w:rsidRPr="00825D65">
        <w:rPr>
          <w:rFonts w:ascii="Times New Roman" w:hAnsi="Times New Roman" w:cs="Times New Roman"/>
          <w:sz w:val="28"/>
          <w:szCs w:val="28"/>
        </w:rPr>
        <w:t>,</w:t>
      </w:r>
      <w:r w:rsidR="00C51CAA" w:rsidRPr="00825D65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="00C51CAA" w:rsidRPr="00825D65">
        <w:rPr>
          <w:rFonts w:ascii="Times New Roman" w:hAnsi="Times New Roman" w:cs="Times New Roman"/>
          <w:sz w:val="28"/>
          <w:szCs w:val="28"/>
        </w:rPr>
        <w:t>О.</w:t>
      </w:r>
      <w:r w:rsidR="00630FEB" w:rsidRPr="00825D65">
        <w:rPr>
          <w:rFonts w:ascii="Times New Roman" w:hAnsi="Times New Roman" w:cs="Times New Roman"/>
          <w:sz w:val="28"/>
          <w:szCs w:val="28"/>
        </w:rPr>
        <w:t> </w:t>
      </w:r>
      <w:r w:rsidR="00C51CAA" w:rsidRPr="00825D65">
        <w:rPr>
          <w:rFonts w:ascii="Times New Roman" w:hAnsi="Times New Roman" w:cs="Times New Roman"/>
          <w:sz w:val="28"/>
          <w:szCs w:val="28"/>
        </w:rPr>
        <w:t>Савченко, К.</w:t>
      </w:r>
      <w:r w:rsidR="00C51CAA" w:rsidRPr="00825D65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="00C51CAA" w:rsidRPr="00825D65">
        <w:rPr>
          <w:rFonts w:ascii="Times New Roman" w:hAnsi="Times New Roman" w:cs="Times New Roman"/>
          <w:sz w:val="28"/>
          <w:szCs w:val="28"/>
        </w:rPr>
        <w:t>Степанюк</w:t>
      </w:r>
      <w:r w:rsidR="00C51CAA" w:rsidRPr="00825D65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="00C51CAA" w:rsidRPr="00825D65">
        <w:rPr>
          <w:rFonts w:ascii="Times New Roman" w:hAnsi="Times New Roman" w:cs="Times New Roman"/>
          <w:sz w:val="28"/>
          <w:szCs w:val="28"/>
        </w:rPr>
        <w:t>та</w:t>
      </w:r>
      <w:r w:rsidR="00C51CAA" w:rsidRPr="00825D65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="00830DD1" w:rsidRPr="00825D65">
        <w:rPr>
          <w:rFonts w:ascii="Times New Roman" w:hAnsi="Times New Roman" w:cs="Times New Roman"/>
          <w:sz w:val="28"/>
          <w:szCs w:val="28"/>
        </w:rPr>
        <w:t>ін</w:t>
      </w:r>
      <w:r w:rsidR="00E04756" w:rsidRPr="00825D65">
        <w:rPr>
          <w:rFonts w:ascii="Times New Roman" w:hAnsi="Times New Roman" w:cs="Times New Roman"/>
          <w:sz w:val="28"/>
          <w:szCs w:val="28"/>
        </w:rPr>
        <w:t xml:space="preserve">. </w:t>
      </w:r>
      <w:r w:rsidR="00830DD1" w:rsidRPr="00825D65">
        <w:rPr>
          <w:rFonts w:ascii="Times New Roman" w:hAnsi="Times New Roman" w:cs="Times New Roman"/>
          <w:sz w:val="28"/>
          <w:szCs w:val="28"/>
        </w:rPr>
        <w:t xml:space="preserve">Також </w:t>
      </w:r>
      <w:r w:rsidR="00E04756" w:rsidRPr="00825D65">
        <w:rPr>
          <w:rFonts w:ascii="Times New Roman" w:hAnsi="Times New Roman" w:cs="Times New Roman"/>
          <w:sz w:val="28"/>
          <w:szCs w:val="28"/>
        </w:rPr>
        <w:t>д</w:t>
      </w:r>
      <w:r w:rsidR="00C51CAA" w:rsidRPr="00825D65">
        <w:rPr>
          <w:rFonts w:ascii="Times New Roman" w:hAnsi="Times New Roman" w:cs="Times New Roman"/>
          <w:sz w:val="28"/>
          <w:szCs w:val="28"/>
        </w:rPr>
        <w:t>ослідницький підхід</w:t>
      </w:r>
      <w:r w:rsidR="00E04756" w:rsidRPr="00825D65">
        <w:rPr>
          <w:rFonts w:ascii="Times New Roman" w:hAnsi="Times New Roman" w:cs="Times New Roman"/>
          <w:sz w:val="28"/>
          <w:szCs w:val="28"/>
        </w:rPr>
        <w:t xml:space="preserve"> </w:t>
      </w:r>
      <w:r w:rsidR="00C51CAA" w:rsidRPr="00825D65">
        <w:rPr>
          <w:rFonts w:ascii="Times New Roman" w:hAnsi="Times New Roman" w:cs="Times New Roman"/>
          <w:sz w:val="28"/>
          <w:szCs w:val="28"/>
        </w:rPr>
        <w:t xml:space="preserve"> у </w:t>
      </w:r>
      <w:r w:rsidR="00E04756" w:rsidRPr="00825D65">
        <w:rPr>
          <w:rFonts w:ascii="Times New Roman" w:hAnsi="Times New Roman" w:cs="Times New Roman"/>
          <w:sz w:val="28"/>
          <w:szCs w:val="28"/>
        </w:rPr>
        <w:t xml:space="preserve">теоретичному </w:t>
      </w:r>
      <w:r w:rsidR="00830DD1" w:rsidRPr="00825D65">
        <w:rPr>
          <w:rFonts w:ascii="Times New Roman" w:hAnsi="Times New Roman" w:cs="Times New Roman"/>
          <w:sz w:val="28"/>
          <w:szCs w:val="28"/>
        </w:rPr>
        <w:t xml:space="preserve"> та практичному </w:t>
      </w:r>
      <w:r w:rsidR="00C51CAA" w:rsidRPr="00825D65">
        <w:rPr>
          <w:rFonts w:ascii="Times New Roman" w:hAnsi="Times New Roman" w:cs="Times New Roman"/>
          <w:sz w:val="28"/>
          <w:szCs w:val="28"/>
        </w:rPr>
        <w:t>аспектах вивчали</w:t>
      </w:r>
      <w:r w:rsidR="00E04756" w:rsidRPr="00825D65">
        <w:rPr>
          <w:rFonts w:ascii="Times New Roman" w:hAnsi="Times New Roman" w:cs="Times New Roman"/>
          <w:sz w:val="28"/>
          <w:szCs w:val="28"/>
        </w:rPr>
        <w:t xml:space="preserve"> </w:t>
      </w:r>
      <w:r w:rsidR="00C51CAA" w:rsidRPr="00825D65">
        <w:rPr>
          <w:rFonts w:ascii="Times New Roman" w:hAnsi="Times New Roman" w:cs="Times New Roman"/>
          <w:sz w:val="28"/>
          <w:szCs w:val="28"/>
        </w:rPr>
        <w:t xml:space="preserve">Н. Баранова [1], Н. </w:t>
      </w:r>
      <w:proofErr w:type="spellStart"/>
      <w:r w:rsidR="00C51CAA" w:rsidRPr="00825D65">
        <w:rPr>
          <w:rFonts w:ascii="Times New Roman" w:hAnsi="Times New Roman" w:cs="Times New Roman"/>
          <w:sz w:val="28"/>
          <w:szCs w:val="28"/>
        </w:rPr>
        <w:t>Бібік</w:t>
      </w:r>
      <w:proofErr w:type="spellEnd"/>
      <w:r w:rsidR="00C51CAA" w:rsidRPr="00825D65">
        <w:rPr>
          <w:rFonts w:ascii="Times New Roman" w:hAnsi="Times New Roman" w:cs="Times New Roman"/>
          <w:sz w:val="28"/>
          <w:szCs w:val="28"/>
        </w:rPr>
        <w:t xml:space="preserve">, М. </w:t>
      </w:r>
      <w:proofErr w:type="spellStart"/>
      <w:r w:rsidR="00C51CAA" w:rsidRPr="00825D65">
        <w:rPr>
          <w:rFonts w:ascii="Times New Roman" w:hAnsi="Times New Roman" w:cs="Times New Roman"/>
          <w:sz w:val="28"/>
          <w:szCs w:val="28"/>
        </w:rPr>
        <w:t>Вашуленко</w:t>
      </w:r>
      <w:proofErr w:type="spellEnd"/>
      <w:r w:rsidR="00C51CAA" w:rsidRPr="00825D65">
        <w:rPr>
          <w:rFonts w:ascii="Times New Roman" w:hAnsi="Times New Roman" w:cs="Times New Roman"/>
          <w:sz w:val="28"/>
          <w:szCs w:val="28"/>
        </w:rPr>
        <w:t xml:space="preserve"> [2; 3; 4], О. Заболотний, Н. Іваницька, Л. </w:t>
      </w:r>
      <w:proofErr w:type="spellStart"/>
      <w:r w:rsidR="00C51CAA" w:rsidRPr="00825D65">
        <w:rPr>
          <w:rFonts w:ascii="Times New Roman" w:hAnsi="Times New Roman" w:cs="Times New Roman"/>
          <w:sz w:val="28"/>
          <w:szCs w:val="28"/>
        </w:rPr>
        <w:t>Кондратович</w:t>
      </w:r>
      <w:proofErr w:type="spellEnd"/>
      <w:r w:rsidR="00C51CAA" w:rsidRPr="00825D65">
        <w:rPr>
          <w:rFonts w:ascii="Times New Roman" w:hAnsi="Times New Roman" w:cs="Times New Roman"/>
          <w:sz w:val="28"/>
          <w:szCs w:val="28"/>
        </w:rPr>
        <w:t xml:space="preserve">, О. Кондратюк, Г. </w:t>
      </w:r>
      <w:proofErr w:type="spellStart"/>
      <w:r w:rsidR="00C51CAA" w:rsidRPr="00825D65">
        <w:rPr>
          <w:rFonts w:ascii="Times New Roman" w:hAnsi="Times New Roman" w:cs="Times New Roman"/>
          <w:sz w:val="28"/>
          <w:szCs w:val="28"/>
        </w:rPr>
        <w:t>Лиходєєва</w:t>
      </w:r>
      <w:proofErr w:type="spellEnd"/>
      <w:r w:rsidR="00C51CAA" w:rsidRPr="00825D65">
        <w:rPr>
          <w:rFonts w:ascii="Times New Roman" w:hAnsi="Times New Roman" w:cs="Times New Roman"/>
          <w:sz w:val="28"/>
          <w:szCs w:val="28"/>
        </w:rPr>
        <w:t xml:space="preserve"> (2007) [</w:t>
      </w:r>
      <w:r w:rsidR="000F61D0">
        <w:rPr>
          <w:rFonts w:ascii="Times New Roman" w:hAnsi="Times New Roman" w:cs="Times New Roman"/>
          <w:sz w:val="28"/>
          <w:szCs w:val="28"/>
        </w:rPr>
        <w:t>6</w:t>
      </w:r>
      <w:r w:rsidR="00C51CAA" w:rsidRPr="00825D65">
        <w:rPr>
          <w:rFonts w:ascii="Times New Roman" w:hAnsi="Times New Roman" w:cs="Times New Roman"/>
          <w:sz w:val="28"/>
          <w:szCs w:val="28"/>
        </w:rPr>
        <w:t xml:space="preserve">], В. Мелеш, Т. </w:t>
      </w:r>
      <w:proofErr w:type="spellStart"/>
      <w:r w:rsidR="00C51CAA" w:rsidRPr="00825D65">
        <w:rPr>
          <w:rFonts w:ascii="Times New Roman" w:hAnsi="Times New Roman" w:cs="Times New Roman"/>
          <w:sz w:val="28"/>
          <w:szCs w:val="28"/>
        </w:rPr>
        <w:t>Мієр</w:t>
      </w:r>
      <w:proofErr w:type="spellEnd"/>
      <w:r w:rsidR="00C51CAA" w:rsidRPr="00825D65">
        <w:rPr>
          <w:rFonts w:ascii="Times New Roman" w:hAnsi="Times New Roman" w:cs="Times New Roman"/>
          <w:sz w:val="28"/>
          <w:szCs w:val="28"/>
        </w:rPr>
        <w:t xml:space="preserve"> [</w:t>
      </w:r>
      <w:r w:rsidR="000F61D0">
        <w:rPr>
          <w:rFonts w:ascii="Times New Roman" w:hAnsi="Times New Roman" w:cs="Times New Roman"/>
          <w:sz w:val="28"/>
          <w:szCs w:val="28"/>
        </w:rPr>
        <w:t>7</w:t>
      </w:r>
      <w:r w:rsidR="00C51CAA" w:rsidRPr="00825D65">
        <w:rPr>
          <w:rFonts w:ascii="Times New Roman" w:hAnsi="Times New Roman" w:cs="Times New Roman"/>
          <w:sz w:val="28"/>
          <w:szCs w:val="28"/>
        </w:rPr>
        <w:t xml:space="preserve">], Н. </w:t>
      </w:r>
      <w:proofErr w:type="spellStart"/>
      <w:r w:rsidR="00C51CAA" w:rsidRPr="00825D65">
        <w:rPr>
          <w:rFonts w:ascii="Times New Roman" w:hAnsi="Times New Roman" w:cs="Times New Roman"/>
          <w:sz w:val="28"/>
          <w:szCs w:val="28"/>
        </w:rPr>
        <w:t>Мірон</w:t>
      </w:r>
      <w:proofErr w:type="spellEnd"/>
      <w:r w:rsidR="00C51CAA" w:rsidRPr="00825D65">
        <w:rPr>
          <w:rFonts w:ascii="Times New Roman" w:hAnsi="Times New Roman" w:cs="Times New Roman"/>
          <w:sz w:val="28"/>
          <w:szCs w:val="28"/>
        </w:rPr>
        <w:t xml:space="preserve">, С. Мірошник, В. </w:t>
      </w:r>
      <w:proofErr w:type="spellStart"/>
      <w:r w:rsidR="00C51CAA" w:rsidRPr="00825D65">
        <w:rPr>
          <w:rFonts w:ascii="Times New Roman" w:hAnsi="Times New Roman" w:cs="Times New Roman"/>
          <w:sz w:val="28"/>
          <w:szCs w:val="28"/>
        </w:rPr>
        <w:t>Мисенко</w:t>
      </w:r>
      <w:proofErr w:type="spellEnd"/>
      <w:r w:rsidR="00C51CAA" w:rsidRPr="00825D65">
        <w:rPr>
          <w:rFonts w:ascii="Times New Roman" w:hAnsi="Times New Roman" w:cs="Times New Roman"/>
          <w:sz w:val="28"/>
          <w:szCs w:val="28"/>
        </w:rPr>
        <w:t xml:space="preserve"> </w:t>
      </w:r>
      <w:r w:rsidR="0089765D" w:rsidRPr="00825D65">
        <w:rPr>
          <w:rFonts w:ascii="Times New Roman" w:hAnsi="Times New Roman" w:cs="Times New Roman"/>
          <w:sz w:val="28"/>
          <w:szCs w:val="28"/>
        </w:rPr>
        <w:t>[</w:t>
      </w:r>
      <w:r w:rsidR="000F61D0">
        <w:rPr>
          <w:rFonts w:ascii="Times New Roman" w:hAnsi="Times New Roman" w:cs="Times New Roman"/>
          <w:sz w:val="28"/>
          <w:szCs w:val="28"/>
        </w:rPr>
        <w:t>9</w:t>
      </w:r>
      <w:r w:rsidR="00C51CAA" w:rsidRPr="00825D65">
        <w:rPr>
          <w:rFonts w:ascii="Times New Roman" w:hAnsi="Times New Roman" w:cs="Times New Roman"/>
          <w:sz w:val="28"/>
          <w:szCs w:val="28"/>
        </w:rPr>
        <w:t>], С.</w:t>
      </w:r>
      <w:r w:rsidR="00630FEB" w:rsidRPr="00825D65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="00C51CAA" w:rsidRPr="00825D65">
        <w:rPr>
          <w:rFonts w:ascii="Times New Roman" w:hAnsi="Times New Roman" w:cs="Times New Roman"/>
          <w:sz w:val="28"/>
          <w:szCs w:val="28"/>
        </w:rPr>
        <w:t>Омельчук</w:t>
      </w:r>
      <w:proofErr w:type="spellEnd"/>
      <w:r w:rsidR="00C51CAA" w:rsidRPr="00825D65">
        <w:rPr>
          <w:rFonts w:ascii="Times New Roman" w:hAnsi="Times New Roman" w:cs="Times New Roman"/>
          <w:sz w:val="28"/>
          <w:szCs w:val="28"/>
        </w:rPr>
        <w:t xml:space="preserve"> (2017), Н. </w:t>
      </w:r>
      <w:proofErr w:type="spellStart"/>
      <w:r w:rsidR="00C51CAA" w:rsidRPr="00825D65">
        <w:rPr>
          <w:rFonts w:ascii="Times New Roman" w:hAnsi="Times New Roman" w:cs="Times New Roman"/>
          <w:sz w:val="28"/>
          <w:szCs w:val="28"/>
        </w:rPr>
        <w:t>Падун</w:t>
      </w:r>
      <w:proofErr w:type="spellEnd"/>
      <w:r w:rsidR="00C51CAA" w:rsidRPr="00825D65">
        <w:rPr>
          <w:rFonts w:ascii="Times New Roman" w:hAnsi="Times New Roman" w:cs="Times New Roman"/>
          <w:sz w:val="28"/>
          <w:szCs w:val="28"/>
        </w:rPr>
        <w:t xml:space="preserve">, Н. </w:t>
      </w:r>
      <w:proofErr w:type="spellStart"/>
      <w:r w:rsidR="00C51CAA" w:rsidRPr="00825D65">
        <w:rPr>
          <w:rFonts w:ascii="Times New Roman" w:hAnsi="Times New Roman" w:cs="Times New Roman"/>
          <w:sz w:val="28"/>
          <w:szCs w:val="28"/>
        </w:rPr>
        <w:t>Разагатова</w:t>
      </w:r>
      <w:proofErr w:type="spellEnd"/>
      <w:r w:rsidR="00C51CAA" w:rsidRPr="00825D65">
        <w:rPr>
          <w:rFonts w:ascii="Times New Roman" w:hAnsi="Times New Roman" w:cs="Times New Roman"/>
          <w:sz w:val="28"/>
          <w:szCs w:val="28"/>
        </w:rPr>
        <w:t xml:space="preserve">, Т. </w:t>
      </w:r>
      <w:proofErr w:type="spellStart"/>
      <w:r w:rsidR="00C51CAA" w:rsidRPr="00825D65">
        <w:rPr>
          <w:rFonts w:ascii="Times New Roman" w:hAnsi="Times New Roman" w:cs="Times New Roman"/>
          <w:sz w:val="28"/>
          <w:szCs w:val="28"/>
        </w:rPr>
        <w:t>Резнік</w:t>
      </w:r>
      <w:proofErr w:type="spellEnd"/>
      <w:r w:rsidR="00C51CAA" w:rsidRPr="00825D65">
        <w:rPr>
          <w:rFonts w:ascii="Times New Roman" w:hAnsi="Times New Roman" w:cs="Times New Roman"/>
          <w:sz w:val="28"/>
          <w:szCs w:val="28"/>
        </w:rPr>
        <w:t xml:space="preserve">, Л. </w:t>
      </w:r>
      <w:proofErr w:type="spellStart"/>
      <w:r w:rsidR="00AA1953" w:rsidRPr="00825D65">
        <w:rPr>
          <w:rFonts w:ascii="Times New Roman" w:hAnsi="Times New Roman" w:cs="Times New Roman"/>
          <w:sz w:val="28"/>
          <w:szCs w:val="28"/>
        </w:rPr>
        <w:t>Ре</w:t>
      </w:r>
      <w:r w:rsidR="00C51CAA" w:rsidRPr="00825D65">
        <w:rPr>
          <w:rFonts w:ascii="Times New Roman" w:hAnsi="Times New Roman" w:cs="Times New Roman"/>
          <w:sz w:val="28"/>
          <w:szCs w:val="28"/>
        </w:rPr>
        <w:t>пета</w:t>
      </w:r>
      <w:proofErr w:type="spellEnd"/>
      <w:r w:rsidR="00C51CAA" w:rsidRPr="00825D65">
        <w:rPr>
          <w:rFonts w:ascii="Times New Roman" w:hAnsi="Times New Roman" w:cs="Times New Roman"/>
          <w:sz w:val="28"/>
          <w:szCs w:val="28"/>
        </w:rPr>
        <w:t xml:space="preserve">, О. Савченко, О. </w:t>
      </w:r>
      <w:proofErr w:type="spellStart"/>
      <w:r w:rsidR="00C51CAA" w:rsidRPr="00825D65">
        <w:rPr>
          <w:rFonts w:ascii="Times New Roman" w:hAnsi="Times New Roman" w:cs="Times New Roman"/>
          <w:sz w:val="28"/>
          <w:szCs w:val="28"/>
        </w:rPr>
        <w:t>Сакалюк</w:t>
      </w:r>
      <w:proofErr w:type="spellEnd"/>
      <w:r w:rsidR="00C51CAA" w:rsidRPr="00825D65">
        <w:rPr>
          <w:rFonts w:ascii="Times New Roman" w:hAnsi="Times New Roman" w:cs="Times New Roman"/>
          <w:sz w:val="28"/>
          <w:szCs w:val="28"/>
        </w:rPr>
        <w:t xml:space="preserve"> </w:t>
      </w:r>
      <w:r w:rsidR="0089765D" w:rsidRPr="00825D65">
        <w:rPr>
          <w:rFonts w:ascii="Times New Roman" w:hAnsi="Times New Roman" w:cs="Times New Roman"/>
          <w:sz w:val="28"/>
          <w:szCs w:val="28"/>
        </w:rPr>
        <w:t>(2020) [</w:t>
      </w:r>
      <w:r w:rsidR="000F61D0">
        <w:rPr>
          <w:rFonts w:ascii="Times New Roman" w:hAnsi="Times New Roman" w:cs="Times New Roman"/>
          <w:sz w:val="28"/>
          <w:szCs w:val="28"/>
        </w:rPr>
        <w:t>9</w:t>
      </w:r>
      <w:r w:rsidR="00C51CAA" w:rsidRPr="00825D65">
        <w:rPr>
          <w:rFonts w:ascii="Times New Roman" w:hAnsi="Times New Roman" w:cs="Times New Roman"/>
          <w:sz w:val="28"/>
          <w:szCs w:val="28"/>
        </w:rPr>
        <w:t xml:space="preserve">], І. </w:t>
      </w:r>
      <w:proofErr w:type="spellStart"/>
      <w:r w:rsidR="00C51CAA" w:rsidRPr="00825D65">
        <w:rPr>
          <w:rFonts w:ascii="Times New Roman" w:hAnsi="Times New Roman" w:cs="Times New Roman"/>
          <w:sz w:val="28"/>
          <w:szCs w:val="28"/>
        </w:rPr>
        <w:t>Смеляр</w:t>
      </w:r>
      <w:proofErr w:type="spellEnd"/>
      <w:r w:rsidR="00C51CAA" w:rsidRPr="00825D65">
        <w:rPr>
          <w:rFonts w:ascii="Times New Roman" w:hAnsi="Times New Roman" w:cs="Times New Roman"/>
          <w:sz w:val="28"/>
          <w:szCs w:val="28"/>
        </w:rPr>
        <w:t xml:space="preserve">, Т. Супрун, Л. </w:t>
      </w:r>
      <w:proofErr w:type="spellStart"/>
      <w:r w:rsidR="00C51CAA" w:rsidRPr="00825D65">
        <w:rPr>
          <w:rFonts w:ascii="Times New Roman" w:hAnsi="Times New Roman" w:cs="Times New Roman"/>
          <w:sz w:val="28"/>
          <w:szCs w:val="28"/>
        </w:rPr>
        <w:t>Сущенко</w:t>
      </w:r>
      <w:proofErr w:type="spellEnd"/>
      <w:r w:rsidR="00C51CAA" w:rsidRPr="00825D65">
        <w:rPr>
          <w:rFonts w:ascii="Times New Roman" w:hAnsi="Times New Roman" w:cs="Times New Roman"/>
          <w:sz w:val="28"/>
          <w:szCs w:val="28"/>
        </w:rPr>
        <w:t xml:space="preserve"> (2022) </w:t>
      </w:r>
      <w:r w:rsidR="0089765D" w:rsidRPr="00825D65">
        <w:rPr>
          <w:rFonts w:ascii="Times New Roman" w:hAnsi="Times New Roman" w:cs="Times New Roman"/>
          <w:sz w:val="28"/>
          <w:szCs w:val="28"/>
        </w:rPr>
        <w:t>[</w:t>
      </w:r>
      <w:r w:rsidR="000F61D0">
        <w:rPr>
          <w:rFonts w:ascii="Times New Roman" w:hAnsi="Times New Roman" w:cs="Times New Roman"/>
          <w:sz w:val="28"/>
          <w:szCs w:val="28"/>
        </w:rPr>
        <w:t>10</w:t>
      </w:r>
      <w:r w:rsidR="00C51CAA" w:rsidRPr="00825D65">
        <w:rPr>
          <w:rFonts w:ascii="Times New Roman" w:hAnsi="Times New Roman" w:cs="Times New Roman"/>
          <w:sz w:val="28"/>
          <w:szCs w:val="28"/>
        </w:rPr>
        <w:t>], Г. Філь, І.</w:t>
      </w:r>
      <w:r w:rsidR="00630FEB" w:rsidRPr="00825D65">
        <w:rPr>
          <w:rFonts w:ascii="Times New Roman" w:hAnsi="Times New Roman" w:cs="Times New Roman"/>
          <w:sz w:val="28"/>
          <w:szCs w:val="28"/>
        </w:rPr>
        <w:t> </w:t>
      </w:r>
      <w:r w:rsidR="00C51CAA" w:rsidRPr="00825D65">
        <w:rPr>
          <w:rFonts w:ascii="Times New Roman" w:hAnsi="Times New Roman" w:cs="Times New Roman"/>
          <w:sz w:val="28"/>
          <w:szCs w:val="28"/>
        </w:rPr>
        <w:t xml:space="preserve">Хмеляр, Р. Шульга </w:t>
      </w:r>
      <w:r w:rsidR="000F61D0">
        <w:rPr>
          <w:rFonts w:ascii="Times New Roman" w:hAnsi="Times New Roman" w:cs="Times New Roman"/>
          <w:sz w:val="28"/>
          <w:szCs w:val="28"/>
        </w:rPr>
        <w:t>та ін</w:t>
      </w:r>
      <w:r w:rsidR="00C51CAA" w:rsidRPr="00825D6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82027" w:rsidRPr="00825D65" w:rsidRDefault="00582027" w:rsidP="00825D6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5D65">
        <w:rPr>
          <w:rFonts w:ascii="Times New Roman" w:eastAsia="Times New Roman" w:hAnsi="Times New Roman" w:cs="Times New Roman"/>
          <w:b/>
          <w:sz w:val="28"/>
          <w:szCs w:val="28"/>
        </w:rPr>
        <w:t>Мета статті</w:t>
      </w:r>
      <w:r w:rsidR="003C183F" w:rsidRPr="00825D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50325" w:rsidRPr="00825D65">
        <w:rPr>
          <w:rFonts w:ascii="Times New Roman" w:eastAsia="Times New Roman" w:hAnsi="Times New Roman" w:cs="Times New Roman"/>
          <w:sz w:val="28"/>
          <w:szCs w:val="28"/>
        </w:rPr>
        <w:t>− а</w:t>
      </w:r>
      <w:r w:rsidR="00630FEB" w:rsidRPr="00825D65">
        <w:rPr>
          <w:rFonts w:ascii="Times New Roman" w:eastAsia="Times New Roman" w:hAnsi="Times New Roman" w:cs="Times New Roman"/>
          <w:sz w:val="28"/>
          <w:szCs w:val="28"/>
        </w:rPr>
        <w:t>наліз</w:t>
      </w:r>
      <w:r w:rsidR="003C183F" w:rsidRPr="00825D65">
        <w:rPr>
          <w:rFonts w:ascii="Times New Roman" w:eastAsia="Times New Roman" w:hAnsi="Times New Roman" w:cs="Times New Roman"/>
          <w:sz w:val="28"/>
          <w:szCs w:val="28"/>
        </w:rPr>
        <w:t xml:space="preserve"> процесу формування дослідницької компетентності дітей молодшого шкільного в</w:t>
      </w:r>
      <w:r w:rsidR="00D66469" w:rsidRPr="00825D65">
        <w:rPr>
          <w:rFonts w:ascii="Times New Roman" w:eastAsia="Times New Roman" w:hAnsi="Times New Roman" w:cs="Times New Roman"/>
          <w:sz w:val="28"/>
          <w:szCs w:val="28"/>
        </w:rPr>
        <w:t>іку на уроках української мови із використанням</w:t>
      </w:r>
      <w:r w:rsidR="003C183F" w:rsidRPr="00825D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C183F" w:rsidRPr="00825D65">
        <w:rPr>
          <w:rFonts w:ascii="Times New Roman" w:eastAsia="Times New Roman" w:hAnsi="Times New Roman" w:cs="Times New Roman"/>
          <w:sz w:val="28"/>
          <w:szCs w:val="28"/>
          <w:lang w:val="en-US"/>
        </w:rPr>
        <w:t>STEM</w:t>
      </w:r>
      <w:r w:rsidR="00630FEB" w:rsidRPr="00825D65">
        <w:rPr>
          <w:rFonts w:ascii="Times New Roman" w:eastAsia="Times New Roman" w:hAnsi="Times New Roman" w:cs="Times New Roman"/>
          <w:sz w:val="28"/>
          <w:szCs w:val="28"/>
        </w:rPr>
        <w:t>-</w:t>
      </w:r>
      <w:r w:rsidR="00D66469" w:rsidRPr="00825D65">
        <w:rPr>
          <w:rFonts w:ascii="Times New Roman" w:eastAsia="Times New Roman" w:hAnsi="Times New Roman" w:cs="Times New Roman"/>
          <w:sz w:val="28"/>
          <w:szCs w:val="28"/>
        </w:rPr>
        <w:t>технологій</w:t>
      </w:r>
      <w:r w:rsidR="003C183F" w:rsidRPr="00825D6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21CF3" w:rsidRPr="00825D65" w:rsidRDefault="00582027" w:rsidP="00825D6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5D65">
        <w:rPr>
          <w:rFonts w:ascii="Times New Roman" w:eastAsia="Times New Roman" w:hAnsi="Times New Roman" w:cs="Times New Roman"/>
          <w:b/>
          <w:sz w:val="28"/>
          <w:szCs w:val="28"/>
        </w:rPr>
        <w:t>Виклад основного матеріалу</w:t>
      </w:r>
      <w:r w:rsidR="00FD7553" w:rsidRPr="00825D65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B43198" w:rsidRPr="00825D6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30FEB" w:rsidRPr="00825D65">
        <w:rPr>
          <w:rFonts w:ascii="Times New Roman" w:eastAsia="Calibri" w:hAnsi="Times New Roman" w:cs="Times New Roman"/>
          <w:sz w:val="28"/>
          <w:szCs w:val="28"/>
        </w:rPr>
        <w:t>О</w:t>
      </w:r>
      <w:r w:rsidR="00121CF3" w:rsidRPr="00825D65">
        <w:rPr>
          <w:rFonts w:ascii="Times New Roman" w:eastAsia="Calibri" w:hAnsi="Times New Roman" w:cs="Times New Roman"/>
          <w:sz w:val="28"/>
          <w:szCs w:val="28"/>
        </w:rPr>
        <w:t xml:space="preserve">світа </w:t>
      </w:r>
      <w:r w:rsidR="00630FEB" w:rsidRPr="00825D65">
        <w:rPr>
          <w:rFonts w:ascii="Times New Roman" w:eastAsia="Calibri" w:hAnsi="Times New Roman" w:cs="Times New Roman"/>
          <w:sz w:val="28"/>
          <w:szCs w:val="28"/>
        </w:rPr>
        <w:t xml:space="preserve">сьогодні </w:t>
      </w:r>
      <w:r w:rsidR="00121CF3" w:rsidRPr="00825D65">
        <w:rPr>
          <w:rFonts w:ascii="Times New Roman" w:eastAsia="Calibri" w:hAnsi="Times New Roman" w:cs="Times New Roman"/>
          <w:sz w:val="28"/>
          <w:szCs w:val="28"/>
        </w:rPr>
        <w:t xml:space="preserve">– це цілеспрямована пізнавальна діяльність людини </w:t>
      </w:r>
      <w:r w:rsidR="00950325" w:rsidRPr="00825D65">
        <w:rPr>
          <w:rFonts w:ascii="Times New Roman" w:eastAsia="Calibri" w:hAnsi="Times New Roman" w:cs="Times New Roman"/>
          <w:sz w:val="28"/>
          <w:szCs w:val="28"/>
        </w:rPr>
        <w:t>щодо</w:t>
      </w:r>
      <w:r w:rsidR="00121CF3" w:rsidRPr="00825D6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50325" w:rsidRPr="00825D65">
        <w:rPr>
          <w:rFonts w:ascii="Times New Roman" w:eastAsia="Calibri" w:hAnsi="Times New Roman" w:cs="Times New Roman"/>
          <w:sz w:val="28"/>
          <w:szCs w:val="28"/>
        </w:rPr>
        <w:t>здобуття</w:t>
      </w:r>
      <w:r w:rsidR="00121CF3" w:rsidRPr="00825D65">
        <w:rPr>
          <w:rFonts w:ascii="Times New Roman" w:eastAsia="Calibri" w:hAnsi="Times New Roman" w:cs="Times New Roman"/>
          <w:sz w:val="28"/>
          <w:szCs w:val="28"/>
        </w:rPr>
        <w:t xml:space="preserve"> знань, умінь і навичок</w:t>
      </w:r>
      <w:r w:rsidR="00950325" w:rsidRPr="00825D65">
        <w:rPr>
          <w:rFonts w:ascii="Times New Roman" w:eastAsia="Calibri" w:hAnsi="Times New Roman" w:cs="Times New Roman"/>
          <w:sz w:val="28"/>
          <w:szCs w:val="28"/>
        </w:rPr>
        <w:t>,</w:t>
      </w:r>
      <w:r w:rsidR="00121CF3" w:rsidRPr="00825D6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50325" w:rsidRPr="00825D65">
        <w:rPr>
          <w:rFonts w:ascii="Times New Roman" w:eastAsia="Calibri" w:hAnsi="Times New Roman" w:cs="Times New Roman"/>
          <w:sz w:val="28"/>
          <w:szCs w:val="28"/>
        </w:rPr>
        <w:t>їх удосконалення. Вона</w:t>
      </w:r>
      <w:r w:rsidR="00121CF3" w:rsidRPr="00825D65">
        <w:rPr>
          <w:rFonts w:ascii="Times New Roman" w:eastAsia="Calibri" w:hAnsi="Times New Roman" w:cs="Times New Roman"/>
          <w:sz w:val="28"/>
          <w:szCs w:val="28"/>
        </w:rPr>
        <w:t xml:space="preserve"> повинна бути випереджальною, відповідати тенденціям розвитку суспільства в майбутньому. </w:t>
      </w:r>
      <w:r w:rsidR="00B43198" w:rsidRPr="00825D65">
        <w:rPr>
          <w:rFonts w:ascii="Times New Roman" w:eastAsia="Calibri" w:hAnsi="Times New Roman" w:cs="Times New Roman"/>
          <w:sz w:val="28"/>
          <w:szCs w:val="28"/>
        </w:rPr>
        <w:t>Із</w:t>
      </w:r>
      <w:r w:rsidR="00121CF3" w:rsidRPr="00825D65">
        <w:rPr>
          <w:rFonts w:ascii="Times New Roman" w:eastAsia="Calibri" w:hAnsi="Times New Roman" w:cs="Times New Roman"/>
          <w:sz w:val="28"/>
          <w:szCs w:val="28"/>
        </w:rPr>
        <w:t xml:space="preserve"> таким завданням покликана </w:t>
      </w:r>
      <w:r w:rsidR="00950325" w:rsidRPr="00825D65">
        <w:rPr>
          <w:rFonts w:ascii="Times New Roman" w:eastAsia="Calibri" w:hAnsi="Times New Roman" w:cs="Times New Roman"/>
          <w:sz w:val="28"/>
          <w:szCs w:val="28"/>
        </w:rPr>
        <w:t>впора</w:t>
      </w:r>
      <w:r w:rsidR="00121CF3" w:rsidRPr="00825D65">
        <w:rPr>
          <w:rFonts w:ascii="Times New Roman" w:eastAsia="Calibri" w:hAnsi="Times New Roman" w:cs="Times New Roman"/>
          <w:sz w:val="28"/>
          <w:szCs w:val="28"/>
        </w:rPr>
        <w:t xml:space="preserve">тись </w:t>
      </w:r>
      <w:r w:rsidR="00121CF3" w:rsidRPr="00825D65">
        <w:rPr>
          <w:rFonts w:ascii="Times New Roman" w:eastAsia="Calibri" w:hAnsi="Times New Roman" w:cs="Times New Roman"/>
          <w:sz w:val="28"/>
          <w:szCs w:val="28"/>
          <w:lang w:val="en-US"/>
        </w:rPr>
        <w:t>S</w:t>
      </w:r>
      <w:r w:rsidR="00B43198" w:rsidRPr="00825D65">
        <w:rPr>
          <w:rFonts w:ascii="Times New Roman" w:eastAsia="Calibri" w:hAnsi="Times New Roman" w:cs="Times New Roman"/>
          <w:sz w:val="28"/>
          <w:szCs w:val="28"/>
        </w:rPr>
        <w:t>ТЕМ-</w:t>
      </w:r>
      <w:r w:rsidR="00121CF3" w:rsidRPr="00825D65">
        <w:rPr>
          <w:rFonts w:ascii="Times New Roman" w:eastAsia="Calibri" w:hAnsi="Times New Roman" w:cs="Times New Roman"/>
          <w:sz w:val="28"/>
          <w:szCs w:val="28"/>
        </w:rPr>
        <w:t>освіта</w:t>
      </w:r>
      <w:r w:rsidR="00B43198" w:rsidRPr="00825D6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21CF3" w:rsidRPr="00825D65">
        <w:rPr>
          <w:rFonts w:ascii="Times New Roman" w:eastAsia="Calibri" w:hAnsi="Times New Roman" w:cs="Times New Roman"/>
          <w:sz w:val="28"/>
          <w:szCs w:val="28"/>
        </w:rPr>
        <w:t>[1</w:t>
      </w:r>
      <w:r w:rsidR="00FA0AAA">
        <w:rPr>
          <w:rFonts w:ascii="Times New Roman" w:eastAsia="Calibri" w:hAnsi="Times New Roman" w:cs="Times New Roman"/>
          <w:sz w:val="28"/>
          <w:szCs w:val="28"/>
        </w:rPr>
        <w:t>2</w:t>
      </w:r>
      <w:r w:rsidR="00121CF3" w:rsidRPr="00825D65">
        <w:rPr>
          <w:rFonts w:ascii="Times New Roman" w:eastAsia="Calibri" w:hAnsi="Times New Roman" w:cs="Times New Roman"/>
          <w:sz w:val="28"/>
          <w:szCs w:val="28"/>
        </w:rPr>
        <w:t xml:space="preserve">]. </w:t>
      </w:r>
      <w:r w:rsidR="00A278CB" w:rsidRPr="00825D65">
        <w:rPr>
          <w:rFonts w:ascii="Times New Roman" w:eastAsia="Calibri" w:hAnsi="Times New Roman" w:cs="Times New Roman"/>
          <w:sz w:val="28"/>
          <w:szCs w:val="28"/>
        </w:rPr>
        <w:t>Метод умовиводу від конкретних фактів, які діти відтворюють або спостерігають у досліді</w:t>
      </w:r>
      <w:r w:rsidR="004F3FF7" w:rsidRPr="00825D65">
        <w:rPr>
          <w:rFonts w:ascii="Times New Roman" w:eastAsia="Calibri" w:hAnsi="Times New Roman" w:cs="Times New Roman"/>
          <w:sz w:val="28"/>
          <w:szCs w:val="28"/>
        </w:rPr>
        <w:t>,</w:t>
      </w:r>
      <w:r w:rsidR="00A278CB" w:rsidRPr="00825D65">
        <w:rPr>
          <w:rFonts w:ascii="Times New Roman" w:eastAsia="Calibri" w:hAnsi="Times New Roman" w:cs="Times New Roman"/>
          <w:sz w:val="28"/>
          <w:szCs w:val="28"/>
        </w:rPr>
        <w:t xml:space="preserve"> вважають </w:t>
      </w:r>
      <w:r w:rsidR="00A278CB" w:rsidRPr="00825D65">
        <w:rPr>
          <w:rFonts w:ascii="Times New Roman" w:hAnsi="Times New Roman" w:cs="Times New Roman"/>
          <w:sz w:val="28"/>
          <w:szCs w:val="28"/>
        </w:rPr>
        <w:t>дослідницьки</w:t>
      </w:r>
      <w:r w:rsidR="004F3FF7" w:rsidRPr="00825D65">
        <w:rPr>
          <w:rFonts w:ascii="Times New Roman" w:hAnsi="Times New Roman" w:cs="Times New Roman"/>
          <w:sz w:val="28"/>
          <w:szCs w:val="28"/>
        </w:rPr>
        <w:t>м</w:t>
      </w:r>
      <w:r w:rsidR="00A278CB" w:rsidRPr="00825D65">
        <w:rPr>
          <w:rFonts w:ascii="Times New Roman" w:hAnsi="Times New Roman" w:cs="Times New Roman"/>
          <w:sz w:val="28"/>
          <w:szCs w:val="28"/>
        </w:rPr>
        <w:t xml:space="preserve"> метод</w:t>
      </w:r>
      <w:r w:rsidR="004F3FF7" w:rsidRPr="00825D65">
        <w:rPr>
          <w:rFonts w:ascii="Times New Roman" w:hAnsi="Times New Roman" w:cs="Times New Roman"/>
          <w:sz w:val="28"/>
          <w:szCs w:val="28"/>
        </w:rPr>
        <w:t>ом</w:t>
      </w:r>
      <w:r w:rsidR="00A278CB" w:rsidRPr="00825D65">
        <w:rPr>
          <w:rFonts w:ascii="Times New Roman" w:hAnsi="Times New Roman" w:cs="Times New Roman"/>
          <w:sz w:val="28"/>
          <w:szCs w:val="28"/>
        </w:rPr>
        <w:t xml:space="preserve">, </w:t>
      </w:r>
      <w:r w:rsidR="00A278CB" w:rsidRPr="00825D65">
        <w:rPr>
          <w:rFonts w:ascii="Times New Roman" w:hAnsi="Times New Roman" w:cs="Times New Roman"/>
          <w:sz w:val="28"/>
          <w:szCs w:val="28"/>
        </w:rPr>
        <w:lastRenderedPageBreak/>
        <w:t xml:space="preserve">який був </w:t>
      </w:r>
      <w:r w:rsidR="00121CF3" w:rsidRPr="00825D65">
        <w:rPr>
          <w:rFonts w:ascii="Times New Roman" w:hAnsi="Times New Roman" w:cs="Times New Roman"/>
          <w:sz w:val="28"/>
          <w:szCs w:val="28"/>
        </w:rPr>
        <w:t>запропонований</w:t>
      </w:r>
      <w:r w:rsidR="00A278CB" w:rsidRPr="00825D65">
        <w:rPr>
          <w:rFonts w:ascii="Times New Roman" w:hAnsi="Times New Roman" w:cs="Times New Roman"/>
          <w:sz w:val="28"/>
          <w:szCs w:val="28"/>
        </w:rPr>
        <w:t xml:space="preserve"> у 1924 році</w:t>
      </w:r>
      <w:r w:rsidR="00121CF3" w:rsidRPr="00825D65">
        <w:rPr>
          <w:rFonts w:ascii="Times New Roman" w:hAnsi="Times New Roman" w:cs="Times New Roman"/>
          <w:sz w:val="28"/>
          <w:szCs w:val="28"/>
        </w:rPr>
        <w:t xml:space="preserve"> Б.</w:t>
      </w:r>
      <w:r w:rsidR="00950325" w:rsidRPr="00825D65">
        <w:rPr>
          <w:rFonts w:ascii="Times New Roman" w:hAnsi="Times New Roman" w:cs="Times New Roman"/>
          <w:sz w:val="28"/>
          <w:szCs w:val="28"/>
        </w:rPr>
        <w:t> </w:t>
      </w:r>
      <w:r w:rsidR="00121CF3" w:rsidRPr="00825D65">
        <w:rPr>
          <w:rFonts w:ascii="Times New Roman" w:hAnsi="Times New Roman" w:cs="Times New Roman"/>
          <w:sz w:val="28"/>
          <w:szCs w:val="28"/>
        </w:rPr>
        <w:t>Є.</w:t>
      </w:r>
      <w:r w:rsidR="00950325" w:rsidRPr="00825D65">
        <w:rPr>
          <w:rFonts w:ascii="Times New Roman" w:hAnsi="Times New Roman" w:cs="Times New Roman"/>
          <w:sz w:val="28"/>
          <w:szCs w:val="28"/>
        </w:rPr>
        <w:t> </w:t>
      </w:r>
      <w:r w:rsidR="00A278CB" w:rsidRPr="00825D65">
        <w:rPr>
          <w:rFonts w:ascii="Times New Roman" w:hAnsi="Times New Roman" w:cs="Times New Roman"/>
          <w:sz w:val="28"/>
          <w:szCs w:val="28"/>
        </w:rPr>
        <w:t xml:space="preserve">Райковим. </w:t>
      </w:r>
      <w:r w:rsidR="004F3FF7" w:rsidRPr="00825D65">
        <w:rPr>
          <w:rFonts w:ascii="Times New Roman" w:hAnsi="Times New Roman" w:cs="Times New Roman"/>
          <w:sz w:val="28"/>
          <w:szCs w:val="28"/>
        </w:rPr>
        <w:t>У</w:t>
      </w:r>
      <w:r w:rsidR="00A278CB" w:rsidRPr="00825D65">
        <w:rPr>
          <w:rFonts w:ascii="Times New Roman" w:hAnsi="Times New Roman" w:cs="Times New Roman"/>
          <w:sz w:val="28"/>
          <w:szCs w:val="28"/>
        </w:rPr>
        <w:t xml:space="preserve"> педагогічн</w:t>
      </w:r>
      <w:r w:rsidR="004F3FF7" w:rsidRPr="00825D65">
        <w:rPr>
          <w:rFonts w:ascii="Times New Roman" w:hAnsi="Times New Roman" w:cs="Times New Roman"/>
          <w:sz w:val="28"/>
          <w:szCs w:val="28"/>
        </w:rPr>
        <w:t>их</w:t>
      </w:r>
      <w:r w:rsidR="00A278CB" w:rsidRPr="00825D65">
        <w:rPr>
          <w:rFonts w:ascii="Times New Roman" w:hAnsi="Times New Roman" w:cs="Times New Roman"/>
          <w:sz w:val="28"/>
          <w:szCs w:val="28"/>
        </w:rPr>
        <w:t xml:space="preserve"> </w:t>
      </w:r>
      <w:r w:rsidR="004F3FF7" w:rsidRPr="00825D65">
        <w:rPr>
          <w:rFonts w:ascii="Times New Roman" w:hAnsi="Times New Roman" w:cs="Times New Roman"/>
          <w:sz w:val="28"/>
          <w:szCs w:val="28"/>
        </w:rPr>
        <w:t>джерелах використовують інші найменування</w:t>
      </w:r>
      <w:r w:rsidR="00A278CB" w:rsidRPr="00825D65">
        <w:rPr>
          <w:rFonts w:ascii="Times New Roman" w:hAnsi="Times New Roman" w:cs="Times New Roman"/>
          <w:sz w:val="28"/>
          <w:szCs w:val="28"/>
        </w:rPr>
        <w:t xml:space="preserve"> цьо</w:t>
      </w:r>
      <w:r w:rsidR="004F3FF7" w:rsidRPr="00825D65">
        <w:rPr>
          <w:rFonts w:ascii="Times New Roman" w:hAnsi="Times New Roman" w:cs="Times New Roman"/>
          <w:sz w:val="28"/>
          <w:szCs w:val="28"/>
        </w:rPr>
        <w:t>го</w:t>
      </w:r>
      <w:r w:rsidR="00A278CB" w:rsidRPr="00825D65">
        <w:rPr>
          <w:rFonts w:ascii="Times New Roman" w:hAnsi="Times New Roman" w:cs="Times New Roman"/>
          <w:sz w:val="28"/>
          <w:szCs w:val="28"/>
        </w:rPr>
        <w:t xml:space="preserve"> методу: </w:t>
      </w:r>
      <w:r w:rsidR="00121CF3" w:rsidRPr="00825D65">
        <w:rPr>
          <w:rFonts w:ascii="Times New Roman" w:hAnsi="Times New Roman" w:cs="Times New Roman"/>
          <w:sz w:val="28"/>
          <w:szCs w:val="28"/>
        </w:rPr>
        <w:t>пошуковий, евристичний</w:t>
      </w:r>
      <w:r w:rsidR="00A278CB" w:rsidRPr="00825D65">
        <w:rPr>
          <w:rFonts w:ascii="Times New Roman" w:hAnsi="Times New Roman" w:cs="Times New Roman"/>
          <w:sz w:val="28"/>
          <w:szCs w:val="28"/>
        </w:rPr>
        <w:t>, лабораторно-евристичний  та інші.</w:t>
      </w:r>
    </w:p>
    <w:p w:rsidR="004F3FF7" w:rsidRPr="00825D65" w:rsidRDefault="00121CF3" w:rsidP="00825D6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825D65">
        <w:rPr>
          <w:rFonts w:ascii="Times New Roman" w:eastAsia="Calibri" w:hAnsi="Times New Roman" w:cs="Times New Roman"/>
          <w:sz w:val="28"/>
          <w:szCs w:val="28"/>
          <w:lang w:val="en-US"/>
        </w:rPr>
        <w:t>S</w:t>
      </w:r>
      <w:r w:rsidR="00A278CB" w:rsidRPr="00825D65">
        <w:rPr>
          <w:rFonts w:ascii="Times New Roman" w:eastAsia="Calibri" w:hAnsi="Times New Roman" w:cs="Times New Roman"/>
          <w:sz w:val="28"/>
          <w:szCs w:val="28"/>
        </w:rPr>
        <w:t xml:space="preserve">ТЕМ-освіта </w:t>
      </w:r>
      <w:r w:rsidRPr="00825D65">
        <w:rPr>
          <w:rFonts w:ascii="Times New Roman" w:eastAsia="Calibri" w:hAnsi="Times New Roman" w:cs="Times New Roman"/>
          <w:sz w:val="28"/>
          <w:szCs w:val="28"/>
        </w:rPr>
        <w:t>допомагає опановувати знання</w:t>
      </w:r>
      <w:r w:rsidR="00A278CB" w:rsidRPr="00825D65">
        <w:rPr>
          <w:rFonts w:ascii="Times New Roman" w:eastAsia="Calibri" w:hAnsi="Times New Roman" w:cs="Times New Roman"/>
          <w:sz w:val="28"/>
          <w:szCs w:val="28"/>
        </w:rPr>
        <w:t xml:space="preserve"> під час дослідження із допомогою інтеграції</w:t>
      </w:r>
      <w:r w:rsidR="004F3FF7" w:rsidRPr="00825D65">
        <w:rPr>
          <w:rFonts w:ascii="Times New Roman" w:eastAsia="Calibri" w:hAnsi="Times New Roman" w:cs="Times New Roman"/>
          <w:sz w:val="28"/>
          <w:szCs w:val="28"/>
        </w:rPr>
        <w:t xml:space="preserve"> кількох навчальних предметів</w:t>
      </w:r>
      <w:r w:rsidR="00D42AEC" w:rsidRPr="00825D65">
        <w:rPr>
          <w:rFonts w:ascii="Times New Roman" w:eastAsia="Calibri" w:hAnsi="Times New Roman" w:cs="Times New Roman"/>
          <w:sz w:val="28"/>
          <w:szCs w:val="28"/>
        </w:rPr>
        <w:t>, при цьому учні мають можливість бути справжні</w:t>
      </w:r>
      <w:r w:rsidR="004F3FF7" w:rsidRPr="00825D65">
        <w:rPr>
          <w:rFonts w:ascii="Times New Roman" w:eastAsia="Calibri" w:hAnsi="Times New Roman" w:cs="Times New Roman"/>
          <w:sz w:val="28"/>
          <w:szCs w:val="28"/>
        </w:rPr>
        <w:t>ми</w:t>
      </w:r>
      <w:r w:rsidR="00D42AEC" w:rsidRPr="00825D65">
        <w:rPr>
          <w:rFonts w:ascii="Times New Roman" w:eastAsia="Calibri" w:hAnsi="Times New Roman" w:cs="Times New Roman"/>
          <w:sz w:val="28"/>
          <w:szCs w:val="28"/>
        </w:rPr>
        <w:t xml:space="preserve"> дослідник</w:t>
      </w:r>
      <w:r w:rsidR="004F3FF7" w:rsidRPr="00825D65">
        <w:rPr>
          <w:rFonts w:ascii="Times New Roman" w:eastAsia="Calibri" w:hAnsi="Times New Roman" w:cs="Times New Roman"/>
          <w:sz w:val="28"/>
          <w:szCs w:val="28"/>
        </w:rPr>
        <w:t>ами</w:t>
      </w:r>
      <w:r w:rsidR="00D42AEC" w:rsidRPr="00825D65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825D65">
        <w:rPr>
          <w:rFonts w:ascii="Times New Roman" w:hAnsi="Times New Roman" w:cs="Times New Roman"/>
          <w:sz w:val="28"/>
          <w:szCs w:val="28"/>
        </w:rPr>
        <w:t>тобто самостійно визначати проблему, формулювати гіпотези, знаходити методи їх</w:t>
      </w:r>
      <w:r w:rsidR="00E75B06" w:rsidRPr="00825D65">
        <w:rPr>
          <w:rFonts w:ascii="Times New Roman" w:hAnsi="Times New Roman" w:cs="Times New Roman"/>
          <w:sz w:val="28"/>
          <w:szCs w:val="28"/>
        </w:rPr>
        <w:t xml:space="preserve"> розв’язання, спира</w:t>
      </w:r>
      <w:r w:rsidRPr="00825D65">
        <w:rPr>
          <w:rFonts w:ascii="Times New Roman" w:hAnsi="Times New Roman" w:cs="Times New Roman"/>
          <w:sz w:val="28"/>
          <w:szCs w:val="28"/>
        </w:rPr>
        <w:t>ючись на відом</w:t>
      </w:r>
      <w:r w:rsidR="00950325" w:rsidRPr="00825D65">
        <w:rPr>
          <w:rFonts w:ascii="Times New Roman" w:hAnsi="Times New Roman" w:cs="Times New Roman"/>
          <w:sz w:val="28"/>
          <w:szCs w:val="28"/>
        </w:rPr>
        <w:t>у</w:t>
      </w:r>
      <w:r w:rsidRPr="00825D65">
        <w:rPr>
          <w:rFonts w:ascii="Times New Roman" w:hAnsi="Times New Roman" w:cs="Times New Roman"/>
          <w:sz w:val="28"/>
          <w:szCs w:val="28"/>
        </w:rPr>
        <w:t xml:space="preserve"> </w:t>
      </w:r>
      <w:r w:rsidR="00950325" w:rsidRPr="00825D65">
        <w:rPr>
          <w:rFonts w:ascii="Times New Roman" w:hAnsi="Times New Roman" w:cs="Times New Roman"/>
          <w:sz w:val="28"/>
          <w:szCs w:val="28"/>
        </w:rPr>
        <w:t>інформацію</w:t>
      </w:r>
      <w:r w:rsidRPr="00825D65">
        <w:rPr>
          <w:rFonts w:ascii="Times New Roman" w:hAnsi="Times New Roman" w:cs="Times New Roman"/>
          <w:sz w:val="28"/>
          <w:szCs w:val="28"/>
        </w:rPr>
        <w:t xml:space="preserve">; аналізувати, порівнювати та оцінювати отримані результати, робити </w:t>
      </w:r>
      <w:r w:rsidR="00E75B06" w:rsidRPr="00825D65">
        <w:rPr>
          <w:rFonts w:ascii="Times New Roman" w:hAnsi="Times New Roman" w:cs="Times New Roman"/>
          <w:sz w:val="28"/>
          <w:szCs w:val="28"/>
        </w:rPr>
        <w:t>висно</w:t>
      </w:r>
      <w:r w:rsidRPr="00825D65">
        <w:rPr>
          <w:rFonts w:ascii="Times New Roman" w:hAnsi="Times New Roman" w:cs="Times New Roman"/>
          <w:sz w:val="28"/>
          <w:szCs w:val="28"/>
        </w:rPr>
        <w:t>вки й узагальнення, усвідомлювати провідні ідеї та поняття.</w:t>
      </w:r>
      <w:proofErr w:type="gramEnd"/>
    </w:p>
    <w:p w:rsidR="00E75B06" w:rsidRPr="00825D65" w:rsidRDefault="00A278CB" w:rsidP="00825D6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5D65">
        <w:rPr>
          <w:rFonts w:ascii="Times New Roman" w:eastAsia="Times New Roman" w:hAnsi="Times New Roman" w:cs="Times New Roman"/>
          <w:sz w:val="28"/>
          <w:szCs w:val="28"/>
        </w:rPr>
        <w:t xml:space="preserve">Підготовка вчителя – це важливе завдання упровадження </w:t>
      </w:r>
      <w:r w:rsidRPr="00825D65">
        <w:rPr>
          <w:rFonts w:ascii="Times New Roman" w:eastAsia="Times New Roman" w:hAnsi="Times New Roman" w:cs="Times New Roman"/>
          <w:sz w:val="28"/>
          <w:szCs w:val="28"/>
          <w:lang w:val="en-US"/>
        </w:rPr>
        <w:t>STEM</w:t>
      </w:r>
      <w:r w:rsidR="00825D65" w:rsidRPr="00825D65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825D65">
        <w:rPr>
          <w:rFonts w:ascii="Times New Roman" w:eastAsia="Times New Roman" w:hAnsi="Times New Roman" w:cs="Times New Roman"/>
          <w:sz w:val="28"/>
          <w:szCs w:val="28"/>
        </w:rPr>
        <w:t xml:space="preserve">принципів </w:t>
      </w:r>
      <w:r w:rsidR="00825D65" w:rsidRPr="00825D65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825D65">
        <w:rPr>
          <w:rFonts w:ascii="Times New Roman" w:eastAsia="Times New Roman" w:hAnsi="Times New Roman" w:cs="Times New Roman"/>
          <w:sz w:val="28"/>
          <w:szCs w:val="28"/>
        </w:rPr>
        <w:t xml:space="preserve"> освітній процес </w:t>
      </w:r>
      <w:r w:rsidR="00825D65" w:rsidRPr="00825D65">
        <w:rPr>
          <w:rFonts w:ascii="Times New Roman" w:eastAsia="Times New Roman" w:hAnsi="Times New Roman" w:cs="Times New Roman"/>
          <w:sz w:val="28"/>
          <w:szCs w:val="28"/>
        </w:rPr>
        <w:t>початкової</w:t>
      </w:r>
      <w:r w:rsidRPr="00825D65">
        <w:rPr>
          <w:rFonts w:ascii="Times New Roman" w:eastAsia="Times New Roman" w:hAnsi="Times New Roman" w:cs="Times New Roman"/>
          <w:sz w:val="28"/>
          <w:szCs w:val="28"/>
        </w:rPr>
        <w:t xml:space="preserve"> школи.</w:t>
      </w:r>
      <w:r w:rsidR="00121CF3" w:rsidRPr="00825D65">
        <w:rPr>
          <w:rFonts w:ascii="Times New Roman" w:eastAsia="Calibri" w:hAnsi="Times New Roman" w:cs="Times New Roman"/>
          <w:sz w:val="28"/>
          <w:szCs w:val="28"/>
        </w:rPr>
        <w:t xml:space="preserve"> Педагог повинен усвідомити та пропустити через себе всю сутність </w:t>
      </w:r>
      <w:r w:rsidR="00121CF3" w:rsidRPr="00825D65">
        <w:rPr>
          <w:rFonts w:ascii="Times New Roman" w:eastAsia="Calibri" w:hAnsi="Times New Roman" w:cs="Times New Roman"/>
          <w:sz w:val="28"/>
          <w:szCs w:val="28"/>
          <w:lang w:val="en-US"/>
        </w:rPr>
        <w:t>S</w:t>
      </w:r>
      <w:r w:rsidR="00121CF3" w:rsidRPr="00825D65">
        <w:rPr>
          <w:rFonts w:ascii="Times New Roman" w:eastAsia="Calibri" w:hAnsi="Times New Roman" w:cs="Times New Roman"/>
          <w:sz w:val="28"/>
          <w:szCs w:val="28"/>
        </w:rPr>
        <w:t xml:space="preserve">ТЕМ-освіти, опанувати методику використання </w:t>
      </w:r>
      <w:r w:rsidR="00121CF3" w:rsidRPr="00825D65">
        <w:rPr>
          <w:rFonts w:ascii="Times New Roman" w:eastAsia="Calibri" w:hAnsi="Times New Roman" w:cs="Times New Roman"/>
          <w:sz w:val="28"/>
          <w:szCs w:val="28"/>
          <w:lang w:val="en-US"/>
        </w:rPr>
        <w:t>S</w:t>
      </w:r>
      <w:r w:rsidR="00121CF3" w:rsidRPr="00825D65">
        <w:rPr>
          <w:rFonts w:ascii="Times New Roman" w:eastAsia="Calibri" w:hAnsi="Times New Roman" w:cs="Times New Roman"/>
          <w:sz w:val="28"/>
          <w:szCs w:val="28"/>
        </w:rPr>
        <w:t xml:space="preserve">ТЕМ-технологій в освітньому процесі початкової школи, здійснювати моніторинг якості освіти, упроваджувати предметну інтеграцію </w:t>
      </w:r>
      <w:r w:rsidR="00B43198" w:rsidRPr="00825D65">
        <w:rPr>
          <w:rFonts w:ascii="Times New Roman" w:eastAsia="Calibri" w:hAnsi="Times New Roman" w:cs="Times New Roman"/>
          <w:sz w:val="28"/>
          <w:szCs w:val="28"/>
        </w:rPr>
        <w:t>і</w:t>
      </w:r>
      <w:r w:rsidR="00121CF3" w:rsidRPr="00825D65">
        <w:rPr>
          <w:rFonts w:ascii="Times New Roman" w:eastAsia="Calibri" w:hAnsi="Times New Roman" w:cs="Times New Roman"/>
          <w:sz w:val="28"/>
          <w:szCs w:val="28"/>
        </w:rPr>
        <w:t xml:space="preserve">з використанням інноваційних технологій, використовувати нові форми, засоби, прийоми та методи викладання навчального матеріалу, формуючи в учнів новий стиль мислення та навички самостійного </w:t>
      </w:r>
      <w:r w:rsidR="00950325" w:rsidRPr="00825D65">
        <w:rPr>
          <w:rFonts w:ascii="Times New Roman" w:eastAsia="Calibri" w:hAnsi="Times New Roman" w:cs="Times New Roman"/>
          <w:sz w:val="28"/>
          <w:szCs w:val="28"/>
        </w:rPr>
        <w:t>вдосконале</w:t>
      </w:r>
      <w:r w:rsidR="00121CF3" w:rsidRPr="00825D65">
        <w:rPr>
          <w:rFonts w:ascii="Times New Roman" w:eastAsia="Calibri" w:hAnsi="Times New Roman" w:cs="Times New Roman"/>
          <w:sz w:val="28"/>
          <w:szCs w:val="28"/>
        </w:rPr>
        <w:t>ння компетентностей.</w:t>
      </w:r>
      <w:r w:rsidR="00E75B06" w:rsidRPr="00825D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75B06" w:rsidRPr="00825D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умовах дослідницького методу навчання керування діяльністю учнів </w:t>
      </w:r>
      <w:r w:rsidR="00FF0A77" w:rsidRPr="00825D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початкової школи </w:t>
      </w:r>
      <w:r w:rsidR="00E75B06" w:rsidRPr="00825D6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урока</w:t>
      </w:r>
      <w:r w:rsidR="00FF0A77" w:rsidRPr="00825D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 української мови </w:t>
      </w:r>
      <w:r w:rsidR="00E75B06" w:rsidRPr="00825D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здійснюється за </w:t>
      </w:r>
      <w:r w:rsidR="00950325" w:rsidRPr="00825D6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</w:t>
      </w:r>
      <w:r w:rsidR="00E75B06" w:rsidRPr="00825D65">
        <w:rPr>
          <w:rFonts w:ascii="Times New Roman" w:eastAsia="Times New Roman" w:hAnsi="Times New Roman" w:cs="Times New Roman"/>
          <w:sz w:val="28"/>
          <w:szCs w:val="28"/>
          <w:lang w:eastAsia="ru-RU"/>
        </w:rPr>
        <w:t>ими</w:t>
      </w:r>
      <w:r w:rsidR="00E75B06" w:rsidRPr="00825D65">
        <w:rPr>
          <w:rFonts w:ascii="Times New Roman" w:eastAsia="Times New Roman" w:hAnsi="Times New Roman" w:cs="Times New Roman"/>
          <w:sz w:val="28"/>
          <w:szCs w:val="28"/>
        </w:rPr>
        <w:t xml:space="preserve"> завданнями: </w:t>
      </w:r>
      <w:r w:rsidR="00FF0A77" w:rsidRPr="00825D65">
        <w:rPr>
          <w:rFonts w:ascii="Times New Roman" w:eastAsia="Times New Roman" w:hAnsi="Times New Roman" w:cs="Times New Roman"/>
          <w:sz w:val="28"/>
          <w:szCs w:val="28"/>
        </w:rPr>
        <w:t xml:space="preserve">мотивація навчальної діяльності, </w:t>
      </w:r>
      <w:r w:rsidR="00E75B06" w:rsidRPr="00825D65">
        <w:rPr>
          <w:rFonts w:ascii="Times New Roman" w:eastAsia="Times New Roman" w:hAnsi="Times New Roman" w:cs="Times New Roman"/>
          <w:sz w:val="28"/>
          <w:szCs w:val="28"/>
        </w:rPr>
        <w:t>створення умов для</w:t>
      </w:r>
      <w:r w:rsidR="00FF0A77" w:rsidRPr="00825D65">
        <w:rPr>
          <w:rFonts w:ascii="Times New Roman" w:eastAsia="Times New Roman" w:hAnsi="Times New Roman" w:cs="Times New Roman"/>
          <w:sz w:val="28"/>
          <w:szCs w:val="28"/>
        </w:rPr>
        <w:t xml:space="preserve"> зацікавленості учнів предметом,</w:t>
      </w:r>
      <w:r w:rsidR="00E75B06" w:rsidRPr="00825D65">
        <w:rPr>
          <w:rFonts w:ascii="Times New Roman" w:eastAsia="Times New Roman" w:hAnsi="Times New Roman" w:cs="Times New Roman"/>
          <w:sz w:val="28"/>
          <w:szCs w:val="28"/>
        </w:rPr>
        <w:t xml:space="preserve"> реаліза</w:t>
      </w:r>
      <w:r w:rsidR="00FF0A77" w:rsidRPr="00825D65">
        <w:rPr>
          <w:rFonts w:ascii="Times New Roman" w:eastAsia="Times New Roman" w:hAnsi="Times New Roman" w:cs="Times New Roman"/>
          <w:sz w:val="28"/>
          <w:szCs w:val="28"/>
        </w:rPr>
        <w:t>ція індивідуальних  освітніх траєкторій учнів</w:t>
      </w:r>
      <w:r w:rsidR="00E75B06" w:rsidRPr="00825D65">
        <w:rPr>
          <w:rFonts w:ascii="Times New Roman" w:eastAsia="Times New Roman" w:hAnsi="Times New Roman" w:cs="Times New Roman"/>
          <w:sz w:val="28"/>
          <w:szCs w:val="28"/>
        </w:rPr>
        <w:t xml:space="preserve"> через творчість</w:t>
      </w:r>
      <w:r w:rsidR="00FF0A77" w:rsidRPr="00825D65">
        <w:rPr>
          <w:rFonts w:ascii="Times New Roman" w:eastAsia="Times New Roman" w:hAnsi="Times New Roman" w:cs="Times New Roman"/>
          <w:sz w:val="28"/>
          <w:szCs w:val="28"/>
        </w:rPr>
        <w:t>, інтеграція з освітніми галузями, використання</w:t>
      </w:r>
      <w:r w:rsidR="00E75B06" w:rsidRPr="00825D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F0A77" w:rsidRPr="00825D65">
        <w:rPr>
          <w:rFonts w:ascii="Times New Roman" w:eastAsia="Calibri" w:hAnsi="Times New Roman" w:cs="Times New Roman"/>
          <w:sz w:val="28"/>
          <w:szCs w:val="28"/>
          <w:lang w:val="en-US"/>
        </w:rPr>
        <w:t>S</w:t>
      </w:r>
      <w:r w:rsidR="00FF0A77" w:rsidRPr="00825D65">
        <w:rPr>
          <w:rFonts w:ascii="Times New Roman" w:eastAsia="Calibri" w:hAnsi="Times New Roman" w:cs="Times New Roman"/>
          <w:sz w:val="28"/>
          <w:szCs w:val="28"/>
        </w:rPr>
        <w:t xml:space="preserve">ТЕМ-технологій, </w:t>
      </w:r>
      <w:r w:rsidR="00E75B06" w:rsidRPr="00825D65">
        <w:rPr>
          <w:rFonts w:ascii="Times New Roman" w:eastAsia="Times New Roman" w:hAnsi="Times New Roman" w:cs="Times New Roman"/>
          <w:sz w:val="28"/>
          <w:szCs w:val="28"/>
        </w:rPr>
        <w:t>інтерактивних, про</w:t>
      </w:r>
      <w:r w:rsidR="00950325" w:rsidRPr="00825D65">
        <w:rPr>
          <w:rFonts w:ascii="Times New Roman" w:eastAsia="Times New Roman" w:hAnsi="Times New Roman" w:cs="Times New Roman"/>
          <w:sz w:val="28"/>
          <w:szCs w:val="28"/>
        </w:rPr>
        <w:t>є</w:t>
      </w:r>
      <w:r w:rsidR="00E75B06" w:rsidRPr="00825D65">
        <w:rPr>
          <w:rFonts w:ascii="Times New Roman" w:eastAsia="Times New Roman" w:hAnsi="Times New Roman" w:cs="Times New Roman"/>
          <w:sz w:val="28"/>
          <w:szCs w:val="28"/>
        </w:rPr>
        <w:t>ктних технологій</w:t>
      </w:r>
      <w:r w:rsidR="00FF0A77" w:rsidRPr="00825D65">
        <w:rPr>
          <w:rFonts w:ascii="Times New Roman" w:eastAsia="Times New Roman" w:hAnsi="Times New Roman" w:cs="Times New Roman"/>
          <w:sz w:val="28"/>
          <w:szCs w:val="28"/>
        </w:rPr>
        <w:t>, с</w:t>
      </w:r>
      <w:r w:rsidR="00E75B06" w:rsidRPr="00825D65">
        <w:rPr>
          <w:rFonts w:ascii="Times New Roman" w:eastAsia="Times New Roman" w:hAnsi="Times New Roman" w:cs="Times New Roman"/>
          <w:sz w:val="28"/>
          <w:szCs w:val="28"/>
        </w:rPr>
        <w:t>творення на уроках</w:t>
      </w:r>
      <w:r w:rsidR="00FF0A77" w:rsidRPr="00825D65">
        <w:rPr>
          <w:rFonts w:ascii="Times New Roman" w:eastAsia="Times New Roman" w:hAnsi="Times New Roman" w:cs="Times New Roman"/>
          <w:sz w:val="28"/>
          <w:szCs w:val="28"/>
        </w:rPr>
        <w:t xml:space="preserve"> ситуацій успіху та</w:t>
      </w:r>
      <w:r w:rsidR="00E75B06" w:rsidRPr="00825D65">
        <w:rPr>
          <w:rFonts w:ascii="Times New Roman" w:eastAsia="Times New Roman" w:hAnsi="Times New Roman" w:cs="Times New Roman"/>
          <w:sz w:val="28"/>
          <w:szCs w:val="28"/>
        </w:rPr>
        <w:t xml:space="preserve"> здорової конкуренції. </w:t>
      </w:r>
    </w:p>
    <w:p w:rsidR="00C417B8" w:rsidRPr="00825D65" w:rsidRDefault="00FF0A77" w:rsidP="00825D65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pacing w:val="1"/>
          <w:sz w:val="28"/>
          <w:szCs w:val="28"/>
        </w:rPr>
      </w:pPr>
      <w:r w:rsidRPr="00825D65">
        <w:rPr>
          <w:spacing w:val="-1"/>
          <w:sz w:val="28"/>
          <w:szCs w:val="28"/>
        </w:rPr>
        <w:t>Пошуково-дослідницька діяльність </w:t>
      </w:r>
      <w:r w:rsidRPr="00825D65">
        <w:rPr>
          <w:iCs/>
          <w:spacing w:val="-1"/>
          <w:sz w:val="28"/>
          <w:szCs w:val="28"/>
        </w:rPr>
        <w:t xml:space="preserve">вимагає поступової </w:t>
      </w:r>
      <w:r w:rsidR="00950325" w:rsidRPr="00825D65">
        <w:rPr>
          <w:iCs/>
          <w:spacing w:val="-1"/>
          <w:sz w:val="28"/>
          <w:szCs w:val="28"/>
        </w:rPr>
        <w:t>та</w:t>
      </w:r>
      <w:r w:rsidRPr="00825D65">
        <w:rPr>
          <w:iCs/>
          <w:spacing w:val="-1"/>
          <w:sz w:val="28"/>
          <w:szCs w:val="28"/>
        </w:rPr>
        <w:t xml:space="preserve"> систематичної підготовки учнів з урахуванням їх вікових і психологічних особливостей</w:t>
      </w:r>
      <w:r w:rsidRPr="00825D65">
        <w:rPr>
          <w:spacing w:val="-1"/>
          <w:sz w:val="28"/>
          <w:szCs w:val="28"/>
        </w:rPr>
        <w:t xml:space="preserve">, тому завдання, спрямовані на формування </w:t>
      </w:r>
      <w:r w:rsidR="00950325" w:rsidRPr="00825D65">
        <w:rPr>
          <w:spacing w:val="-1"/>
          <w:sz w:val="28"/>
          <w:szCs w:val="28"/>
        </w:rPr>
        <w:t>та</w:t>
      </w:r>
      <w:r w:rsidRPr="00825D65">
        <w:rPr>
          <w:spacing w:val="-1"/>
          <w:sz w:val="28"/>
          <w:szCs w:val="28"/>
        </w:rPr>
        <w:t xml:space="preserve"> розвиток її навичок, потребують поступового ускладнення.</w:t>
      </w:r>
      <w:r w:rsidR="00694790" w:rsidRPr="00825D65">
        <w:rPr>
          <w:spacing w:val="-1"/>
          <w:sz w:val="28"/>
          <w:szCs w:val="28"/>
        </w:rPr>
        <w:t xml:space="preserve"> Вже з перших днів вивчення української мови можна використовувати елементи </w:t>
      </w:r>
      <w:r w:rsidR="00694790" w:rsidRPr="00825D65">
        <w:rPr>
          <w:spacing w:val="-1"/>
          <w:sz w:val="28"/>
          <w:szCs w:val="28"/>
          <w:lang w:val="en-US"/>
        </w:rPr>
        <w:t>STEM</w:t>
      </w:r>
      <w:r w:rsidR="00694790" w:rsidRPr="00825D65">
        <w:rPr>
          <w:spacing w:val="-1"/>
          <w:sz w:val="28"/>
          <w:szCs w:val="28"/>
        </w:rPr>
        <w:t xml:space="preserve">, досліджуючи, як утворюється звук, з яких </w:t>
      </w:r>
      <w:r w:rsidR="00694790" w:rsidRPr="00825D65">
        <w:rPr>
          <w:spacing w:val="-1"/>
          <w:sz w:val="28"/>
          <w:szCs w:val="28"/>
        </w:rPr>
        <w:lastRenderedPageBreak/>
        <w:t xml:space="preserve">елементів складається літера, що у природі схоже на цю літеру. Діти моделюють вивчені літери з </w:t>
      </w:r>
      <w:proofErr w:type="spellStart"/>
      <w:r w:rsidR="00694790" w:rsidRPr="00825D65">
        <w:rPr>
          <w:spacing w:val="-1"/>
          <w:sz w:val="28"/>
          <w:szCs w:val="28"/>
        </w:rPr>
        <w:t>Лего</w:t>
      </w:r>
      <w:proofErr w:type="spellEnd"/>
      <w:r w:rsidR="00950325" w:rsidRPr="00825D65">
        <w:rPr>
          <w:spacing w:val="-1"/>
          <w:sz w:val="28"/>
          <w:szCs w:val="28"/>
        </w:rPr>
        <w:t>-</w:t>
      </w:r>
      <w:r w:rsidR="00694790" w:rsidRPr="00825D65">
        <w:rPr>
          <w:spacing w:val="-1"/>
          <w:sz w:val="28"/>
          <w:szCs w:val="28"/>
        </w:rPr>
        <w:t>деталей конструктора «</w:t>
      </w:r>
      <w:r w:rsidR="00694790" w:rsidRPr="00825D65">
        <w:rPr>
          <w:spacing w:val="-1"/>
          <w:sz w:val="28"/>
          <w:szCs w:val="28"/>
          <w:lang w:val="en-US"/>
        </w:rPr>
        <w:t>Play</w:t>
      </w:r>
      <w:r w:rsidR="00694790" w:rsidRPr="00825D65">
        <w:rPr>
          <w:spacing w:val="-1"/>
          <w:sz w:val="28"/>
          <w:szCs w:val="28"/>
        </w:rPr>
        <w:t xml:space="preserve"> </w:t>
      </w:r>
      <w:r w:rsidR="00694790" w:rsidRPr="00825D65">
        <w:rPr>
          <w:spacing w:val="-1"/>
          <w:sz w:val="28"/>
          <w:szCs w:val="28"/>
          <w:lang w:val="en-US"/>
        </w:rPr>
        <w:t>box</w:t>
      </w:r>
      <w:r w:rsidR="00694790" w:rsidRPr="00825D65">
        <w:rPr>
          <w:spacing w:val="-1"/>
          <w:sz w:val="28"/>
          <w:szCs w:val="28"/>
        </w:rPr>
        <w:t xml:space="preserve">», ґудзиків, сірників, копійок, пластиліну чи інших підручних засобів. При цьому вчитель інтегрує в урок української мови математику, інженерію, технології та науки. Завдання: </w:t>
      </w:r>
      <w:r w:rsidR="00950325" w:rsidRPr="00825D65">
        <w:rPr>
          <w:spacing w:val="-1"/>
          <w:sz w:val="28"/>
          <w:szCs w:val="28"/>
        </w:rPr>
        <w:t>п</w:t>
      </w:r>
      <w:r w:rsidR="00694790" w:rsidRPr="00825D65">
        <w:rPr>
          <w:spacing w:val="-1"/>
          <w:sz w:val="28"/>
          <w:szCs w:val="28"/>
        </w:rPr>
        <w:t xml:space="preserve">еретворити літеру в якийсь предмет, домальовуючи елементи, </w:t>
      </w:r>
      <w:r w:rsidR="00950325" w:rsidRPr="00825D65">
        <w:rPr>
          <w:spacing w:val="-1"/>
          <w:sz w:val="28"/>
          <w:szCs w:val="28"/>
        </w:rPr>
        <w:t xml:space="preserve">− </w:t>
      </w:r>
      <w:r w:rsidR="00694790" w:rsidRPr="00825D65">
        <w:rPr>
          <w:spacing w:val="-1"/>
          <w:sz w:val="28"/>
          <w:szCs w:val="28"/>
        </w:rPr>
        <w:t>розвиватиме не тільки асоціативне мислення, а</w:t>
      </w:r>
      <w:r w:rsidR="00950325" w:rsidRPr="00825D65">
        <w:rPr>
          <w:spacing w:val="-1"/>
          <w:sz w:val="28"/>
          <w:szCs w:val="28"/>
        </w:rPr>
        <w:t>ле</w:t>
      </w:r>
      <w:r w:rsidR="00694790" w:rsidRPr="00825D65">
        <w:rPr>
          <w:spacing w:val="-1"/>
          <w:sz w:val="28"/>
          <w:szCs w:val="28"/>
        </w:rPr>
        <w:t xml:space="preserve"> й сприятиме розвитку дослідницьких умінь порівнювати із предметами </w:t>
      </w:r>
      <w:r w:rsidR="00950325" w:rsidRPr="00825D65">
        <w:rPr>
          <w:spacing w:val="-1"/>
          <w:sz w:val="28"/>
          <w:szCs w:val="28"/>
        </w:rPr>
        <w:t>довкілля</w:t>
      </w:r>
      <w:r w:rsidR="00694790" w:rsidRPr="00825D65">
        <w:rPr>
          <w:spacing w:val="-1"/>
          <w:sz w:val="28"/>
          <w:szCs w:val="28"/>
        </w:rPr>
        <w:t xml:space="preserve">, знаходити закономірності, втілювати власні ідеї, буде початком інженерного мислення та разом з усім іншим розвиватиме мовленнєві компетентності. </w:t>
      </w:r>
      <w:r w:rsidRPr="00825D65">
        <w:rPr>
          <w:spacing w:val="-1"/>
          <w:sz w:val="28"/>
          <w:szCs w:val="28"/>
        </w:rPr>
        <w:t xml:space="preserve">Спочатку діти оволодівають найпростішими уміннями та навичками: вчаться працювати з джерелами інформації, виокремлювати важливе, </w:t>
      </w:r>
      <w:r w:rsidR="006E7F17" w:rsidRPr="00825D65">
        <w:rPr>
          <w:spacing w:val="-1"/>
          <w:sz w:val="28"/>
          <w:szCs w:val="28"/>
        </w:rPr>
        <w:t>знаходити необхідну інформацію, аналізувати, порівнювати</w:t>
      </w:r>
      <w:r w:rsidR="00442CE9" w:rsidRPr="00825D65">
        <w:rPr>
          <w:spacing w:val="-1"/>
          <w:sz w:val="28"/>
          <w:szCs w:val="28"/>
        </w:rPr>
        <w:t>,</w:t>
      </w:r>
      <w:r w:rsidR="006E7F17" w:rsidRPr="00825D65">
        <w:rPr>
          <w:spacing w:val="1"/>
          <w:sz w:val="28"/>
          <w:szCs w:val="28"/>
        </w:rPr>
        <w:t xml:space="preserve"> а також виконувати завдання, </w:t>
      </w:r>
      <w:r w:rsidR="00442CE9" w:rsidRPr="00825D65">
        <w:rPr>
          <w:spacing w:val="1"/>
          <w:sz w:val="28"/>
          <w:szCs w:val="28"/>
        </w:rPr>
        <w:t>що</w:t>
      </w:r>
      <w:r w:rsidR="00A278CB" w:rsidRPr="00825D65">
        <w:rPr>
          <w:spacing w:val="1"/>
          <w:sz w:val="28"/>
          <w:szCs w:val="28"/>
        </w:rPr>
        <w:t xml:space="preserve"> стимулюють творчу уяву та </w:t>
      </w:r>
      <w:r w:rsidR="006E7F17" w:rsidRPr="00825D65">
        <w:rPr>
          <w:spacing w:val="1"/>
          <w:sz w:val="28"/>
          <w:szCs w:val="28"/>
        </w:rPr>
        <w:t>мовленнєву діяльність</w:t>
      </w:r>
      <w:r w:rsidR="00A278CB" w:rsidRPr="00825D65">
        <w:rPr>
          <w:spacing w:val="1"/>
          <w:sz w:val="28"/>
          <w:szCs w:val="28"/>
        </w:rPr>
        <w:t xml:space="preserve">, а саме: уведення в прочитаний текст опису або діалогу героїв, уявна зустріч із героєм, асоціативні вправи, усне малювання, творчі перекази та інші. </w:t>
      </w:r>
      <w:r w:rsidR="006E7F17" w:rsidRPr="00825D65">
        <w:rPr>
          <w:spacing w:val="1"/>
          <w:sz w:val="28"/>
          <w:szCs w:val="28"/>
        </w:rPr>
        <w:t xml:space="preserve">При цьому вчитель має змогу використати елементи </w:t>
      </w:r>
      <w:r w:rsidR="006E7F17" w:rsidRPr="00825D65">
        <w:rPr>
          <w:rFonts w:eastAsia="Calibri"/>
          <w:sz w:val="28"/>
          <w:szCs w:val="28"/>
          <w:lang w:val="en-US"/>
        </w:rPr>
        <w:t>S</w:t>
      </w:r>
      <w:r w:rsidR="006E7F17" w:rsidRPr="00825D65">
        <w:rPr>
          <w:rFonts w:eastAsia="Calibri"/>
          <w:sz w:val="28"/>
          <w:szCs w:val="28"/>
        </w:rPr>
        <w:t xml:space="preserve">ТЕМ-технологій: поєднати з моделюванням із цеглинок </w:t>
      </w:r>
      <w:proofErr w:type="spellStart"/>
      <w:r w:rsidR="006E7F17" w:rsidRPr="00825D65">
        <w:rPr>
          <w:rFonts w:eastAsia="Calibri"/>
          <w:sz w:val="28"/>
          <w:szCs w:val="28"/>
        </w:rPr>
        <w:t>Лего</w:t>
      </w:r>
      <w:proofErr w:type="spellEnd"/>
      <w:r w:rsidR="006E7F17" w:rsidRPr="00825D65">
        <w:rPr>
          <w:rFonts w:eastAsia="Calibri"/>
          <w:sz w:val="28"/>
          <w:szCs w:val="28"/>
        </w:rPr>
        <w:t xml:space="preserve">, пошуку інформації у </w:t>
      </w:r>
      <w:r w:rsidR="00442CE9" w:rsidRPr="00825D65">
        <w:rPr>
          <w:rFonts w:eastAsia="Calibri"/>
          <w:sz w:val="28"/>
          <w:szCs w:val="28"/>
        </w:rPr>
        <w:t>мережі</w:t>
      </w:r>
      <w:r w:rsidR="006E7F17" w:rsidRPr="00825D65">
        <w:rPr>
          <w:rFonts w:eastAsia="Calibri"/>
          <w:sz w:val="28"/>
          <w:szCs w:val="28"/>
        </w:rPr>
        <w:t>, інсценізації тощо. Наприклад, під час вивчення теми «</w:t>
      </w:r>
      <w:r w:rsidR="00C417B8" w:rsidRPr="00825D65">
        <w:rPr>
          <w:rFonts w:eastAsia="Calibri"/>
          <w:sz w:val="28"/>
          <w:szCs w:val="28"/>
        </w:rPr>
        <w:t>Знайомий сніговик»</w:t>
      </w:r>
      <w:r w:rsidR="00B43198" w:rsidRPr="00825D65">
        <w:rPr>
          <w:rFonts w:eastAsia="Calibri"/>
          <w:sz w:val="28"/>
          <w:szCs w:val="28"/>
        </w:rPr>
        <w:t xml:space="preserve"> </w:t>
      </w:r>
      <w:r w:rsidR="00C417B8" w:rsidRPr="00825D65">
        <w:rPr>
          <w:rFonts w:eastAsia="Calibri"/>
          <w:sz w:val="28"/>
          <w:szCs w:val="28"/>
        </w:rPr>
        <w:t>(за Л.</w:t>
      </w:r>
      <w:r w:rsidR="00442CE9" w:rsidRPr="00825D65">
        <w:rPr>
          <w:rFonts w:eastAsia="Calibri"/>
          <w:sz w:val="28"/>
          <w:szCs w:val="28"/>
        </w:rPr>
        <w:t> </w:t>
      </w:r>
      <w:proofErr w:type="spellStart"/>
      <w:r w:rsidR="00C417B8" w:rsidRPr="00825D65">
        <w:rPr>
          <w:rFonts w:eastAsia="Calibri"/>
          <w:sz w:val="28"/>
          <w:szCs w:val="28"/>
        </w:rPr>
        <w:t>Ворониною</w:t>
      </w:r>
      <w:proofErr w:type="spellEnd"/>
      <w:r w:rsidR="00C417B8" w:rsidRPr="00825D65">
        <w:rPr>
          <w:rFonts w:eastAsia="Calibri"/>
          <w:sz w:val="28"/>
          <w:szCs w:val="28"/>
        </w:rPr>
        <w:t>).</w:t>
      </w:r>
      <w:r w:rsidR="00694790" w:rsidRPr="00825D65">
        <w:rPr>
          <w:rFonts w:eastAsia="Calibri"/>
          <w:sz w:val="28"/>
          <w:szCs w:val="28"/>
        </w:rPr>
        <w:t xml:space="preserve"> </w:t>
      </w:r>
      <w:r w:rsidR="006E7F17" w:rsidRPr="00825D65">
        <w:rPr>
          <w:rFonts w:eastAsia="Calibri"/>
          <w:sz w:val="28"/>
          <w:szCs w:val="28"/>
        </w:rPr>
        <w:t>Авторська казка.</w:t>
      </w:r>
      <w:r w:rsidR="00C417B8" w:rsidRPr="00825D65">
        <w:rPr>
          <w:rFonts w:eastAsia="Calibri"/>
          <w:sz w:val="28"/>
          <w:szCs w:val="28"/>
        </w:rPr>
        <w:t xml:space="preserve"> Оповідання</w:t>
      </w:r>
      <w:r w:rsidR="006E7F17" w:rsidRPr="00825D65">
        <w:rPr>
          <w:rFonts w:eastAsia="Calibri"/>
          <w:sz w:val="28"/>
          <w:szCs w:val="28"/>
        </w:rPr>
        <w:t>» з української мови у 2 класі (</w:t>
      </w:r>
      <w:r w:rsidR="00C417B8" w:rsidRPr="00825D65">
        <w:rPr>
          <w:rFonts w:eastAsia="Calibri"/>
          <w:sz w:val="28"/>
          <w:szCs w:val="28"/>
        </w:rPr>
        <w:t xml:space="preserve">с. 7, </w:t>
      </w:r>
      <w:r w:rsidR="006E7F17" w:rsidRPr="00825D65">
        <w:rPr>
          <w:rFonts w:eastAsia="Calibri"/>
          <w:sz w:val="28"/>
          <w:szCs w:val="28"/>
        </w:rPr>
        <w:t>підручник «Українська мова та читання»</w:t>
      </w:r>
      <w:r w:rsidR="00C417B8" w:rsidRPr="00825D65">
        <w:rPr>
          <w:rFonts w:eastAsia="Calibri"/>
          <w:sz w:val="28"/>
          <w:szCs w:val="28"/>
        </w:rPr>
        <w:t xml:space="preserve"> </w:t>
      </w:r>
      <w:r w:rsidR="006E7F17" w:rsidRPr="00825D65">
        <w:rPr>
          <w:rFonts w:eastAsia="Calibri"/>
          <w:sz w:val="28"/>
          <w:szCs w:val="28"/>
        </w:rPr>
        <w:t xml:space="preserve">авт. </w:t>
      </w:r>
      <w:proofErr w:type="spellStart"/>
      <w:r w:rsidR="006E7F17" w:rsidRPr="00825D65">
        <w:rPr>
          <w:rFonts w:eastAsia="Calibri"/>
          <w:sz w:val="28"/>
          <w:szCs w:val="28"/>
        </w:rPr>
        <w:t>Большакова</w:t>
      </w:r>
      <w:proofErr w:type="spellEnd"/>
      <w:r w:rsidR="006E7F17" w:rsidRPr="00825D65">
        <w:rPr>
          <w:rFonts w:eastAsia="Calibri"/>
          <w:sz w:val="28"/>
          <w:szCs w:val="28"/>
        </w:rPr>
        <w:t xml:space="preserve"> І., </w:t>
      </w:r>
      <w:proofErr w:type="spellStart"/>
      <w:r w:rsidR="006E7F17" w:rsidRPr="00825D65">
        <w:rPr>
          <w:rFonts w:eastAsia="Calibri"/>
          <w:sz w:val="28"/>
          <w:szCs w:val="28"/>
        </w:rPr>
        <w:t>Пристінська</w:t>
      </w:r>
      <w:proofErr w:type="spellEnd"/>
      <w:r w:rsidR="006E7F17" w:rsidRPr="00825D65">
        <w:rPr>
          <w:rFonts w:eastAsia="Calibri"/>
          <w:sz w:val="28"/>
          <w:szCs w:val="28"/>
        </w:rPr>
        <w:t xml:space="preserve"> М.</w:t>
      </w:r>
      <w:r w:rsidR="00C417B8" w:rsidRPr="00825D65">
        <w:rPr>
          <w:rFonts w:eastAsia="Calibri"/>
          <w:sz w:val="28"/>
          <w:szCs w:val="28"/>
        </w:rPr>
        <w:t>)</w:t>
      </w:r>
      <w:r w:rsidR="006E7F17" w:rsidRPr="00825D65">
        <w:rPr>
          <w:rFonts w:eastAsia="Calibri"/>
          <w:sz w:val="28"/>
          <w:szCs w:val="28"/>
        </w:rPr>
        <w:t xml:space="preserve"> можна організувати дослідження теми поєднуючи </w:t>
      </w:r>
      <w:r w:rsidR="00C417B8" w:rsidRPr="00825D65">
        <w:rPr>
          <w:rFonts w:eastAsia="Calibri"/>
          <w:sz w:val="28"/>
          <w:szCs w:val="28"/>
        </w:rPr>
        <w:t xml:space="preserve">чотири складові </w:t>
      </w:r>
      <w:r w:rsidR="00C417B8" w:rsidRPr="00825D65">
        <w:rPr>
          <w:rFonts w:eastAsia="Calibri"/>
          <w:sz w:val="28"/>
          <w:szCs w:val="28"/>
          <w:lang w:val="en-US"/>
        </w:rPr>
        <w:t>S</w:t>
      </w:r>
      <w:r w:rsidR="00C417B8" w:rsidRPr="00825D65">
        <w:rPr>
          <w:rFonts w:eastAsia="Calibri"/>
          <w:sz w:val="28"/>
          <w:szCs w:val="28"/>
        </w:rPr>
        <w:t xml:space="preserve">ТЕМ-освіти: знайти наукові факти про сніг, створити у класній кімнаті штучний сніг, змоделювати сніговика із геометричних фігур, </w:t>
      </w:r>
      <w:r w:rsidR="00442CE9" w:rsidRPr="00825D65">
        <w:rPr>
          <w:rFonts w:eastAsia="Calibri"/>
          <w:sz w:val="28"/>
          <w:szCs w:val="28"/>
        </w:rPr>
        <w:t>вигада</w:t>
      </w:r>
      <w:r w:rsidR="00C417B8" w:rsidRPr="00825D65">
        <w:rPr>
          <w:rFonts w:eastAsia="Calibri"/>
          <w:sz w:val="28"/>
          <w:szCs w:val="28"/>
        </w:rPr>
        <w:t xml:space="preserve">ти та презентувати історію про свого сніговика. </w:t>
      </w:r>
      <w:r w:rsidR="00694790" w:rsidRPr="00825D65">
        <w:rPr>
          <w:rFonts w:eastAsia="Calibri"/>
          <w:sz w:val="28"/>
          <w:szCs w:val="28"/>
        </w:rPr>
        <w:t>Працюючи в парах, командах</w:t>
      </w:r>
      <w:r w:rsidR="00442CE9" w:rsidRPr="00825D65">
        <w:rPr>
          <w:rFonts w:eastAsia="Calibri"/>
          <w:sz w:val="28"/>
          <w:szCs w:val="28"/>
        </w:rPr>
        <w:t>,</w:t>
      </w:r>
      <w:r w:rsidR="00694790" w:rsidRPr="00825D65">
        <w:rPr>
          <w:rFonts w:eastAsia="Calibri"/>
          <w:sz w:val="28"/>
          <w:szCs w:val="28"/>
        </w:rPr>
        <w:t xml:space="preserve"> діти вчитимуться приймати рішення, відстоювати свою позицію, висувати ідеї тощо. Вони можуть спробувати себе в</w:t>
      </w:r>
      <w:r w:rsidR="00C417B8" w:rsidRPr="00825D65">
        <w:rPr>
          <w:rFonts w:eastAsia="Calibri"/>
          <w:sz w:val="28"/>
          <w:szCs w:val="28"/>
        </w:rPr>
        <w:t xml:space="preserve"> ролі письменників, художників, науковців, </w:t>
      </w:r>
      <w:r w:rsidR="00442CE9" w:rsidRPr="00825D65">
        <w:rPr>
          <w:rFonts w:eastAsia="Calibri"/>
          <w:sz w:val="28"/>
          <w:szCs w:val="28"/>
        </w:rPr>
        <w:t>у</w:t>
      </w:r>
      <w:r w:rsidR="00C417B8" w:rsidRPr="00825D65">
        <w:rPr>
          <w:rFonts w:eastAsia="Calibri"/>
          <w:sz w:val="28"/>
          <w:szCs w:val="28"/>
        </w:rPr>
        <w:t>чених. Групова робота сприятиме розвитку комунікативних умінь.</w:t>
      </w:r>
      <w:r w:rsidR="00C417B8" w:rsidRPr="00825D65">
        <w:rPr>
          <w:spacing w:val="1"/>
          <w:sz w:val="28"/>
          <w:szCs w:val="28"/>
        </w:rPr>
        <w:t xml:space="preserve"> </w:t>
      </w:r>
    </w:p>
    <w:p w:rsidR="00FF0A77" w:rsidRPr="00825D65" w:rsidRDefault="00C417B8" w:rsidP="00825D65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pacing w:val="-1"/>
          <w:sz w:val="28"/>
          <w:szCs w:val="28"/>
        </w:rPr>
      </w:pPr>
      <w:r w:rsidRPr="00825D65">
        <w:rPr>
          <w:spacing w:val="1"/>
          <w:sz w:val="28"/>
          <w:szCs w:val="28"/>
        </w:rPr>
        <w:t xml:space="preserve">Розвитку дослідницьких умінь і творчих здібностей учнів сприяють асоціативні вправи, завдання інтегративного характеру, складання </w:t>
      </w:r>
      <w:proofErr w:type="spellStart"/>
      <w:r w:rsidRPr="00825D65">
        <w:rPr>
          <w:spacing w:val="1"/>
          <w:sz w:val="28"/>
          <w:szCs w:val="28"/>
        </w:rPr>
        <w:t>сенкану</w:t>
      </w:r>
      <w:proofErr w:type="spellEnd"/>
      <w:r w:rsidRPr="00825D65">
        <w:rPr>
          <w:spacing w:val="1"/>
          <w:sz w:val="28"/>
          <w:szCs w:val="28"/>
        </w:rPr>
        <w:t>,</w:t>
      </w:r>
      <w:r w:rsidR="00694790" w:rsidRPr="00825D65">
        <w:rPr>
          <w:spacing w:val="1"/>
          <w:sz w:val="28"/>
          <w:szCs w:val="28"/>
        </w:rPr>
        <w:t xml:space="preserve"> гранування,</w:t>
      </w:r>
      <w:r w:rsidR="00C0027E" w:rsidRPr="00825D65">
        <w:rPr>
          <w:spacing w:val="1"/>
          <w:sz w:val="28"/>
          <w:szCs w:val="28"/>
        </w:rPr>
        <w:t xml:space="preserve"> інтелект-карти, хмари слів,</w:t>
      </w:r>
      <w:r w:rsidRPr="00825D65">
        <w:rPr>
          <w:spacing w:val="1"/>
          <w:sz w:val="28"/>
          <w:szCs w:val="28"/>
        </w:rPr>
        <w:t xml:space="preserve"> інтерв’ю, написання відгуку тощо.</w:t>
      </w:r>
      <w:r w:rsidRPr="00825D65">
        <w:rPr>
          <w:sz w:val="28"/>
          <w:szCs w:val="28"/>
          <w:lang w:eastAsia="ru-RU"/>
        </w:rPr>
        <w:t xml:space="preserve"> </w:t>
      </w:r>
      <w:r w:rsidRPr="00825D65">
        <w:rPr>
          <w:sz w:val="28"/>
          <w:szCs w:val="28"/>
          <w:lang w:eastAsia="ru-RU"/>
        </w:rPr>
        <w:lastRenderedPageBreak/>
        <w:t>Учням подобаються так</w:t>
      </w:r>
      <w:r w:rsidR="00442CE9" w:rsidRPr="00825D65">
        <w:rPr>
          <w:sz w:val="28"/>
          <w:szCs w:val="28"/>
          <w:lang w:eastAsia="ru-RU"/>
        </w:rPr>
        <w:t xml:space="preserve">ож дослідницько-творчі завдання про </w:t>
      </w:r>
      <w:r w:rsidRPr="00825D65">
        <w:rPr>
          <w:sz w:val="28"/>
          <w:szCs w:val="28"/>
          <w:lang w:eastAsia="ru-RU"/>
        </w:rPr>
        <w:t>життя та творч</w:t>
      </w:r>
      <w:r w:rsidR="00442CE9" w:rsidRPr="00825D65">
        <w:rPr>
          <w:sz w:val="28"/>
          <w:szCs w:val="28"/>
          <w:lang w:eastAsia="ru-RU"/>
        </w:rPr>
        <w:t>і</w:t>
      </w:r>
      <w:r w:rsidRPr="00825D65">
        <w:rPr>
          <w:sz w:val="28"/>
          <w:szCs w:val="28"/>
          <w:lang w:eastAsia="ru-RU"/>
        </w:rPr>
        <w:t>ст</w:t>
      </w:r>
      <w:r w:rsidR="00442CE9" w:rsidRPr="00825D65">
        <w:rPr>
          <w:sz w:val="28"/>
          <w:szCs w:val="28"/>
          <w:lang w:eastAsia="ru-RU"/>
        </w:rPr>
        <w:t>ь</w:t>
      </w:r>
      <w:r w:rsidRPr="00825D65">
        <w:rPr>
          <w:sz w:val="28"/>
          <w:szCs w:val="28"/>
          <w:lang w:eastAsia="ru-RU"/>
        </w:rPr>
        <w:t xml:space="preserve"> письменників</w:t>
      </w:r>
      <w:r w:rsidRPr="00825D65">
        <w:rPr>
          <w:b/>
          <w:bCs/>
          <w:sz w:val="28"/>
          <w:szCs w:val="28"/>
          <w:lang w:eastAsia="ru-RU"/>
        </w:rPr>
        <w:t>. </w:t>
      </w:r>
    </w:p>
    <w:p w:rsidR="00E75B06" w:rsidRPr="00825D65" w:rsidRDefault="001B5925" w:rsidP="00825D6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D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Організація </w:t>
      </w:r>
      <w:r w:rsidR="00E75B06" w:rsidRPr="00825D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5D65">
        <w:rPr>
          <w:rFonts w:ascii="Times New Roman" w:eastAsia="Calibri" w:hAnsi="Times New Roman" w:cs="Times New Roman"/>
          <w:sz w:val="28"/>
          <w:szCs w:val="28"/>
          <w:lang w:val="en-US"/>
        </w:rPr>
        <w:t>S</w:t>
      </w:r>
      <w:r w:rsidRPr="00825D65">
        <w:rPr>
          <w:rFonts w:ascii="Times New Roman" w:eastAsia="Calibri" w:hAnsi="Times New Roman" w:cs="Times New Roman"/>
          <w:sz w:val="28"/>
          <w:szCs w:val="28"/>
        </w:rPr>
        <w:t>ТЕМ</w:t>
      </w:r>
      <w:r w:rsidR="0089765D" w:rsidRPr="00825D65">
        <w:rPr>
          <w:rFonts w:ascii="Times New Roman" w:eastAsia="Calibri" w:hAnsi="Times New Roman" w:cs="Times New Roman"/>
          <w:sz w:val="28"/>
          <w:szCs w:val="28"/>
        </w:rPr>
        <w:t>-</w:t>
      </w:r>
      <w:r w:rsidRPr="00825D65">
        <w:rPr>
          <w:rFonts w:ascii="Times New Roman" w:eastAsia="Calibri" w:hAnsi="Times New Roman" w:cs="Times New Roman"/>
          <w:sz w:val="28"/>
          <w:szCs w:val="28"/>
        </w:rPr>
        <w:t xml:space="preserve">уроків, наукових майданчиків, </w:t>
      </w:r>
      <w:proofErr w:type="spellStart"/>
      <w:r w:rsidRPr="00825D65">
        <w:rPr>
          <w:rFonts w:ascii="Times New Roman" w:eastAsia="Calibri" w:hAnsi="Times New Roman" w:cs="Times New Roman"/>
          <w:sz w:val="28"/>
          <w:szCs w:val="28"/>
        </w:rPr>
        <w:t>коворкінгів</w:t>
      </w:r>
      <w:proofErr w:type="spellEnd"/>
      <w:r w:rsidRPr="00825D65">
        <w:rPr>
          <w:rFonts w:ascii="Times New Roman" w:eastAsia="Calibri" w:hAnsi="Times New Roman" w:cs="Times New Roman"/>
          <w:sz w:val="28"/>
          <w:szCs w:val="28"/>
        </w:rPr>
        <w:t>, майстерень</w:t>
      </w:r>
      <w:r w:rsidRPr="00825D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сприятиме розвитку зацікавленості</w:t>
      </w:r>
      <w:r w:rsidR="00E75B06" w:rsidRPr="00825D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учнів як навчальним предметом, так і дослідницькою діяльністю. </w:t>
      </w:r>
      <w:r w:rsidR="00A278CB" w:rsidRPr="00825D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Надважливим є те, щоб шлях від цікавості до зацікавленості був пройдений дитиною разом із вчителем. </w:t>
      </w:r>
      <w:r w:rsidRPr="00825D65">
        <w:rPr>
          <w:rFonts w:ascii="Times New Roman" w:eastAsia="Times New Roman" w:hAnsi="Times New Roman" w:cs="Times New Roman"/>
          <w:sz w:val="28"/>
          <w:szCs w:val="28"/>
          <w:lang w:eastAsia="ru-RU"/>
        </w:rPr>
        <w:t>Вчител</w:t>
      </w:r>
      <w:r w:rsidR="00442CE9" w:rsidRPr="00825D65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825D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</w:t>
      </w:r>
      <w:r w:rsidR="00442CE9" w:rsidRPr="00825D6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25D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використати </w:t>
      </w:r>
      <w:r w:rsidR="00E75B06" w:rsidRPr="00825D6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дослідження-пошук</w:t>
      </w:r>
      <w:r w:rsidRPr="00825D6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</w:t>
      </w:r>
      <w:r w:rsidR="00E75B06" w:rsidRPr="00825D6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дослідження-моделювання</w:t>
      </w:r>
      <w:r w:rsidRPr="00825D6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</w:t>
      </w:r>
      <w:r w:rsidR="00E75B06" w:rsidRPr="00825D6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дослідження-творче конструювання</w:t>
      </w:r>
      <w:r w:rsidRPr="00825D6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, </w:t>
      </w:r>
      <w:r w:rsidR="00E75B06" w:rsidRPr="00825D6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дослідження-реконструювання або трансформаці</w:t>
      </w:r>
      <w:r w:rsidR="00442CE9" w:rsidRPr="00825D6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ю</w:t>
      </w:r>
      <w:r w:rsidRPr="00825D6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 експериментування.</w:t>
      </w:r>
    </w:p>
    <w:p w:rsidR="006441CB" w:rsidRPr="00825D65" w:rsidRDefault="00582027" w:rsidP="00825D65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25D65">
        <w:rPr>
          <w:b/>
          <w:sz w:val="28"/>
          <w:szCs w:val="28"/>
        </w:rPr>
        <w:t xml:space="preserve">Висновки. </w:t>
      </w:r>
      <w:r w:rsidR="00442CE9" w:rsidRPr="00825D65">
        <w:rPr>
          <w:sz w:val="28"/>
          <w:szCs w:val="28"/>
        </w:rPr>
        <w:t>У</w:t>
      </w:r>
      <w:r w:rsidR="00C0027E" w:rsidRPr="00825D65">
        <w:rPr>
          <w:sz w:val="28"/>
          <w:szCs w:val="28"/>
        </w:rPr>
        <w:t>провадження</w:t>
      </w:r>
      <w:r w:rsidR="006441CB" w:rsidRPr="00825D65">
        <w:rPr>
          <w:sz w:val="28"/>
          <w:szCs w:val="28"/>
        </w:rPr>
        <w:t xml:space="preserve"> STEM-технологій в умовах НУШ дасть можливість </w:t>
      </w:r>
      <w:r w:rsidR="00C0027E" w:rsidRPr="00825D65">
        <w:rPr>
          <w:sz w:val="28"/>
          <w:szCs w:val="28"/>
        </w:rPr>
        <w:t xml:space="preserve">учням не просто </w:t>
      </w:r>
      <w:r w:rsidR="00442CE9" w:rsidRPr="00825D65">
        <w:rPr>
          <w:sz w:val="28"/>
          <w:szCs w:val="28"/>
        </w:rPr>
        <w:t>здобувати</w:t>
      </w:r>
      <w:r w:rsidR="00C0027E" w:rsidRPr="00825D65">
        <w:rPr>
          <w:sz w:val="28"/>
          <w:szCs w:val="28"/>
        </w:rPr>
        <w:t xml:space="preserve"> знання у школі, а</w:t>
      </w:r>
      <w:r w:rsidR="00442CE9" w:rsidRPr="00825D65">
        <w:rPr>
          <w:sz w:val="28"/>
          <w:szCs w:val="28"/>
        </w:rPr>
        <w:t>ле</w:t>
      </w:r>
      <w:r w:rsidR="00C0027E" w:rsidRPr="00825D65">
        <w:rPr>
          <w:sz w:val="28"/>
          <w:szCs w:val="28"/>
        </w:rPr>
        <w:t xml:space="preserve"> й уміло </w:t>
      </w:r>
      <w:r w:rsidR="006441CB" w:rsidRPr="00825D65">
        <w:rPr>
          <w:sz w:val="28"/>
          <w:szCs w:val="28"/>
        </w:rPr>
        <w:t xml:space="preserve">використовувати їх у повсякденному житті, </w:t>
      </w:r>
      <w:r w:rsidR="00C0027E" w:rsidRPr="00825D65">
        <w:rPr>
          <w:sz w:val="28"/>
          <w:szCs w:val="28"/>
        </w:rPr>
        <w:t>сприймати</w:t>
      </w:r>
      <w:r w:rsidR="006441CB" w:rsidRPr="00825D65">
        <w:rPr>
          <w:sz w:val="28"/>
          <w:szCs w:val="28"/>
        </w:rPr>
        <w:t xml:space="preserve"> світ цілісно завдяки інтегрованому підходу до </w:t>
      </w:r>
      <w:r w:rsidR="00C0027E" w:rsidRPr="00825D65">
        <w:rPr>
          <w:sz w:val="28"/>
          <w:szCs w:val="28"/>
        </w:rPr>
        <w:t xml:space="preserve">навчання, правильно </w:t>
      </w:r>
      <w:r w:rsidR="00442CE9" w:rsidRPr="00825D65">
        <w:rPr>
          <w:sz w:val="28"/>
          <w:szCs w:val="28"/>
        </w:rPr>
        <w:t>й</w:t>
      </w:r>
      <w:r w:rsidR="00C0027E" w:rsidRPr="00825D65">
        <w:rPr>
          <w:sz w:val="28"/>
          <w:szCs w:val="28"/>
        </w:rPr>
        <w:t xml:space="preserve"> самостійно </w:t>
      </w:r>
      <w:r w:rsidR="006441CB" w:rsidRPr="00825D65">
        <w:rPr>
          <w:sz w:val="28"/>
          <w:szCs w:val="28"/>
        </w:rPr>
        <w:t>спостер</w:t>
      </w:r>
      <w:r w:rsidR="00442CE9" w:rsidRPr="00825D65">
        <w:rPr>
          <w:sz w:val="28"/>
          <w:szCs w:val="28"/>
        </w:rPr>
        <w:t>ігати</w:t>
      </w:r>
      <w:r w:rsidR="006441CB" w:rsidRPr="00825D65">
        <w:rPr>
          <w:sz w:val="28"/>
          <w:szCs w:val="28"/>
        </w:rPr>
        <w:t>, проводити досліди, експерим</w:t>
      </w:r>
      <w:r w:rsidR="00C0027E" w:rsidRPr="00825D65">
        <w:rPr>
          <w:sz w:val="28"/>
          <w:szCs w:val="28"/>
        </w:rPr>
        <w:t xml:space="preserve">енти, створювати проєкти, задовольняючи </w:t>
      </w:r>
      <w:r w:rsidR="006441CB" w:rsidRPr="00825D65">
        <w:rPr>
          <w:sz w:val="28"/>
          <w:szCs w:val="28"/>
        </w:rPr>
        <w:t>свою природну допитливість. Дослідницька компетентність</w:t>
      </w:r>
      <w:r w:rsidR="00C0027E" w:rsidRPr="00825D65">
        <w:rPr>
          <w:sz w:val="28"/>
          <w:szCs w:val="28"/>
        </w:rPr>
        <w:t xml:space="preserve"> </w:t>
      </w:r>
      <w:r w:rsidR="006441CB" w:rsidRPr="00825D65">
        <w:rPr>
          <w:sz w:val="28"/>
          <w:szCs w:val="28"/>
        </w:rPr>
        <w:t xml:space="preserve"> є важливим підґрунтям для навчання у середній та старшій школі. </w:t>
      </w:r>
      <w:r w:rsidR="00A278CB" w:rsidRPr="00825D65">
        <w:rPr>
          <w:sz w:val="28"/>
          <w:szCs w:val="28"/>
        </w:rPr>
        <w:t xml:space="preserve">Завдяки цій компетентності дитина буде узагальнювати, а також виокремлювати суттєві ознаки, аналізувати, порівнювати, робити певні висновки. </w:t>
      </w:r>
      <w:r w:rsidR="009E41C7" w:rsidRPr="00825D65">
        <w:rPr>
          <w:sz w:val="28"/>
          <w:szCs w:val="28"/>
        </w:rPr>
        <w:t>Формуючи дослідницьку діяльність</w:t>
      </w:r>
      <w:r w:rsidR="00442CE9" w:rsidRPr="00825D65">
        <w:rPr>
          <w:sz w:val="28"/>
          <w:szCs w:val="28"/>
        </w:rPr>
        <w:t xml:space="preserve"> із</w:t>
      </w:r>
      <w:r w:rsidR="009E41C7" w:rsidRPr="00825D65">
        <w:rPr>
          <w:sz w:val="28"/>
          <w:szCs w:val="28"/>
        </w:rPr>
        <w:t xml:space="preserve"> використ</w:t>
      </w:r>
      <w:r w:rsidR="00442CE9" w:rsidRPr="00825D65">
        <w:rPr>
          <w:sz w:val="28"/>
          <w:szCs w:val="28"/>
        </w:rPr>
        <w:t>анням</w:t>
      </w:r>
      <w:r w:rsidR="009E41C7" w:rsidRPr="00825D65">
        <w:rPr>
          <w:sz w:val="28"/>
          <w:szCs w:val="28"/>
        </w:rPr>
        <w:t xml:space="preserve"> прий</w:t>
      </w:r>
      <w:r w:rsidR="00442CE9" w:rsidRPr="00825D65">
        <w:rPr>
          <w:sz w:val="28"/>
          <w:szCs w:val="28"/>
        </w:rPr>
        <w:t>омів</w:t>
      </w:r>
      <w:r w:rsidR="009E41C7" w:rsidRPr="00825D65">
        <w:rPr>
          <w:sz w:val="28"/>
          <w:szCs w:val="28"/>
        </w:rPr>
        <w:t xml:space="preserve"> STEM</w:t>
      </w:r>
      <w:r w:rsidR="00442CE9" w:rsidRPr="00825D65">
        <w:rPr>
          <w:sz w:val="28"/>
          <w:szCs w:val="28"/>
        </w:rPr>
        <w:t>-</w:t>
      </w:r>
      <w:r w:rsidR="009E41C7" w:rsidRPr="00825D65">
        <w:rPr>
          <w:sz w:val="28"/>
          <w:szCs w:val="28"/>
        </w:rPr>
        <w:t>технологій</w:t>
      </w:r>
      <w:r w:rsidR="00442CE9" w:rsidRPr="00825D65">
        <w:rPr>
          <w:sz w:val="28"/>
          <w:szCs w:val="28"/>
        </w:rPr>
        <w:t>,</w:t>
      </w:r>
      <w:r w:rsidR="009E41C7" w:rsidRPr="00825D65">
        <w:rPr>
          <w:sz w:val="28"/>
          <w:szCs w:val="28"/>
        </w:rPr>
        <w:t xml:space="preserve"> </w:t>
      </w:r>
      <w:r w:rsidR="00442CE9" w:rsidRPr="00825D65">
        <w:rPr>
          <w:sz w:val="28"/>
          <w:szCs w:val="28"/>
        </w:rPr>
        <w:t>у</w:t>
      </w:r>
      <w:r w:rsidR="009E41C7" w:rsidRPr="00825D65">
        <w:rPr>
          <w:sz w:val="28"/>
          <w:szCs w:val="28"/>
        </w:rPr>
        <w:t xml:space="preserve">чителі зможуть залучити </w:t>
      </w:r>
      <w:r w:rsidR="00442CE9" w:rsidRPr="00825D65">
        <w:rPr>
          <w:sz w:val="28"/>
          <w:szCs w:val="28"/>
        </w:rPr>
        <w:t>до</w:t>
      </w:r>
      <w:r w:rsidR="009E41C7" w:rsidRPr="00825D65">
        <w:rPr>
          <w:sz w:val="28"/>
          <w:szCs w:val="28"/>
        </w:rPr>
        <w:t xml:space="preserve"> </w:t>
      </w:r>
      <w:r w:rsidR="00442CE9" w:rsidRPr="00825D65">
        <w:rPr>
          <w:sz w:val="28"/>
          <w:szCs w:val="28"/>
        </w:rPr>
        <w:t>освітнього</w:t>
      </w:r>
      <w:r w:rsidR="009E41C7" w:rsidRPr="00825D65">
        <w:rPr>
          <w:sz w:val="28"/>
          <w:szCs w:val="28"/>
        </w:rPr>
        <w:t xml:space="preserve"> процес</w:t>
      </w:r>
      <w:r w:rsidR="00442CE9" w:rsidRPr="00825D65">
        <w:rPr>
          <w:sz w:val="28"/>
          <w:szCs w:val="28"/>
        </w:rPr>
        <w:t>у</w:t>
      </w:r>
      <w:r w:rsidR="009E41C7" w:rsidRPr="00825D65">
        <w:rPr>
          <w:sz w:val="28"/>
          <w:szCs w:val="28"/>
        </w:rPr>
        <w:t xml:space="preserve"> почуття, емоції учнів, активізувати їх, </w:t>
      </w:r>
      <w:r w:rsidR="00442CE9" w:rsidRPr="00825D65">
        <w:rPr>
          <w:sz w:val="28"/>
          <w:szCs w:val="28"/>
        </w:rPr>
        <w:t>с</w:t>
      </w:r>
      <w:r w:rsidR="009E41C7" w:rsidRPr="00825D65">
        <w:rPr>
          <w:sz w:val="28"/>
          <w:szCs w:val="28"/>
        </w:rPr>
        <w:t xml:space="preserve">формувати навички самостійної роботи (пошук інформації, систематизація й узагальнення, проведення дослідження тощо), забезпечити індивідуалізацію та диференціацію </w:t>
      </w:r>
      <w:r w:rsidR="00442CE9" w:rsidRPr="00825D65">
        <w:rPr>
          <w:sz w:val="28"/>
          <w:szCs w:val="28"/>
        </w:rPr>
        <w:t>освітнього</w:t>
      </w:r>
      <w:r w:rsidR="009E41C7" w:rsidRPr="00825D65">
        <w:rPr>
          <w:sz w:val="28"/>
          <w:szCs w:val="28"/>
        </w:rPr>
        <w:t xml:space="preserve"> процесу, реалізувати творчий потенціал учнів, стимулювати їх до подальшого розвитку, самовдосконалення та самоосвіти, а також підвищити інтерес до вивчення української мови </w:t>
      </w:r>
      <w:r w:rsidR="00442CE9" w:rsidRPr="00825D65">
        <w:rPr>
          <w:sz w:val="28"/>
          <w:szCs w:val="28"/>
        </w:rPr>
        <w:t>й</w:t>
      </w:r>
      <w:r w:rsidR="009E41C7" w:rsidRPr="00825D65">
        <w:rPr>
          <w:sz w:val="28"/>
          <w:szCs w:val="28"/>
        </w:rPr>
        <w:t xml:space="preserve"> літератури, який є вкрай важливий в умовах сьогодення.</w:t>
      </w:r>
    </w:p>
    <w:p w:rsidR="00D42AEC" w:rsidRPr="00825D65" w:rsidRDefault="00D42AEC" w:rsidP="00825D65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2027" w:rsidRPr="00825D65" w:rsidRDefault="00582027" w:rsidP="00825D65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5D65">
        <w:rPr>
          <w:rFonts w:ascii="Times New Roman" w:hAnsi="Times New Roman" w:cs="Times New Roman"/>
          <w:b/>
          <w:sz w:val="28"/>
          <w:szCs w:val="28"/>
        </w:rPr>
        <w:t>СПИСОК ВИКОРИСТАНИХ ДЖЕРЕЛ</w:t>
      </w:r>
    </w:p>
    <w:p w:rsidR="0089765D" w:rsidRPr="00825D65" w:rsidRDefault="0089765D" w:rsidP="00825D65">
      <w:pPr>
        <w:widowControl w:val="0"/>
        <w:tabs>
          <w:tab w:val="left" w:pos="871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5D65">
        <w:rPr>
          <w:rFonts w:ascii="Times New Roman" w:hAnsi="Times New Roman" w:cs="Times New Roman"/>
          <w:sz w:val="28"/>
          <w:szCs w:val="28"/>
        </w:rPr>
        <w:t>1. Баранова</w:t>
      </w:r>
      <w:r w:rsidRPr="00825D65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825D65">
        <w:rPr>
          <w:rFonts w:ascii="Times New Roman" w:hAnsi="Times New Roman" w:cs="Times New Roman"/>
          <w:sz w:val="28"/>
          <w:szCs w:val="28"/>
        </w:rPr>
        <w:t xml:space="preserve">Н. Дослідницька та експериментальна </w:t>
      </w:r>
      <w:r w:rsidRPr="00825D65">
        <w:rPr>
          <w:rFonts w:ascii="Times New Roman" w:hAnsi="Times New Roman" w:cs="Times New Roman"/>
          <w:spacing w:val="-2"/>
          <w:sz w:val="28"/>
          <w:szCs w:val="28"/>
        </w:rPr>
        <w:t>діяльність</w:t>
      </w:r>
      <w:r w:rsidRPr="00825D65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825D65">
        <w:rPr>
          <w:rFonts w:ascii="Times New Roman" w:hAnsi="Times New Roman" w:cs="Times New Roman"/>
          <w:spacing w:val="-2"/>
          <w:sz w:val="28"/>
          <w:szCs w:val="28"/>
        </w:rPr>
        <w:t>в</w:t>
      </w:r>
      <w:r w:rsidRPr="00825D65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825D65">
        <w:rPr>
          <w:rFonts w:ascii="Times New Roman" w:hAnsi="Times New Roman" w:cs="Times New Roman"/>
          <w:spacing w:val="-2"/>
          <w:sz w:val="28"/>
          <w:szCs w:val="28"/>
        </w:rPr>
        <w:t>умовах</w:t>
      </w:r>
      <w:r w:rsidRPr="00825D65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825D65">
        <w:rPr>
          <w:rFonts w:ascii="Times New Roman" w:hAnsi="Times New Roman" w:cs="Times New Roman"/>
          <w:spacing w:val="-2"/>
          <w:sz w:val="28"/>
          <w:szCs w:val="28"/>
        </w:rPr>
        <w:t>НУШ.</w:t>
      </w:r>
      <w:r w:rsidRPr="00825D6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25D65">
        <w:rPr>
          <w:rFonts w:ascii="Times New Roman" w:hAnsi="Times New Roman" w:cs="Times New Roman"/>
          <w:i/>
          <w:spacing w:val="-2"/>
          <w:sz w:val="28"/>
          <w:szCs w:val="28"/>
        </w:rPr>
        <w:t>Початкова</w:t>
      </w:r>
      <w:r w:rsidRPr="00825D65">
        <w:rPr>
          <w:rFonts w:ascii="Times New Roman" w:hAnsi="Times New Roman" w:cs="Times New Roman"/>
          <w:i/>
          <w:spacing w:val="-3"/>
          <w:sz w:val="28"/>
          <w:szCs w:val="28"/>
        </w:rPr>
        <w:t xml:space="preserve"> </w:t>
      </w:r>
      <w:r w:rsidRPr="00825D65">
        <w:rPr>
          <w:rFonts w:ascii="Times New Roman" w:hAnsi="Times New Roman" w:cs="Times New Roman"/>
          <w:i/>
          <w:spacing w:val="-2"/>
          <w:sz w:val="28"/>
          <w:szCs w:val="28"/>
        </w:rPr>
        <w:t>школа.</w:t>
      </w:r>
      <w:r w:rsidRPr="00825D65">
        <w:rPr>
          <w:rFonts w:ascii="Times New Roman" w:hAnsi="Times New Roman" w:cs="Times New Roman"/>
          <w:i/>
          <w:spacing w:val="-4"/>
          <w:sz w:val="28"/>
          <w:szCs w:val="28"/>
        </w:rPr>
        <w:t xml:space="preserve"> </w:t>
      </w:r>
      <w:r w:rsidRPr="00825D65">
        <w:rPr>
          <w:rFonts w:ascii="Times New Roman" w:hAnsi="Times New Roman" w:cs="Times New Roman"/>
          <w:spacing w:val="-2"/>
          <w:sz w:val="28"/>
          <w:szCs w:val="28"/>
        </w:rPr>
        <w:t>2019.</w:t>
      </w:r>
      <w:r w:rsidRPr="00825D65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25D65">
        <w:rPr>
          <w:rFonts w:ascii="Times New Roman" w:hAnsi="Times New Roman" w:cs="Times New Roman"/>
          <w:spacing w:val="-2"/>
          <w:sz w:val="28"/>
          <w:szCs w:val="28"/>
        </w:rPr>
        <w:t>№</w:t>
      </w:r>
      <w:r w:rsidRPr="00825D65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825D65">
        <w:rPr>
          <w:rFonts w:ascii="Times New Roman" w:hAnsi="Times New Roman" w:cs="Times New Roman"/>
          <w:spacing w:val="-2"/>
          <w:sz w:val="28"/>
          <w:szCs w:val="28"/>
        </w:rPr>
        <w:t xml:space="preserve">9. </w:t>
      </w:r>
      <w:r w:rsidRPr="00825D65">
        <w:rPr>
          <w:rFonts w:ascii="Times New Roman" w:hAnsi="Times New Roman" w:cs="Times New Roman"/>
          <w:sz w:val="28"/>
          <w:szCs w:val="28"/>
        </w:rPr>
        <w:t>С.</w:t>
      </w:r>
      <w:r w:rsidRPr="00825D65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825D65">
        <w:rPr>
          <w:rFonts w:ascii="Times New Roman" w:hAnsi="Times New Roman" w:cs="Times New Roman"/>
          <w:sz w:val="28"/>
          <w:szCs w:val="28"/>
        </w:rPr>
        <w:t>13–15.</w:t>
      </w:r>
    </w:p>
    <w:p w:rsidR="0089765D" w:rsidRPr="00825D65" w:rsidRDefault="0089765D" w:rsidP="00825D65">
      <w:pPr>
        <w:widowControl w:val="0"/>
        <w:tabs>
          <w:tab w:val="left" w:pos="871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5D65"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proofErr w:type="spellStart"/>
      <w:r w:rsidRPr="00825D65">
        <w:rPr>
          <w:rFonts w:ascii="Times New Roman" w:hAnsi="Times New Roman" w:cs="Times New Roman"/>
          <w:sz w:val="28"/>
          <w:szCs w:val="28"/>
        </w:rPr>
        <w:t>Вашуленко</w:t>
      </w:r>
      <w:proofErr w:type="spellEnd"/>
      <w:r w:rsidRPr="00825D65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825D65">
        <w:rPr>
          <w:rFonts w:ascii="Times New Roman" w:hAnsi="Times New Roman" w:cs="Times New Roman"/>
          <w:sz w:val="28"/>
          <w:szCs w:val="28"/>
        </w:rPr>
        <w:t>М.</w:t>
      </w:r>
      <w:r w:rsidR="00513458" w:rsidRPr="00825D65">
        <w:rPr>
          <w:rFonts w:ascii="Times New Roman" w:hAnsi="Times New Roman" w:cs="Times New Roman"/>
          <w:sz w:val="28"/>
          <w:szCs w:val="28"/>
        </w:rPr>
        <w:t xml:space="preserve"> </w:t>
      </w:r>
      <w:r w:rsidRPr="00825D65">
        <w:rPr>
          <w:rFonts w:ascii="Times New Roman" w:hAnsi="Times New Roman" w:cs="Times New Roman"/>
          <w:sz w:val="28"/>
          <w:szCs w:val="28"/>
        </w:rPr>
        <w:t>С.</w:t>
      </w:r>
      <w:r w:rsidRPr="00825D65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825D65">
        <w:rPr>
          <w:rFonts w:ascii="Times New Roman" w:hAnsi="Times New Roman" w:cs="Times New Roman"/>
          <w:sz w:val="28"/>
          <w:szCs w:val="28"/>
        </w:rPr>
        <w:t>Формування</w:t>
      </w:r>
      <w:r w:rsidRPr="00825D65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825D65">
        <w:rPr>
          <w:rFonts w:ascii="Times New Roman" w:hAnsi="Times New Roman" w:cs="Times New Roman"/>
          <w:sz w:val="28"/>
          <w:szCs w:val="28"/>
        </w:rPr>
        <w:t>в</w:t>
      </w:r>
      <w:r w:rsidRPr="00825D6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25D65">
        <w:rPr>
          <w:rFonts w:ascii="Times New Roman" w:hAnsi="Times New Roman" w:cs="Times New Roman"/>
          <w:sz w:val="28"/>
          <w:szCs w:val="28"/>
        </w:rPr>
        <w:t>учнів</w:t>
      </w:r>
      <w:r w:rsidRPr="00825D6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25D65">
        <w:rPr>
          <w:rFonts w:ascii="Times New Roman" w:hAnsi="Times New Roman" w:cs="Times New Roman"/>
          <w:sz w:val="28"/>
          <w:szCs w:val="28"/>
        </w:rPr>
        <w:t xml:space="preserve">початкових </w:t>
      </w:r>
      <w:r w:rsidRPr="00825D65">
        <w:rPr>
          <w:rFonts w:ascii="Times New Roman" w:hAnsi="Times New Roman" w:cs="Times New Roman"/>
          <w:spacing w:val="-2"/>
          <w:sz w:val="28"/>
          <w:szCs w:val="28"/>
        </w:rPr>
        <w:t>класів</w:t>
      </w:r>
      <w:r w:rsidRPr="00825D65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825D65">
        <w:rPr>
          <w:rFonts w:ascii="Times New Roman" w:hAnsi="Times New Roman" w:cs="Times New Roman"/>
          <w:spacing w:val="-2"/>
          <w:sz w:val="28"/>
          <w:szCs w:val="28"/>
        </w:rPr>
        <w:t>дослідницьких</w:t>
      </w:r>
      <w:r w:rsidRPr="00825D65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825D65">
        <w:rPr>
          <w:rFonts w:ascii="Times New Roman" w:hAnsi="Times New Roman" w:cs="Times New Roman"/>
          <w:spacing w:val="-2"/>
          <w:sz w:val="28"/>
          <w:szCs w:val="28"/>
        </w:rPr>
        <w:t>умінь</w:t>
      </w:r>
      <w:r w:rsidRPr="00825D65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825D65">
        <w:rPr>
          <w:rFonts w:ascii="Times New Roman" w:hAnsi="Times New Roman" w:cs="Times New Roman"/>
          <w:spacing w:val="-2"/>
          <w:sz w:val="28"/>
          <w:szCs w:val="28"/>
        </w:rPr>
        <w:t>на</w:t>
      </w:r>
      <w:r w:rsidRPr="00825D65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825D65">
        <w:rPr>
          <w:rFonts w:ascii="Times New Roman" w:hAnsi="Times New Roman" w:cs="Times New Roman"/>
          <w:spacing w:val="-2"/>
          <w:sz w:val="28"/>
          <w:szCs w:val="28"/>
        </w:rPr>
        <w:t>матеріалі</w:t>
      </w:r>
      <w:r w:rsidRPr="00825D65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825D65">
        <w:rPr>
          <w:rFonts w:ascii="Times New Roman" w:hAnsi="Times New Roman" w:cs="Times New Roman"/>
          <w:spacing w:val="-2"/>
          <w:sz w:val="28"/>
          <w:szCs w:val="28"/>
        </w:rPr>
        <w:t>програмового</w:t>
      </w:r>
      <w:r w:rsidRPr="00825D65">
        <w:rPr>
          <w:rFonts w:ascii="Times New Roman" w:hAnsi="Times New Roman" w:cs="Times New Roman"/>
          <w:sz w:val="28"/>
          <w:szCs w:val="28"/>
        </w:rPr>
        <w:t xml:space="preserve"> курсу української мови. </w:t>
      </w:r>
      <w:r w:rsidRPr="00825D65">
        <w:rPr>
          <w:rFonts w:ascii="Times New Roman" w:hAnsi="Times New Roman" w:cs="Times New Roman"/>
          <w:i/>
          <w:sz w:val="28"/>
          <w:szCs w:val="28"/>
        </w:rPr>
        <w:t xml:space="preserve">Початкова школа. </w:t>
      </w:r>
      <w:r w:rsidRPr="00825D65">
        <w:rPr>
          <w:rFonts w:ascii="Times New Roman" w:hAnsi="Times New Roman" w:cs="Times New Roman"/>
          <w:sz w:val="28"/>
          <w:szCs w:val="28"/>
        </w:rPr>
        <w:t>2020. №</w:t>
      </w:r>
      <w:r w:rsidRPr="00825D65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825D65">
        <w:rPr>
          <w:rFonts w:ascii="Times New Roman" w:hAnsi="Times New Roman" w:cs="Times New Roman"/>
          <w:sz w:val="28"/>
          <w:szCs w:val="28"/>
        </w:rPr>
        <w:t>3. С.</w:t>
      </w:r>
      <w:r w:rsidRPr="00825D65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825D65">
        <w:rPr>
          <w:rFonts w:ascii="Times New Roman" w:hAnsi="Times New Roman" w:cs="Times New Roman"/>
          <w:sz w:val="28"/>
          <w:szCs w:val="28"/>
        </w:rPr>
        <w:t>11–17.</w:t>
      </w:r>
    </w:p>
    <w:p w:rsidR="0089765D" w:rsidRPr="00825D65" w:rsidRDefault="0089765D" w:rsidP="00825D65">
      <w:pPr>
        <w:widowControl w:val="0"/>
        <w:tabs>
          <w:tab w:val="left" w:pos="657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5D65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825D65">
        <w:rPr>
          <w:rFonts w:ascii="Times New Roman" w:hAnsi="Times New Roman" w:cs="Times New Roman"/>
          <w:sz w:val="28"/>
          <w:szCs w:val="28"/>
        </w:rPr>
        <w:t>Вашуленко</w:t>
      </w:r>
      <w:proofErr w:type="spellEnd"/>
      <w:r w:rsidRPr="00825D65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825D65">
        <w:rPr>
          <w:rFonts w:ascii="Times New Roman" w:hAnsi="Times New Roman" w:cs="Times New Roman"/>
          <w:sz w:val="28"/>
          <w:szCs w:val="28"/>
        </w:rPr>
        <w:t>М.</w:t>
      </w:r>
      <w:r w:rsidR="00513458" w:rsidRPr="00825D65">
        <w:rPr>
          <w:rFonts w:ascii="Times New Roman" w:hAnsi="Times New Roman" w:cs="Times New Roman"/>
          <w:sz w:val="28"/>
          <w:szCs w:val="28"/>
        </w:rPr>
        <w:t xml:space="preserve"> </w:t>
      </w:r>
      <w:r w:rsidRPr="00825D65">
        <w:rPr>
          <w:rFonts w:ascii="Times New Roman" w:hAnsi="Times New Roman" w:cs="Times New Roman"/>
          <w:sz w:val="28"/>
          <w:szCs w:val="28"/>
        </w:rPr>
        <w:t>С.</w:t>
      </w:r>
      <w:r w:rsidRPr="00825D65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825D65">
        <w:rPr>
          <w:rFonts w:ascii="Times New Roman" w:hAnsi="Times New Roman" w:cs="Times New Roman"/>
          <w:sz w:val="28"/>
          <w:szCs w:val="28"/>
        </w:rPr>
        <w:t>Я</w:t>
      </w:r>
      <w:r w:rsidRPr="00825D65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825D65">
        <w:rPr>
          <w:rFonts w:ascii="Times New Roman" w:hAnsi="Times New Roman" w:cs="Times New Roman"/>
          <w:sz w:val="28"/>
          <w:szCs w:val="28"/>
        </w:rPr>
        <w:t>‒</w:t>
      </w:r>
      <w:r w:rsidRPr="00825D65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825D65">
        <w:rPr>
          <w:rFonts w:ascii="Times New Roman" w:hAnsi="Times New Roman" w:cs="Times New Roman"/>
          <w:sz w:val="28"/>
          <w:szCs w:val="28"/>
        </w:rPr>
        <w:t>дослідник.</w:t>
      </w:r>
      <w:r w:rsidRPr="00825D65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825D65">
        <w:rPr>
          <w:rFonts w:ascii="Times New Roman" w:hAnsi="Times New Roman" w:cs="Times New Roman"/>
          <w:sz w:val="28"/>
          <w:szCs w:val="28"/>
        </w:rPr>
        <w:t>100</w:t>
      </w:r>
      <w:r w:rsidRPr="00825D65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825D65">
        <w:rPr>
          <w:rFonts w:ascii="Times New Roman" w:hAnsi="Times New Roman" w:cs="Times New Roman"/>
          <w:sz w:val="28"/>
          <w:szCs w:val="28"/>
        </w:rPr>
        <w:t>мовних</w:t>
      </w:r>
      <w:r w:rsidRPr="00825D65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825D65">
        <w:rPr>
          <w:rFonts w:ascii="Times New Roman" w:hAnsi="Times New Roman" w:cs="Times New Roman"/>
          <w:sz w:val="28"/>
          <w:szCs w:val="28"/>
        </w:rPr>
        <w:t>вправ для</w:t>
      </w:r>
      <w:r w:rsidRPr="00825D65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825D65">
        <w:rPr>
          <w:rFonts w:ascii="Times New Roman" w:hAnsi="Times New Roman" w:cs="Times New Roman"/>
          <w:sz w:val="28"/>
          <w:szCs w:val="28"/>
        </w:rPr>
        <w:t>розвитку</w:t>
      </w:r>
      <w:r w:rsidRPr="00825D65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825D65">
        <w:rPr>
          <w:rFonts w:ascii="Times New Roman" w:hAnsi="Times New Roman" w:cs="Times New Roman"/>
          <w:sz w:val="28"/>
          <w:szCs w:val="28"/>
        </w:rPr>
        <w:t>дослідницьких</w:t>
      </w:r>
      <w:r w:rsidRPr="00825D65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825D65">
        <w:rPr>
          <w:rFonts w:ascii="Times New Roman" w:hAnsi="Times New Roman" w:cs="Times New Roman"/>
          <w:sz w:val="28"/>
          <w:szCs w:val="28"/>
        </w:rPr>
        <w:t>умінь.</w:t>
      </w:r>
      <w:r w:rsidRPr="00825D65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825D65">
        <w:rPr>
          <w:rFonts w:ascii="Times New Roman" w:hAnsi="Times New Roman" w:cs="Times New Roman"/>
          <w:sz w:val="28"/>
          <w:szCs w:val="28"/>
        </w:rPr>
        <w:t>Київ,</w:t>
      </w:r>
      <w:r w:rsidRPr="00825D65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825D65">
        <w:rPr>
          <w:rFonts w:ascii="Times New Roman" w:hAnsi="Times New Roman" w:cs="Times New Roman"/>
          <w:sz w:val="28"/>
          <w:szCs w:val="28"/>
        </w:rPr>
        <w:t>2020.</w:t>
      </w:r>
      <w:r w:rsidRPr="00825D65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825D65">
        <w:rPr>
          <w:rFonts w:ascii="Times New Roman" w:hAnsi="Times New Roman" w:cs="Times New Roman"/>
          <w:sz w:val="28"/>
          <w:szCs w:val="28"/>
        </w:rPr>
        <w:t>69</w:t>
      </w:r>
      <w:r w:rsidRPr="00825D65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825D65">
        <w:rPr>
          <w:rFonts w:ascii="Times New Roman" w:hAnsi="Times New Roman" w:cs="Times New Roman"/>
          <w:sz w:val="28"/>
          <w:szCs w:val="28"/>
        </w:rPr>
        <w:t>с.</w:t>
      </w:r>
    </w:p>
    <w:p w:rsidR="0089765D" w:rsidRPr="00825D65" w:rsidRDefault="0089765D" w:rsidP="00825D65">
      <w:pPr>
        <w:widowControl w:val="0"/>
        <w:tabs>
          <w:tab w:val="left" w:pos="657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5D65">
        <w:rPr>
          <w:rFonts w:ascii="Times New Roman" w:hAnsi="Times New Roman" w:cs="Times New Roman"/>
          <w:spacing w:val="-4"/>
          <w:sz w:val="28"/>
          <w:szCs w:val="28"/>
        </w:rPr>
        <w:t xml:space="preserve">4. </w:t>
      </w:r>
      <w:proofErr w:type="spellStart"/>
      <w:r w:rsidRPr="00825D65">
        <w:rPr>
          <w:rFonts w:ascii="Times New Roman" w:hAnsi="Times New Roman" w:cs="Times New Roman"/>
          <w:sz w:val="28"/>
          <w:szCs w:val="28"/>
        </w:rPr>
        <w:t>Вашуленко</w:t>
      </w:r>
      <w:proofErr w:type="spellEnd"/>
      <w:r w:rsidRPr="00825D65">
        <w:rPr>
          <w:rFonts w:ascii="Times New Roman" w:hAnsi="Times New Roman" w:cs="Times New Roman"/>
          <w:sz w:val="28"/>
          <w:szCs w:val="28"/>
        </w:rPr>
        <w:t xml:space="preserve"> М.</w:t>
      </w:r>
      <w:r w:rsidR="00513458" w:rsidRPr="00825D65">
        <w:rPr>
          <w:rFonts w:ascii="Times New Roman" w:hAnsi="Times New Roman" w:cs="Times New Roman"/>
          <w:sz w:val="28"/>
          <w:szCs w:val="28"/>
        </w:rPr>
        <w:t xml:space="preserve"> </w:t>
      </w:r>
      <w:r w:rsidRPr="00825D65">
        <w:rPr>
          <w:rFonts w:ascii="Times New Roman" w:hAnsi="Times New Roman" w:cs="Times New Roman"/>
          <w:sz w:val="28"/>
          <w:szCs w:val="28"/>
        </w:rPr>
        <w:t>С., Васильківська Н.</w:t>
      </w:r>
      <w:r w:rsidR="00513458" w:rsidRPr="00825D65">
        <w:rPr>
          <w:rFonts w:ascii="Times New Roman" w:hAnsi="Times New Roman" w:cs="Times New Roman"/>
          <w:sz w:val="28"/>
          <w:szCs w:val="28"/>
        </w:rPr>
        <w:t xml:space="preserve"> </w:t>
      </w:r>
      <w:r w:rsidRPr="00825D65">
        <w:rPr>
          <w:rFonts w:ascii="Times New Roman" w:hAnsi="Times New Roman" w:cs="Times New Roman"/>
          <w:sz w:val="28"/>
          <w:szCs w:val="28"/>
        </w:rPr>
        <w:t>А., Дубовик С.</w:t>
      </w:r>
      <w:r w:rsidR="00513458" w:rsidRPr="00825D65">
        <w:rPr>
          <w:rFonts w:ascii="Times New Roman" w:hAnsi="Times New Roman" w:cs="Times New Roman"/>
          <w:sz w:val="28"/>
          <w:szCs w:val="28"/>
        </w:rPr>
        <w:t xml:space="preserve"> </w:t>
      </w:r>
      <w:r w:rsidRPr="00825D65">
        <w:rPr>
          <w:rFonts w:ascii="Times New Roman" w:hAnsi="Times New Roman" w:cs="Times New Roman"/>
          <w:sz w:val="28"/>
          <w:szCs w:val="28"/>
        </w:rPr>
        <w:t>П. Українська мова та читання : підручник для 3 кл. закладів загальної середньої освіти (у 2-х ч.). Ч. 1. Київ : Освіта, 2020. 160 с.</w:t>
      </w:r>
    </w:p>
    <w:p w:rsidR="000F61D0" w:rsidRDefault="0089765D" w:rsidP="000F61D0">
      <w:pPr>
        <w:widowControl w:val="0"/>
        <w:tabs>
          <w:tab w:val="left" w:pos="689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5D65">
        <w:rPr>
          <w:rFonts w:ascii="Times New Roman" w:hAnsi="Times New Roman" w:cs="Times New Roman"/>
          <w:spacing w:val="-2"/>
          <w:sz w:val="28"/>
          <w:szCs w:val="28"/>
        </w:rPr>
        <w:t xml:space="preserve">5. </w:t>
      </w:r>
      <w:r w:rsidR="000F61D0" w:rsidRPr="009570C5">
        <w:rPr>
          <w:rFonts w:ascii="Times New Roman" w:hAnsi="Times New Roman"/>
          <w:iCs/>
          <w:sz w:val="28"/>
          <w:szCs w:val="28"/>
        </w:rPr>
        <w:t xml:space="preserve">Гуменюк І. М. </w:t>
      </w:r>
      <w:r w:rsidR="000F61D0" w:rsidRPr="009570C5">
        <w:rPr>
          <w:rFonts w:ascii="Times New Roman" w:hAnsi="Times New Roman"/>
          <w:sz w:val="28"/>
          <w:szCs w:val="28"/>
        </w:rPr>
        <w:t xml:space="preserve">Дослідницький підхід в методиці навчання української мови за професійним спрямуванням. </w:t>
      </w:r>
      <w:r w:rsidR="000F61D0" w:rsidRPr="009570C5">
        <w:rPr>
          <w:rFonts w:ascii="Times New Roman" w:hAnsi="Times New Roman"/>
          <w:i/>
          <w:sz w:val="28"/>
          <w:szCs w:val="28"/>
        </w:rPr>
        <w:t>Молодь і ринок.</w:t>
      </w:r>
      <w:r w:rsidR="000F61D0" w:rsidRPr="009570C5">
        <w:rPr>
          <w:rFonts w:ascii="Times New Roman" w:hAnsi="Times New Roman"/>
          <w:sz w:val="28"/>
          <w:szCs w:val="28"/>
        </w:rPr>
        <w:t xml:space="preserve"> 2021. № 7-8. С. 123–127.</w:t>
      </w:r>
    </w:p>
    <w:p w:rsidR="0089765D" w:rsidRPr="000F61D0" w:rsidRDefault="000F61D0" w:rsidP="000F61D0">
      <w:pPr>
        <w:widowControl w:val="0"/>
        <w:tabs>
          <w:tab w:val="left" w:pos="689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proofErr w:type="spellStart"/>
      <w:r w:rsidR="0089765D" w:rsidRPr="00825D65">
        <w:rPr>
          <w:rFonts w:ascii="Times New Roman" w:hAnsi="Times New Roman" w:cs="Times New Roman"/>
          <w:spacing w:val="-2"/>
          <w:sz w:val="28"/>
          <w:szCs w:val="28"/>
        </w:rPr>
        <w:t>Лиходєєва</w:t>
      </w:r>
      <w:proofErr w:type="spellEnd"/>
      <w:r w:rsidR="0089765D" w:rsidRPr="00825D65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="0089765D" w:rsidRPr="00825D65">
        <w:rPr>
          <w:rFonts w:ascii="Times New Roman" w:hAnsi="Times New Roman" w:cs="Times New Roman"/>
          <w:spacing w:val="-2"/>
          <w:sz w:val="28"/>
          <w:szCs w:val="28"/>
        </w:rPr>
        <w:t>Г.</w:t>
      </w:r>
      <w:r w:rsidR="00513458" w:rsidRPr="00825D6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89765D" w:rsidRPr="00825D65">
        <w:rPr>
          <w:rFonts w:ascii="Times New Roman" w:hAnsi="Times New Roman" w:cs="Times New Roman"/>
          <w:spacing w:val="-2"/>
          <w:sz w:val="28"/>
          <w:szCs w:val="28"/>
        </w:rPr>
        <w:t>В.</w:t>
      </w:r>
      <w:r w:rsidR="0089765D" w:rsidRPr="00825D65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="0089765D" w:rsidRPr="00825D65">
        <w:rPr>
          <w:rFonts w:ascii="Times New Roman" w:hAnsi="Times New Roman" w:cs="Times New Roman"/>
          <w:spacing w:val="-2"/>
          <w:sz w:val="28"/>
          <w:szCs w:val="28"/>
        </w:rPr>
        <w:t>Навчально-дослідницькі</w:t>
      </w:r>
      <w:r w:rsidR="0089765D" w:rsidRPr="00825D65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="0089765D" w:rsidRPr="00825D65">
        <w:rPr>
          <w:rFonts w:ascii="Times New Roman" w:hAnsi="Times New Roman" w:cs="Times New Roman"/>
          <w:spacing w:val="-2"/>
          <w:sz w:val="28"/>
          <w:szCs w:val="28"/>
        </w:rPr>
        <w:t>уміння</w:t>
      </w:r>
      <w:r w:rsidR="0089765D" w:rsidRPr="00825D65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="0089765D" w:rsidRPr="00825D65">
        <w:rPr>
          <w:rFonts w:ascii="Times New Roman" w:hAnsi="Times New Roman" w:cs="Times New Roman"/>
          <w:spacing w:val="-2"/>
          <w:sz w:val="28"/>
          <w:szCs w:val="28"/>
        </w:rPr>
        <w:t>та дослідницька діяльність учнів у психолого-педагогічній літературі.</w:t>
      </w:r>
      <w:r w:rsidR="0089765D" w:rsidRPr="00825D65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proofErr w:type="spellStart"/>
      <w:r w:rsidR="0089765D" w:rsidRPr="00825D65">
        <w:rPr>
          <w:rFonts w:ascii="Times New Roman" w:hAnsi="Times New Roman" w:cs="Times New Roman"/>
          <w:i/>
          <w:spacing w:val="-2"/>
          <w:sz w:val="28"/>
          <w:szCs w:val="28"/>
        </w:rPr>
        <w:t>Didactics</w:t>
      </w:r>
      <w:proofErr w:type="spellEnd"/>
      <w:r w:rsidR="0089765D" w:rsidRPr="00825D65">
        <w:rPr>
          <w:rFonts w:ascii="Times New Roman" w:hAnsi="Times New Roman" w:cs="Times New Roman"/>
          <w:i/>
          <w:spacing w:val="-9"/>
          <w:sz w:val="28"/>
          <w:szCs w:val="28"/>
        </w:rPr>
        <w:t xml:space="preserve"> </w:t>
      </w:r>
      <w:proofErr w:type="spellStart"/>
      <w:r w:rsidR="0089765D" w:rsidRPr="00825D65">
        <w:rPr>
          <w:rFonts w:ascii="Times New Roman" w:hAnsi="Times New Roman" w:cs="Times New Roman"/>
          <w:i/>
          <w:spacing w:val="-2"/>
          <w:sz w:val="28"/>
          <w:szCs w:val="28"/>
        </w:rPr>
        <w:t>of</w:t>
      </w:r>
      <w:proofErr w:type="spellEnd"/>
      <w:r w:rsidR="0089765D" w:rsidRPr="00825D65">
        <w:rPr>
          <w:rFonts w:ascii="Times New Roman" w:hAnsi="Times New Roman" w:cs="Times New Roman"/>
          <w:i/>
          <w:spacing w:val="-8"/>
          <w:sz w:val="28"/>
          <w:szCs w:val="28"/>
        </w:rPr>
        <w:t xml:space="preserve"> </w:t>
      </w:r>
      <w:proofErr w:type="spellStart"/>
      <w:r w:rsidR="0089765D" w:rsidRPr="00825D65">
        <w:rPr>
          <w:rFonts w:ascii="Times New Roman" w:hAnsi="Times New Roman" w:cs="Times New Roman"/>
          <w:i/>
          <w:spacing w:val="-2"/>
          <w:sz w:val="28"/>
          <w:szCs w:val="28"/>
        </w:rPr>
        <w:t>mathematics</w:t>
      </w:r>
      <w:proofErr w:type="spellEnd"/>
      <w:r w:rsidR="0089765D" w:rsidRPr="00825D65">
        <w:rPr>
          <w:rFonts w:ascii="Times New Roman" w:hAnsi="Times New Roman" w:cs="Times New Roman"/>
          <w:i/>
          <w:spacing w:val="-2"/>
          <w:sz w:val="28"/>
          <w:szCs w:val="28"/>
        </w:rPr>
        <w:t>:</w:t>
      </w:r>
      <w:r w:rsidR="0089765D" w:rsidRPr="00825D65">
        <w:rPr>
          <w:rFonts w:ascii="Times New Roman" w:hAnsi="Times New Roman" w:cs="Times New Roman"/>
          <w:i/>
          <w:spacing w:val="-9"/>
          <w:sz w:val="28"/>
          <w:szCs w:val="28"/>
        </w:rPr>
        <w:t xml:space="preserve"> </w:t>
      </w:r>
      <w:proofErr w:type="spellStart"/>
      <w:r w:rsidR="0089765D" w:rsidRPr="00825D65">
        <w:rPr>
          <w:rFonts w:ascii="Times New Roman" w:hAnsi="Times New Roman" w:cs="Times New Roman"/>
          <w:i/>
          <w:spacing w:val="-2"/>
          <w:sz w:val="28"/>
          <w:szCs w:val="28"/>
        </w:rPr>
        <w:t>Problems</w:t>
      </w:r>
      <w:proofErr w:type="spellEnd"/>
      <w:r w:rsidR="0089765D" w:rsidRPr="00825D65">
        <w:rPr>
          <w:rFonts w:ascii="Times New Roman" w:hAnsi="Times New Roman" w:cs="Times New Roman"/>
          <w:i/>
          <w:spacing w:val="-9"/>
          <w:sz w:val="28"/>
          <w:szCs w:val="28"/>
        </w:rPr>
        <w:t xml:space="preserve"> </w:t>
      </w:r>
      <w:proofErr w:type="spellStart"/>
      <w:r w:rsidR="0089765D" w:rsidRPr="00825D65">
        <w:rPr>
          <w:rFonts w:ascii="Times New Roman" w:hAnsi="Times New Roman" w:cs="Times New Roman"/>
          <w:i/>
          <w:spacing w:val="-2"/>
          <w:sz w:val="28"/>
          <w:szCs w:val="28"/>
        </w:rPr>
        <w:t>and</w:t>
      </w:r>
      <w:proofErr w:type="spellEnd"/>
      <w:r w:rsidR="0089765D" w:rsidRPr="00825D65">
        <w:rPr>
          <w:rFonts w:ascii="Times New Roman" w:hAnsi="Times New Roman" w:cs="Times New Roman"/>
          <w:i/>
          <w:spacing w:val="-9"/>
          <w:sz w:val="28"/>
          <w:szCs w:val="28"/>
        </w:rPr>
        <w:t xml:space="preserve"> </w:t>
      </w:r>
      <w:proofErr w:type="spellStart"/>
      <w:r w:rsidR="0089765D" w:rsidRPr="00825D65">
        <w:rPr>
          <w:rFonts w:ascii="Times New Roman" w:hAnsi="Times New Roman" w:cs="Times New Roman"/>
          <w:i/>
          <w:spacing w:val="-2"/>
          <w:sz w:val="28"/>
          <w:szCs w:val="28"/>
        </w:rPr>
        <w:t>Investi</w:t>
      </w:r>
      <w:proofErr w:type="spellEnd"/>
      <w:r w:rsidR="0089765D" w:rsidRPr="00825D65">
        <w:rPr>
          <w:rFonts w:ascii="Times New Roman" w:hAnsi="Times New Roman" w:cs="Times New Roman"/>
          <w:i/>
          <w:spacing w:val="-2"/>
          <w:sz w:val="28"/>
          <w:szCs w:val="28"/>
        </w:rPr>
        <w:t xml:space="preserve">- </w:t>
      </w:r>
      <w:proofErr w:type="spellStart"/>
      <w:r w:rsidR="0089765D" w:rsidRPr="00825D65">
        <w:rPr>
          <w:rFonts w:ascii="Times New Roman" w:hAnsi="Times New Roman" w:cs="Times New Roman"/>
          <w:i/>
          <w:sz w:val="28"/>
          <w:szCs w:val="28"/>
        </w:rPr>
        <w:t>gations</w:t>
      </w:r>
      <w:proofErr w:type="spellEnd"/>
      <w:r w:rsidR="0089765D" w:rsidRPr="00825D65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89765D" w:rsidRPr="00825D65">
        <w:rPr>
          <w:rFonts w:ascii="Times New Roman" w:hAnsi="Times New Roman" w:cs="Times New Roman"/>
          <w:sz w:val="28"/>
          <w:szCs w:val="28"/>
        </w:rPr>
        <w:t xml:space="preserve">2007. </w:t>
      </w:r>
      <w:proofErr w:type="spellStart"/>
      <w:r w:rsidR="0089765D" w:rsidRPr="00825D65">
        <w:rPr>
          <w:rFonts w:ascii="Times New Roman" w:hAnsi="Times New Roman" w:cs="Times New Roman"/>
          <w:sz w:val="28"/>
          <w:szCs w:val="28"/>
        </w:rPr>
        <w:t>Issue</w:t>
      </w:r>
      <w:proofErr w:type="spellEnd"/>
      <w:r w:rsidR="0089765D" w:rsidRPr="00825D65">
        <w:rPr>
          <w:rFonts w:ascii="Times New Roman" w:hAnsi="Times New Roman" w:cs="Times New Roman"/>
          <w:sz w:val="28"/>
          <w:szCs w:val="28"/>
        </w:rPr>
        <w:t xml:space="preserve"> 27. P. 89–94.</w:t>
      </w:r>
    </w:p>
    <w:p w:rsidR="0089765D" w:rsidRPr="00825D65" w:rsidRDefault="000F61D0" w:rsidP="00825D65">
      <w:pPr>
        <w:widowControl w:val="0"/>
        <w:tabs>
          <w:tab w:val="left" w:pos="657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89765D" w:rsidRPr="00825D6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89765D" w:rsidRPr="00825D65">
        <w:rPr>
          <w:rFonts w:ascii="Times New Roman" w:hAnsi="Times New Roman" w:cs="Times New Roman"/>
          <w:sz w:val="28"/>
          <w:szCs w:val="28"/>
        </w:rPr>
        <w:t>Мієр</w:t>
      </w:r>
      <w:proofErr w:type="spellEnd"/>
      <w:r w:rsidR="0089765D" w:rsidRPr="00825D65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="0089765D" w:rsidRPr="00825D65">
        <w:rPr>
          <w:rFonts w:ascii="Times New Roman" w:hAnsi="Times New Roman" w:cs="Times New Roman"/>
          <w:sz w:val="28"/>
          <w:szCs w:val="28"/>
        </w:rPr>
        <w:t>Т.</w:t>
      </w:r>
      <w:r w:rsidR="00513458" w:rsidRPr="00825D65">
        <w:rPr>
          <w:rFonts w:ascii="Times New Roman" w:hAnsi="Times New Roman" w:cs="Times New Roman"/>
          <w:sz w:val="28"/>
          <w:szCs w:val="28"/>
        </w:rPr>
        <w:t xml:space="preserve"> </w:t>
      </w:r>
      <w:r w:rsidR="0089765D" w:rsidRPr="00825D65">
        <w:rPr>
          <w:rFonts w:ascii="Times New Roman" w:hAnsi="Times New Roman" w:cs="Times New Roman"/>
          <w:sz w:val="28"/>
          <w:szCs w:val="28"/>
        </w:rPr>
        <w:t>І.</w:t>
      </w:r>
      <w:r w:rsidR="0089765D" w:rsidRPr="00825D65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="0089765D" w:rsidRPr="00825D65">
        <w:rPr>
          <w:rFonts w:ascii="Times New Roman" w:hAnsi="Times New Roman" w:cs="Times New Roman"/>
          <w:sz w:val="28"/>
          <w:szCs w:val="28"/>
        </w:rPr>
        <w:t>Організація</w:t>
      </w:r>
      <w:r w:rsidR="0089765D" w:rsidRPr="00825D65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="0089765D" w:rsidRPr="00825D65">
        <w:rPr>
          <w:rFonts w:ascii="Times New Roman" w:hAnsi="Times New Roman" w:cs="Times New Roman"/>
          <w:sz w:val="28"/>
          <w:szCs w:val="28"/>
        </w:rPr>
        <w:t xml:space="preserve">навчально-дослідницької </w:t>
      </w:r>
      <w:r w:rsidR="0089765D" w:rsidRPr="00825D65">
        <w:rPr>
          <w:rFonts w:ascii="Times New Roman" w:hAnsi="Times New Roman" w:cs="Times New Roman"/>
          <w:spacing w:val="-4"/>
          <w:sz w:val="28"/>
          <w:szCs w:val="28"/>
        </w:rPr>
        <w:t>діяльності</w:t>
      </w:r>
      <w:r w:rsidR="0089765D" w:rsidRPr="00825D65">
        <w:rPr>
          <w:rFonts w:ascii="Times New Roman" w:hAnsi="Times New Roman" w:cs="Times New Roman"/>
          <w:sz w:val="28"/>
          <w:szCs w:val="28"/>
        </w:rPr>
        <w:t xml:space="preserve"> </w:t>
      </w:r>
      <w:r w:rsidR="0089765D" w:rsidRPr="00825D65">
        <w:rPr>
          <w:rFonts w:ascii="Times New Roman" w:hAnsi="Times New Roman" w:cs="Times New Roman"/>
          <w:spacing w:val="-4"/>
          <w:sz w:val="28"/>
          <w:szCs w:val="28"/>
        </w:rPr>
        <w:t>молодших</w:t>
      </w:r>
      <w:r w:rsidR="0089765D" w:rsidRPr="00825D65">
        <w:rPr>
          <w:rFonts w:ascii="Times New Roman" w:hAnsi="Times New Roman" w:cs="Times New Roman"/>
          <w:sz w:val="28"/>
          <w:szCs w:val="28"/>
        </w:rPr>
        <w:t xml:space="preserve"> </w:t>
      </w:r>
      <w:r w:rsidR="0089765D" w:rsidRPr="00825D65">
        <w:rPr>
          <w:rFonts w:ascii="Times New Roman" w:hAnsi="Times New Roman" w:cs="Times New Roman"/>
          <w:spacing w:val="-4"/>
          <w:sz w:val="28"/>
          <w:szCs w:val="28"/>
        </w:rPr>
        <w:t>школярів</w:t>
      </w:r>
      <w:r w:rsidR="0089765D" w:rsidRPr="00825D65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="0089765D" w:rsidRPr="00825D65">
        <w:rPr>
          <w:rFonts w:ascii="Times New Roman" w:hAnsi="Times New Roman" w:cs="Times New Roman"/>
          <w:spacing w:val="-4"/>
          <w:sz w:val="28"/>
          <w:szCs w:val="28"/>
        </w:rPr>
        <w:t>:</w:t>
      </w:r>
      <w:r w:rsidR="0089765D" w:rsidRPr="00825D65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="0089765D" w:rsidRPr="00825D65">
        <w:rPr>
          <w:rFonts w:ascii="Times New Roman" w:hAnsi="Times New Roman" w:cs="Times New Roman"/>
          <w:spacing w:val="-4"/>
          <w:sz w:val="28"/>
          <w:szCs w:val="28"/>
        </w:rPr>
        <w:t>монографія.</w:t>
      </w:r>
      <w:r w:rsidR="0089765D" w:rsidRPr="00825D65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="0089765D" w:rsidRPr="00825D65">
        <w:rPr>
          <w:rFonts w:ascii="Times New Roman" w:hAnsi="Times New Roman" w:cs="Times New Roman"/>
          <w:spacing w:val="-4"/>
          <w:sz w:val="28"/>
          <w:szCs w:val="28"/>
        </w:rPr>
        <w:t xml:space="preserve">Кіровоград, </w:t>
      </w:r>
      <w:r w:rsidR="0089765D" w:rsidRPr="00825D65">
        <w:rPr>
          <w:rFonts w:ascii="Times New Roman" w:hAnsi="Times New Roman" w:cs="Times New Roman"/>
          <w:sz w:val="28"/>
          <w:szCs w:val="28"/>
        </w:rPr>
        <w:t>2016. 424 с.</w:t>
      </w:r>
    </w:p>
    <w:p w:rsidR="00C51CAA" w:rsidRPr="00825D65" w:rsidRDefault="000F61D0" w:rsidP="00825D65">
      <w:pPr>
        <w:widowControl w:val="0"/>
        <w:tabs>
          <w:tab w:val="left" w:pos="871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8</w:t>
      </w:r>
      <w:r w:rsidR="0089765D" w:rsidRPr="00825D65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 w:rsidR="00C51CAA" w:rsidRPr="00825D65">
        <w:rPr>
          <w:rFonts w:ascii="Times New Roman" w:eastAsia="Calibri" w:hAnsi="Times New Roman" w:cs="Times New Roman"/>
          <w:sz w:val="28"/>
          <w:szCs w:val="28"/>
        </w:rPr>
        <w:t>Петрунько</w:t>
      </w:r>
      <w:proofErr w:type="spellEnd"/>
      <w:r w:rsidR="00C51CAA" w:rsidRPr="00825D65">
        <w:rPr>
          <w:rFonts w:ascii="Times New Roman" w:eastAsia="Calibri" w:hAnsi="Times New Roman" w:cs="Times New Roman"/>
          <w:sz w:val="28"/>
          <w:szCs w:val="28"/>
        </w:rPr>
        <w:t xml:space="preserve"> О.</w:t>
      </w:r>
      <w:r w:rsidR="00513458" w:rsidRPr="00825D6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51CAA" w:rsidRPr="00825D65">
        <w:rPr>
          <w:rFonts w:ascii="Times New Roman" w:eastAsia="Calibri" w:hAnsi="Times New Roman" w:cs="Times New Roman"/>
          <w:sz w:val="28"/>
          <w:szCs w:val="28"/>
        </w:rPr>
        <w:t xml:space="preserve">В. </w:t>
      </w:r>
      <w:r w:rsidR="00825D65" w:rsidRPr="00825D65">
        <w:rPr>
          <w:rFonts w:ascii="Times New Roman" w:eastAsia="Calibri" w:hAnsi="Times New Roman" w:cs="Times New Roman"/>
          <w:sz w:val="28"/>
          <w:szCs w:val="28"/>
        </w:rPr>
        <w:t>О</w:t>
      </w:r>
      <w:r w:rsidR="00C51CAA" w:rsidRPr="00825D65">
        <w:rPr>
          <w:rFonts w:ascii="Times New Roman" w:eastAsia="Calibri" w:hAnsi="Times New Roman" w:cs="Times New Roman"/>
          <w:sz w:val="28"/>
          <w:szCs w:val="28"/>
        </w:rPr>
        <w:t>світні інноваці</w:t>
      </w:r>
      <w:r w:rsidR="00825D65" w:rsidRPr="00825D65">
        <w:rPr>
          <w:rFonts w:ascii="Times New Roman" w:eastAsia="Calibri" w:hAnsi="Times New Roman" w:cs="Times New Roman"/>
          <w:sz w:val="28"/>
          <w:szCs w:val="28"/>
        </w:rPr>
        <w:t>ї</w:t>
      </w:r>
      <w:r w:rsidR="00C51CAA" w:rsidRPr="00825D65">
        <w:rPr>
          <w:rFonts w:ascii="Times New Roman" w:eastAsia="Calibri" w:hAnsi="Times New Roman" w:cs="Times New Roman"/>
          <w:sz w:val="28"/>
          <w:szCs w:val="28"/>
        </w:rPr>
        <w:t xml:space="preserve"> в Україні</w:t>
      </w:r>
      <w:r w:rsidR="00825D65" w:rsidRPr="00825D65">
        <w:rPr>
          <w:rFonts w:ascii="Times New Roman" w:eastAsia="Calibri" w:hAnsi="Times New Roman" w:cs="Times New Roman"/>
          <w:sz w:val="28"/>
          <w:szCs w:val="28"/>
        </w:rPr>
        <w:t> : проблеми впровадження та можливості оптимізації</w:t>
      </w:r>
      <w:r w:rsidR="00513458" w:rsidRPr="00825D65">
        <w:rPr>
          <w:rFonts w:ascii="Times New Roman" w:eastAsia="Calibri" w:hAnsi="Times New Roman" w:cs="Times New Roman"/>
          <w:sz w:val="28"/>
          <w:szCs w:val="28"/>
        </w:rPr>
        <w:t>.</w:t>
      </w:r>
      <w:r w:rsidR="006441CB" w:rsidRPr="00825D6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13458" w:rsidRPr="00825D65">
        <w:rPr>
          <w:rFonts w:ascii="Times New Roman" w:eastAsia="Calibri" w:hAnsi="Times New Roman" w:cs="Times New Roman"/>
          <w:sz w:val="28"/>
          <w:szCs w:val="28"/>
          <w:lang w:val="en-US"/>
        </w:rPr>
        <w:t>URL</w:t>
      </w:r>
      <w:r w:rsidR="00C51CAA" w:rsidRPr="00825D65">
        <w:rPr>
          <w:rFonts w:ascii="Times New Roman" w:eastAsia="Calibri" w:hAnsi="Times New Roman" w:cs="Times New Roman"/>
          <w:sz w:val="28"/>
          <w:szCs w:val="28"/>
        </w:rPr>
        <w:t>:</w:t>
      </w:r>
      <w:r w:rsidR="00DA61D1" w:rsidRPr="00825D6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25D65" w:rsidRPr="00825D65">
        <w:rPr>
          <w:rFonts w:ascii="Times New Roman" w:eastAsia="Calibri" w:hAnsi="Times New Roman" w:cs="Times New Roman"/>
          <w:sz w:val="28"/>
          <w:szCs w:val="28"/>
        </w:rPr>
        <w:t>https://core.ac.uk/download/pdf/33692079.pdf</w:t>
      </w:r>
      <w:r w:rsidR="00DA61D1" w:rsidRPr="00825D65">
        <w:rPr>
          <w:rStyle w:val="a3"/>
          <w:rFonts w:ascii="Times New Roman" w:eastAsia="Calibri" w:hAnsi="Times New Roman" w:cs="Times New Roman"/>
          <w:color w:val="auto"/>
          <w:sz w:val="28"/>
          <w:szCs w:val="28"/>
          <w:u w:val="none"/>
        </w:rPr>
        <w:t xml:space="preserve"> (дата звернення: 28.02.2024).</w:t>
      </w:r>
    </w:p>
    <w:p w:rsidR="008D4496" w:rsidRPr="00825D65" w:rsidRDefault="000F61D0" w:rsidP="00825D65">
      <w:pPr>
        <w:widowControl w:val="0"/>
        <w:tabs>
          <w:tab w:val="left" w:pos="657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89765D" w:rsidRPr="00825D6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8D4496" w:rsidRPr="00825D65">
        <w:rPr>
          <w:rFonts w:ascii="Times New Roman" w:hAnsi="Times New Roman" w:cs="Times New Roman"/>
          <w:sz w:val="28"/>
          <w:szCs w:val="28"/>
        </w:rPr>
        <w:t>Сакалюк</w:t>
      </w:r>
      <w:proofErr w:type="spellEnd"/>
      <w:r w:rsidR="008D4496" w:rsidRPr="00825D65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="008D4496" w:rsidRPr="00825D65">
        <w:rPr>
          <w:rFonts w:ascii="Times New Roman" w:hAnsi="Times New Roman" w:cs="Times New Roman"/>
          <w:sz w:val="28"/>
          <w:szCs w:val="28"/>
        </w:rPr>
        <w:t>О.,</w:t>
      </w:r>
      <w:r w:rsidR="008D4496" w:rsidRPr="00825D65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proofErr w:type="spellStart"/>
      <w:r w:rsidR="008D4496" w:rsidRPr="00825D65">
        <w:rPr>
          <w:rFonts w:ascii="Times New Roman" w:hAnsi="Times New Roman" w:cs="Times New Roman"/>
          <w:sz w:val="28"/>
          <w:szCs w:val="28"/>
        </w:rPr>
        <w:t>Мисенко</w:t>
      </w:r>
      <w:proofErr w:type="spellEnd"/>
      <w:r w:rsidR="008D4496" w:rsidRPr="00825D65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="008D4496" w:rsidRPr="00825D65">
        <w:rPr>
          <w:rFonts w:ascii="Times New Roman" w:hAnsi="Times New Roman" w:cs="Times New Roman"/>
          <w:sz w:val="28"/>
          <w:szCs w:val="28"/>
        </w:rPr>
        <w:t>В.</w:t>
      </w:r>
      <w:r w:rsidR="008D4496" w:rsidRPr="00825D6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8D4496" w:rsidRPr="00825D65">
        <w:rPr>
          <w:rFonts w:ascii="Times New Roman" w:hAnsi="Times New Roman" w:cs="Times New Roman"/>
          <w:sz w:val="28"/>
          <w:szCs w:val="28"/>
        </w:rPr>
        <w:t xml:space="preserve">Розвиток дослідницьких </w:t>
      </w:r>
      <w:r w:rsidR="008D4496" w:rsidRPr="00825D65">
        <w:rPr>
          <w:rFonts w:ascii="Times New Roman" w:hAnsi="Times New Roman" w:cs="Times New Roman"/>
          <w:spacing w:val="-4"/>
          <w:sz w:val="28"/>
          <w:szCs w:val="28"/>
        </w:rPr>
        <w:t>умінь учнів</w:t>
      </w:r>
      <w:r w:rsidR="008D4496" w:rsidRPr="00825D65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8D4496" w:rsidRPr="00825D65">
        <w:rPr>
          <w:rFonts w:ascii="Times New Roman" w:hAnsi="Times New Roman" w:cs="Times New Roman"/>
          <w:spacing w:val="-4"/>
          <w:sz w:val="28"/>
          <w:szCs w:val="28"/>
        </w:rPr>
        <w:t>3–4 класів в альтернативних</w:t>
      </w:r>
      <w:r w:rsidR="008D4496" w:rsidRPr="00825D65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8D4496" w:rsidRPr="00825D65">
        <w:rPr>
          <w:rFonts w:ascii="Times New Roman" w:hAnsi="Times New Roman" w:cs="Times New Roman"/>
          <w:spacing w:val="-4"/>
          <w:sz w:val="28"/>
          <w:szCs w:val="28"/>
        </w:rPr>
        <w:t>школах</w:t>
      </w:r>
      <w:r w:rsidR="008D4496" w:rsidRPr="00825D65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8D4496" w:rsidRPr="00825D65">
        <w:rPr>
          <w:rFonts w:ascii="Times New Roman" w:hAnsi="Times New Roman" w:cs="Times New Roman"/>
          <w:spacing w:val="-4"/>
          <w:sz w:val="28"/>
          <w:szCs w:val="28"/>
        </w:rPr>
        <w:t xml:space="preserve">України. </w:t>
      </w:r>
      <w:r w:rsidR="008D4496" w:rsidRPr="00825D65">
        <w:rPr>
          <w:rFonts w:ascii="Times New Roman" w:hAnsi="Times New Roman" w:cs="Times New Roman"/>
          <w:i/>
          <w:sz w:val="28"/>
          <w:szCs w:val="28"/>
        </w:rPr>
        <w:t>Молодий</w:t>
      </w:r>
      <w:r w:rsidR="008D4496" w:rsidRPr="00825D65">
        <w:rPr>
          <w:rFonts w:ascii="Times New Roman" w:hAnsi="Times New Roman" w:cs="Times New Roman"/>
          <w:i/>
          <w:spacing w:val="-3"/>
          <w:sz w:val="28"/>
          <w:szCs w:val="28"/>
        </w:rPr>
        <w:t xml:space="preserve"> </w:t>
      </w:r>
      <w:r w:rsidR="008D4496" w:rsidRPr="00825D65">
        <w:rPr>
          <w:rFonts w:ascii="Times New Roman" w:hAnsi="Times New Roman" w:cs="Times New Roman"/>
          <w:i/>
          <w:sz w:val="28"/>
          <w:szCs w:val="28"/>
        </w:rPr>
        <w:t>вчений</w:t>
      </w:r>
      <w:r w:rsidR="008D4496" w:rsidRPr="00825D65">
        <w:rPr>
          <w:rFonts w:ascii="Times New Roman" w:hAnsi="Times New Roman" w:cs="Times New Roman"/>
          <w:sz w:val="28"/>
          <w:szCs w:val="28"/>
        </w:rPr>
        <w:t>.</w:t>
      </w:r>
      <w:r w:rsidR="008D4496" w:rsidRPr="00825D6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8D4496" w:rsidRPr="00825D65">
        <w:rPr>
          <w:rFonts w:ascii="Times New Roman" w:hAnsi="Times New Roman" w:cs="Times New Roman"/>
          <w:sz w:val="28"/>
          <w:szCs w:val="28"/>
        </w:rPr>
        <w:t>2020.</w:t>
      </w:r>
      <w:r w:rsidR="008D4496" w:rsidRPr="00825D65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8D4496" w:rsidRPr="00825D65">
        <w:rPr>
          <w:rFonts w:ascii="Times New Roman" w:hAnsi="Times New Roman" w:cs="Times New Roman"/>
          <w:sz w:val="28"/>
          <w:szCs w:val="28"/>
        </w:rPr>
        <w:t>№</w:t>
      </w:r>
      <w:r w:rsidR="008D4496" w:rsidRPr="00825D65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8D4496" w:rsidRPr="00825D65">
        <w:rPr>
          <w:rFonts w:ascii="Times New Roman" w:hAnsi="Times New Roman" w:cs="Times New Roman"/>
          <w:sz w:val="28"/>
          <w:szCs w:val="28"/>
        </w:rPr>
        <w:t>3</w:t>
      </w:r>
      <w:r w:rsidR="008D4496" w:rsidRPr="00825D6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8D4496" w:rsidRPr="00825D65">
        <w:rPr>
          <w:rFonts w:ascii="Times New Roman" w:hAnsi="Times New Roman" w:cs="Times New Roman"/>
          <w:sz w:val="28"/>
          <w:szCs w:val="28"/>
        </w:rPr>
        <w:t>(79).</w:t>
      </w:r>
      <w:r w:rsidR="008D4496" w:rsidRPr="00825D6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8D4496" w:rsidRPr="00825D65">
        <w:rPr>
          <w:rFonts w:ascii="Times New Roman" w:hAnsi="Times New Roman" w:cs="Times New Roman"/>
          <w:sz w:val="28"/>
          <w:szCs w:val="28"/>
        </w:rPr>
        <w:t>С.</w:t>
      </w:r>
      <w:r w:rsidR="00C5462C" w:rsidRPr="00825D65">
        <w:rPr>
          <w:rFonts w:ascii="Times New Roman" w:hAnsi="Times New Roman" w:cs="Times New Roman"/>
          <w:sz w:val="28"/>
          <w:szCs w:val="28"/>
        </w:rPr>
        <w:t> </w:t>
      </w:r>
      <w:r w:rsidR="008D4496" w:rsidRPr="00825D65">
        <w:rPr>
          <w:rFonts w:ascii="Times New Roman" w:hAnsi="Times New Roman" w:cs="Times New Roman"/>
          <w:sz w:val="28"/>
          <w:szCs w:val="28"/>
        </w:rPr>
        <w:t>408–411.</w:t>
      </w:r>
    </w:p>
    <w:p w:rsidR="008D4496" w:rsidRPr="00825D65" w:rsidRDefault="000F61D0" w:rsidP="00825D65">
      <w:pPr>
        <w:widowControl w:val="0"/>
        <w:tabs>
          <w:tab w:val="left" w:pos="733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10</w:t>
      </w:r>
      <w:r w:rsidR="0089765D" w:rsidRPr="00825D65">
        <w:rPr>
          <w:rFonts w:ascii="Times New Roman" w:hAnsi="Times New Roman" w:cs="Times New Roman"/>
          <w:spacing w:val="-6"/>
          <w:sz w:val="28"/>
          <w:szCs w:val="28"/>
        </w:rPr>
        <w:t xml:space="preserve">. </w:t>
      </w:r>
      <w:proofErr w:type="spellStart"/>
      <w:r w:rsidR="008D4496" w:rsidRPr="00825D65">
        <w:rPr>
          <w:rFonts w:ascii="Times New Roman" w:hAnsi="Times New Roman" w:cs="Times New Roman"/>
          <w:spacing w:val="-6"/>
          <w:sz w:val="28"/>
          <w:szCs w:val="28"/>
        </w:rPr>
        <w:t>Сущенко</w:t>
      </w:r>
      <w:proofErr w:type="spellEnd"/>
      <w:r w:rsidR="008D4496" w:rsidRPr="00825D65">
        <w:rPr>
          <w:rFonts w:ascii="Times New Roman" w:hAnsi="Times New Roman" w:cs="Times New Roman"/>
          <w:spacing w:val="-6"/>
          <w:sz w:val="28"/>
          <w:szCs w:val="28"/>
        </w:rPr>
        <w:t xml:space="preserve"> Л.</w:t>
      </w:r>
      <w:r w:rsidR="008D4496" w:rsidRPr="00825D65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8D4496" w:rsidRPr="00825D65">
        <w:rPr>
          <w:rFonts w:ascii="Times New Roman" w:hAnsi="Times New Roman" w:cs="Times New Roman"/>
          <w:spacing w:val="-6"/>
          <w:sz w:val="28"/>
          <w:szCs w:val="28"/>
        </w:rPr>
        <w:t>Дидактичні</w:t>
      </w:r>
      <w:r w:rsidR="008D4496" w:rsidRPr="00825D6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8D4496" w:rsidRPr="00825D65">
        <w:rPr>
          <w:rFonts w:ascii="Times New Roman" w:hAnsi="Times New Roman" w:cs="Times New Roman"/>
          <w:spacing w:val="-6"/>
          <w:sz w:val="28"/>
          <w:szCs w:val="28"/>
        </w:rPr>
        <w:t>засади</w:t>
      </w:r>
      <w:r w:rsidR="008D4496" w:rsidRPr="00825D6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8D4496" w:rsidRPr="00825D65">
        <w:rPr>
          <w:rFonts w:ascii="Times New Roman" w:hAnsi="Times New Roman" w:cs="Times New Roman"/>
          <w:spacing w:val="-6"/>
          <w:sz w:val="28"/>
          <w:szCs w:val="28"/>
        </w:rPr>
        <w:t>формування</w:t>
      </w:r>
      <w:r w:rsidR="008D4496" w:rsidRPr="00825D65">
        <w:rPr>
          <w:rFonts w:ascii="Times New Roman" w:hAnsi="Times New Roman" w:cs="Times New Roman"/>
          <w:sz w:val="28"/>
          <w:szCs w:val="28"/>
        </w:rPr>
        <w:t xml:space="preserve"> </w:t>
      </w:r>
      <w:r w:rsidR="008D4496" w:rsidRPr="00825D65">
        <w:rPr>
          <w:rFonts w:ascii="Times New Roman" w:hAnsi="Times New Roman" w:cs="Times New Roman"/>
          <w:spacing w:val="-6"/>
          <w:sz w:val="28"/>
          <w:szCs w:val="28"/>
        </w:rPr>
        <w:t>дослід</w:t>
      </w:r>
      <w:r w:rsidR="008D4496" w:rsidRPr="00825D65">
        <w:rPr>
          <w:rFonts w:ascii="Times New Roman" w:hAnsi="Times New Roman" w:cs="Times New Roman"/>
          <w:sz w:val="28"/>
          <w:szCs w:val="28"/>
        </w:rPr>
        <w:t>ницької</w:t>
      </w:r>
      <w:r w:rsidR="008D4496" w:rsidRPr="00825D6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8D4496" w:rsidRPr="00825D65">
        <w:rPr>
          <w:rFonts w:ascii="Times New Roman" w:hAnsi="Times New Roman" w:cs="Times New Roman"/>
          <w:sz w:val="28"/>
          <w:szCs w:val="28"/>
        </w:rPr>
        <w:t>компетентності</w:t>
      </w:r>
      <w:r w:rsidR="008D4496" w:rsidRPr="00825D6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8D4496" w:rsidRPr="00825D65">
        <w:rPr>
          <w:rFonts w:ascii="Times New Roman" w:hAnsi="Times New Roman" w:cs="Times New Roman"/>
          <w:sz w:val="28"/>
          <w:szCs w:val="28"/>
        </w:rPr>
        <w:t>здобувачів</w:t>
      </w:r>
      <w:r w:rsidR="008D4496" w:rsidRPr="00825D6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8D4496" w:rsidRPr="00825D65">
        <w:rPr>
          <w:rFonts w:ascii="Times New Roman" w:hAnsi="Times New Roman" w:cs="Times New Roman"/>
          <w:sz w:val="28"/>
          <w:szCs w:val="28"/>
        </w:rPr>
        <w:t>початкової</w:t>
      </w:r>
      <w:r w:rsidR="008D4496" w:rsidRPr="00825D65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8D4496" w:rsidRPr="00825D65">
        <w:rPr>
          <w:rFonts w:ascii="Times New Roman" w:hAnsi="Times New Roman" w:cs="Times New Roman"/>
          <w:sz w:val="28"/>
          <w:szCs w:val="28"/>
        </w:rPr>
        <w:t>освіти</w:t>
      </w:r>
      <w:r w:rsidR="008D4496" w:rsidRPr="00825D65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8D4496" w:rsidRPr="00825D65">
        <w:rPr>
          <w:rFonts w:ascii="Times New Roman" w:hAnsi="Times New Roman" w:cs="Times New Roman"/>
          <w:sz w:val="28"/>
          <w:szCs w:val="28"/>
        </w:rPr>
        <w:t xml:space="preserve">у процесі навчання: результати дослідження. </w:t>
      </w:r>
      <w:r w:rsidR="008D4496" w:rsidRPr="00825D65">
        <w:rPr>
          <w:rFonts w:ascii="Times New Roman" w:hAnsi="Times New Roman" w:cs="Times New Roman"/>
          <w:i/>
          <w:sz w:val="28"/>
          <w:szCs w:val="28"/>
        </w:rPr>
        <w:t>Академічні студії.</w:t>
      </w:r>
      <w:r w:rsidR="008D4496" w:rsidRPr="00825D65">
        <w:rPr>
          <w:rFonts w:ascii="Times New Roman" w:hAnsi="Times New Roman" w:cs="Times New Roman"/>
          <w:i/>
          <w:spacing w:val="-4"/>
          <w:sz w:val="28"/>
          <w:szCs w:val="28"/>
        </w:rPr>
        <w:t xml:space="preserve"> </w:t>
      </w:r>
      <w:r w:rsidR="008D4496" w:rsidRPr="00825D65">
        <w:rPr>
          <w:rFonts w:ascii="Times New Roman" w:hAnsi="Times New Roman" w:cs="Times New Roman"/>
          <w:i/>
          <w:sz w:val="28"/>
          <w:szCs w:val="28"/>
        </w:rPr>
        <w:t>Серія:</w:t>
      </w:r>
      <w:r w:rsidR="008D4496" w:rsidRPr="00825D65">
        <w:rPr>
          <w:rFonts w:ascii="Times New Roman" w:hAnsi="Times New Roman" w:cs="Times New Roman"/>
          <w:i/>
          <w:spacing w:val="-6"/>
          <w:sz w:val="28"/>
          <w:szCs w:val="28"/>
        </w:rPr>
        <w:t xml:space="preserve"> </w:t>
      </w:r>
      <w:r w:rsidR="008D4496" w:rsidRPr="00825D65">
        <w:rPr>
          <w:rFonts w:ascii="Times New Roman" w:hAnsi="Times New Roman" w:cs="Times New Roman"/>
          <w:i/>
          <w:sz w:val="28"/>
          <w:szCs w:val="28"/>
        </w:rPr>
        <w:t>Педагогіка.</w:t>
      </w:r>
      <w:r w:rsidR="008D4496" w:rsidRPr="00825D65">
        <w:rPr>
          <w:rFonts w:ascii="Times New Roman" w:hAnsi="Times New Roman" w:cs="Times New Roman"/>
          <w:i/>
          <w:spacing w:val="-7"/>
          <w:sz w:val="28"/>
          <w:szCs w:val="28"/>
        </w:rPr>
        <w:t xml:space="preserve"> </w:t>
      </w:r>
      <w:r w:rsidR="008D4496" w:rsidRPr="00825D65">
        <w:rPr>
          <w:rFonts w:ascii="Times New Roman" w:hAnsi="Times New Roman" w:cs="Times New Roman"/>
          <w:sz w:val="28"/>
          <w:szCs w:val="28"/>
        </w:rPr>
        <w:t>2022.</w:t>
      </w:r>
      <w:r w:rsidR="008D4496" w:rsidRPr="00825D6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8D4496" w:rsidRPr="00825D65">
        <w:rPr>
          <w:rFonts w:ascii="Times New Roman" w:hAnsi="Times New Roman" w:cs="Times New Roman"/>
          <w:sz w:val="28"/>
          <w:szCs w:val="28"/>
        </w:rPr>
        <w:t>№</w:t>
      </w:r>
      <w:r w:rsidR="008D4496" w:rsidRPr="00825D65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8D4496" w:rsidRPr="00825D65">
        <w:rPr>
          <w:rFonts w:ascii="Times New Roman" w:hAnsi="Times New Roman" w:cs="Times New Roman"/>
          <w:sz w:val="28"/>
          <w:szCs w:val="28"/>
        </w:rPr>
        <w:t>2.</w:t>
      </w:r>
      <w:r w:rsidR="008D4496" w:rsidRPr="00825D65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="008D4496" w:rsidRPr="00825D65">
        <w:rPr>
          <w:rFonts w:ascii="Times New Roman" w:hAnsi="Times New Roman" w:cs="Times New Roman"/>
          <w:sz w:val="28"/>
          <w:szCs w:val="28"/>
        </w:rPr>
        <w:t>С.</w:t>
      </w:r>
      <w:r w:rsidR="008D4496" w:rsidRPr="00825D65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="008D4496" w:rsidRPr="00825D65">
        <w:rPr>
          <w:rFonts w:ascii="Times New Roman" w:hAnsi="Times New Roman" w:cs="Times New Roman"/>
          <w:sz w:val="28"/>
          <w:szCs w:val="28"/>
        </w:rPr>
        <w:t>42–49.</w:t>
      </w:r>
    </w:p>
    <w:p w:rsidR="0089765D" w:rsidRPr="00825D65" w:rsidRDefault="000F61D0" w:rsidP="00825D65">
      <w:pPr>
        <w:widowControl w:val="0"/>
        <w:tabs>
          <w:tab w:val="left" w:pos="743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89765D" w:rsidRPr="00825D65">
        <w:rPr>
          <w:rFonts w:ascii="Times New Roman" w:hAnsi="Times New Roman" w:cs="Times New Roman"/>
          <w:sz w:val="28"/>
          <w:szCs w:val="28"/>
        </w:rPr>
        <w:t xml:space="preserve">. </w:t>
      </w:r>
      <w:r w:rsidR="008D4496" w:rsidRPr="00825D65">
        <w:rPr>
          <w:rFonts w:ascii="Times New Roman" w:hAnsi="Times New Roman" w:cs="Times New Roman"/>
          <w:sz w:val="28"/>
          <w:szCs w:val="28"/>
        </w:rPr>
        <w:t>Типові освітні програми для закладів загальної середньої</w:t>
      </w:r>
      <w:r w:rsidR="008D4496" w:rsidRPr="00825D6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8D4496" w:rsidRPr="00825D65">
        <w:rPr>
          <w:rFonts w:ascii="Times New Roman" w:hAnsi="Times New Roman" w:cs="Times New Roman"/>
          <w:sz w:val="28"/>
          <w:szCs w:val="28"/>
        </w:rPr>
        <w:t>освіти: 1–2 та 3–4 класи. Київ</w:t>
      </w:r>
      <w:r w:rsidR="008D4496" w:rsidRPr="00825D65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="008D4496" w:rsidRPr="00825D65">
        <w:rPr>
          <w:rFonts w:ascii="Times New Roman" w:hAnsi="Times New Roman" w:cs="Times New Roman"/>
          <w:sz w:val="28"/>
          <w:szCs w:val="28"/>
        </w:rPr>
        <w:t>: Світоч, 2019. 336</w:t>
      </w:r>
      <w:r w:rsidR="008D4496" w:rsidRPr="00825D65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="008D4496" w:rsidRPr="00825D65">
        <w:rPr>
          <w:rFonts w:ascii="Times New Roman" w:hAnsi="Times New Roman" w:cs="Times New Roman"/>
          <w:sz w:val="28"/>
          <w:szCs w:val="28"/>
        </w:rPr>
        <w:t>с.</w:t>
      </w:r>
      <w:r w:rsidR="0089765D" w:rsidRPr="00825D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4496" w:rsidRPr="00825D65" w:rsidRDefault="000F61D0" w:rsidP="00825D65">
      <w:pPr>
        <w:widowControl w:val="0"/>
        <w:tabs>
          <w:tab w:val="left" w:pos="743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12</w:t>
      </w:r>
      <w:r w:rsidR="008D4496" w:rsidRPr="00825D65">
        <w:rPr>
          <w:rFonts w:ascii="Times New Roman" w:hAnsi="Times New Roman" w:cs="Times New Roman"/>
          <w:sz w:val="28"/>
          <w:szCs w:val="28"/>
        </w:rPr>
        <w:t>. STEM-освіта</w:t>
      </w:r>
      <w:r w:rsidR="00C5462C" w:rsidRPr="00825D65">
        <w:rPr>
          <w:rFonts w:ascii="Times New Roman" w:hAnsi="Times New Roman" w:cs="Times New Roman"/>
          <w:sz w:val="28"/>
          <w:szCs w:val="28"/>
        </w:rPr>
        <w:t xml:space="preserve"> : </w:t>
      </w:r>
      <w:proofErr w:type="spellStart"/>
      <w:r w:rsidR="00C5462C" w:rsidRPr="00825D65">
        <w:rPr>
          <w:rFonts w:ascii="Times New Roman" w:hAnsi="Times New Roman" w:cs="Times New Roman"/>
          <w:sz w:val="28"/>
          <w:szCs w:val="28"/>
        </w:rPr>
        <w:t>вебсайт</w:t>
      </w:r>
      <w:proofErr w:type="spellEnd"/>
      <w:r w:rsidR="008D4496" w:rsidRPr="00825D65">
        <w:rPr>
          <w:rFonts w:ascii="Times New Roman" w:hAnsi="Times New Roman" w:cs="Times New Roman"/>
          <w:sz w:val="28"/>
          <w:szCs w:val="28"/>
        </w:rPr>
        <w:t xml:space="preserve">. </w:t>
      </w:r>
      <w:r w:rsidR="00C5462C" w:rsidRPr="00825D65">
        <w:rPr>
          <w:rFonts w:ascii="Times New Roman" w:hAnsi="Times New Roman" w:cs="Times New Roman"/>
          <w:sz w:val="28"/>
          <w:szCs w:val="28"/>
        </w:rPr>
        <w:t xml:space="preserve">Інститут модернізації змісту освіти.  </w:t>
      </w:r>
      <w:r w:rsidR="008D4496" w:rsidRPr="00825D65">
        <w:rPr>
          <w:rFonts w:ascii="Times New Roman" w:hAnsi="Times New Roman" w:cs="Times New Roman"/>
          <w:sz w:val="28"/>
          <w:szCs w:val="28"/>
        </w:rPr>
        <w:t>URL: </w:t>
      </w:r>
      <w:hyperlink r:id="rId6" w:history="1">
        <w:r w:rsidR="00C5462C" w:rsidRPr="00825D65">
          <w:rPr>
            <w:rStyle w:val="a3"/>
            <w:rFonts w:ascii="Times New Roman" w:hAnsi="Times New Roman" w:cs="Times New Roman"/>
            <w:sz w:val="28"/>
            <w:szCs w:val="28"/>
          </w:rPr>
          <w:t>https://imzo.gov.ua/stem-osvita/</w:t>
        </w:r>
      </w:hyperlink>
      <w:r w:rsidR="00C5462C" w:rsidRPr="00825D65">
        <w:rPr>
          <w:rFonts w:ascii="Times New Roman" w:hAnsi="Times New Roman" w:cs="Times New Roman"/>
          <w:sz w:val="28"/>
          <w:szCs w:val="28"/>
        </w:rPr>
        <w:t xml:space="preserve">  </w:t>
      </w:r>
      <w:r w:rsidR="00DA61D1" w:rsidRPr="00825D65">
        <w:rPr>
          <w:rStyle w:val="a3"/>
          <w:rFonts w:ascii="Times New Roman" w:eastAsia="Calibri" w:hAnsi="Times New Roman" w:cs="Times New Roman"/>
          <w:color w:val="auto"/>
          <w:sz w:val="28"/>
          <w:szCs w:val="28"/>
          <w:u w:val="none"/>
        </w:rPr>
        <w:t>(дата звернення: 08.03.2024</w:t>
      </w:r>
      <w:r w:rsidR="00C5462C" w:rsidRPr="00825D65">
        <w:rPr>
          <w:rStyle w:val="a3"/>
          <w:rFonts w:ascii="Times New Roman" w:eastAsia="Calibri" w:hAnsi="Times New Roman" w:cs="Times New Roman"/>
          <w:color w:val="auto"/>
          <w:sz w:val="28"/>
          <w:szCs w:val="28"/>
          <w:u w:val="none"/>
        </w:rPr>
        <w:t>).</w:t>
      </w:r>
    </w:p>
    <w:sectPr w:rsidR="008D4496" w:rsidRPr="00825D65" w:rsidSect="00C5462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631DA"/>
    <w:multiLevelType w:val="hybridMultilevel"/>
    <w:tmpl w:val="DB501EBC"/>
    <w:lvl w:ilvl="0" w:tplc="A22A9D3E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04810685"/>
    <w:multiLevelType w:val="hybridMultilevel"/>
    <w:tmpl w:val="4D0A0C40"/>
    <w:lvl w:ilvl="0" w:tplc="9834900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DB35E3E"/>
    <w:multiLevelType w:val="hybridMultilevel"/>
    <w:tmpl w:val="9F3080B0"/>
    <w:lvl w:ilvl="0" w:tplc="F3188820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4255005F"/>
    <w:multiLevelType w:val="hybridMultilevel"/>
    <w:tmpl w:val="6DA244F2"/>
    <w:lvl w:ilvl="0" w:tplc="D08866D0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EE24EC"/>
    <w:multiLevelType w:val="multilevel"/>
    <w:tmpl w:val="6AA237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8971D91"/>
    <w:multiLevelType w:val="hybridMultilevel"/>
    <w:tmpl w:val="85AC78F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217329"/>
    <w:multiLevelType w:val="hybridMultilevel"/>
    <w:tmpl w:val="83DE796C"/>
    <w:lvl w:ilvl="0" w:tplc="A9049ECE">
      <w:start w:val="1"/>
      <w:numFmt w:val="decimal"/>
      <w:lvlText w:val="%1."/>
      <w:lvlJc w:val="left"/>
      <w:pPr>
        <w:ind w:left="138" w:hanging="1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99"/>
        <w:sz w:val="20"/>
        <w:szCs w:val="20"/>
        <w:lang w:val="uk-UA" w:eastAsia="en-US" w:bidi="ar-SA"/>
      </w:rPr>
    </w:lvl>
    <w:lvl w:ilvl="1" w:tplc="BC0EDD48">
      <w:start w:val="1"/>
      <w:numFmt w:val="decimal"/>
      <w:lvlText w:val="%2."/>
      <w:lvlJc w:val="left"/>
      <w:pPr>
        <w:ind w:left="421" w:hanging="168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18"/>
        <w:szCs w:val="18"/>
        <w:lang w:val="uk-UA" w:eastAsia="en-US" w:bidi="ar-SA"/>
      </w:rPr>
    </w:lvl>
    <w:lvl w:ilvl="2" w:tplc="D5A4A064">
      <w:numFmt w:val="bullet"/>
      <w:lvlText w:val="•"/>
      <w:lvlJc w:val="left"/>
      <w:pPr>
        <w:ind w:left="868" w:hanging="168"/>
      </w:pPr>
      <w:rPr>
        <w:rFonts w:hint="default"/>
        <w:lang w:val="uk-UA" w:eastAsia="en-US" w:bidi="ar-SA"/>
      </w:rPr>
    </w:lvl>
    <w:lvl w:ilvl="3" w:tplc="ACFE35CA">
      <w:numFmt w:val="bullet"/>
      <w:lvlText w:val="•"/>
      <w:lvlJc w:val="left"/>
      <w:pPr>
        <w:ind w:left="1316" w:hanging="168"/>
      </w:pPr>
      <w:rPr>
        <w:rFonts w:hint="default"/>
        <w:lang w:val="uk-UA" w:eastAsia="en-US" w:bidi="ar-SA"/>
      </w:rPr>
    </w:lvl>
    <w:lvl w:ilvl="4" w:tplc="D1DEE4A2">
      <w:numFmt w:val="bullet"/>
      <w:lvlText w:val="•"/>
      <w:lvlJc w:val="left"/>
      <w:pPr>
        <w:ind w:left="1764" w:hanging="168"/>
      </w:pPr>
      <w:rPr>
        <w:rFonts w:hint="default"/>
        <w:lang w:val="uk-UA" w:eastAsia="en-US" w:bidi="ar-SA"/>
      </w:rPr>
    </w:lvl>
    <w:lvl w:ilvl="5" w:tplc="C45A4EE0">
      <w:numFmt w:val="bullet"/>
      <w:lvlText w:val="•"/>
      <w:lvlJc w:val="left"/>
      <w:pPr>
        <w:ind w:left="2212" w:hanging="168"/>
      </w:pPr>
      <w:rPr>
        <w:rFonts w:hint="default"/>
        <w:lang w:val="uk-UA" w:eastAsia="en-US" w:bidi="ar-SA"/>
      </w:rPr>
    </w:lvl>
    <w:lvl w:ilvl="6" w:tplc="717AD92C">
      <w:numFmt w:val="bullet"/>
      <w:lvlText w:val="•"/>
      <w:lvlJc w:val="left"/>
      <w:pPr>
        <w:ind w:left="2660" w:hanging="168"/>
      </w:pPr>
      <w:rPr>
        <w:rFonts w:hint="default"/>
        <w:lang w:val="uk-UA" w:eastAsia="en-US" w:bidi="ar-SA"/>
      </w:rPr>
    </w:lvl>
    <w:lvl w:ilvl="7" w:tplc="1CD8E856">
      <w:numFmt w:val="bullet"/>
      <w:lvlText w:val="•"/>
      <w:lvlJc w:val="left"/>
      <w:pPr>
        <w:ind w:left="3108" w:hanging="168"/>
      </w:pPr>
      <w:rPr>
        <w:rFonts w:hint="default"/>
        <w:lang w:val="uk-UA" w:eastAsia="en-US" w:bidi="ar-SA"/>
      </w:rPr>
    </w:lvl>
    <w:lvl w:ilvl="8" w:tplc="D10E9EA8">
      <w:numFmt w:val="bullet"/>
      <w:lvlText w:val="•"/>
      <w:lvlJc w:val="left"/>
      <w:pPr>
        <w:ind w:left="3556" w:hanging="168"/>
      </w:pPr>
      <w:rPr>
        <w:rFonts w:hint="default"/>
        <w:lang w:val="uk-UA" w:eastAsia="en-US" w:bidi="ar-SA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6"/>
  </w:num>
  <w:num w:numId="5">
    <w:abstractNumId w:val="4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027"/>
    <w:rsid w:val="000A7262"/>
    <w:rsid w:val="000F61D0"/>
    <w:rsid w:val="000F65B4"/>
    <w:rsid w:val="00106C3E"/>
    <w:rsid w:val="00121CF3"/>
    <w:rsid w:val="001B5925"/>
    <w:rsid w:val="00202231"/>
    <w:rsid w:val="00214307"/>
    <w:rsid w:val="003560DC"/>
    <w:rsid w:val="003C183F"/>
    <w:rsid w:val="00442CE9"/>
    <w:rsid w:val="004F3FF7"/>
    <w:rsid w:val="004F6E7A"/>
    <w:rsid w:val="00513458"/>
    <w:rsid w:val="00581F2D"/>
    <w:rsid w:val="00582027"/>
    <w:rsid w:val="005B6C27"/>
    <w:rsid w:val="00630FEB"/>
    <w:rsid w:val="006341A0"/>
    <w:rsid w:val="006441CB"/>
    <w:rsid w:val="00694790"/>
    <w:rsid w:val="006A1DAC"/>
    <w:rsid w:val="006E7F17"/>
    <w:rsid w:val="00825D65"/>
    <w:rsid w:val="00830DD1"/>
    <w:rsid w:val="00832BC8"/>
    <w:rsid w:val="008655DB"/>
    <w:rsid w:val="0089765D"/>
    <w:rsid w:val="008D25C0"/>
    <w:rsid w:val="008D4496"/>
    <w:rsid w:val="00903C16"/>
    <w:rsid w:val="00932BB3"/>
    <w:rsid w:val="00950325"/>
    <w:rsid w:val="009E41C7"/>
    <w:rsid w:val="00A2527B"/>
    <w:rsid w:val="00A278CB"/>
    <w:rsid w:val="00A71E82"/>
    <w:rsid w:val="00AA1953"/>
    <w:rsid w:val="00AB0622"/>
    <w:rsid w:val="00B43198"/>
    <w:rsid w:val="00BB5702"/>
    <w:rsid w:val="00C0027E"/>
    <w:rsid w:val="00C417B8"/>
    <w:rsid w:val="00C51CAA"/>
    <w:rsid w:val="00C5462C"/>
    <w:rsid w:val="00C9653E"/>
    <w:rsid w:val="00D42AEC"/>
    <w:rsid w:val="00D66469"/>
    <w:rsid w:val="00DA428D"/>
    <w:rsid w:val="00DA61D1"/>
    <w:rsid w:val="00E04756"/>
    <w:rsid w:val="00E75B06"/>
    <w:rsid w:val="00F35258"/>
    <w:rsid w:val="00FA0AAA"/>
    <w:rsid w:val="00FD7553"/>
    <w:rsid w:val="00FF0A77"/>
    <w:rsid w:val="00FF3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02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qFormat/>
    <w:rsid w:val="00582027"/>
    <w:pPr>
      <w:spacing w:after="0" w:line="240" w:lineRule="auto"/>
    </w:pPr>
    <w:rPr>
      <w:rFonts w:ascii="Calibri" w:eastAsia="Times New Roman" w:hAnsi="Calibri" w:cs="Calibri"/>
      <w:lang w:val="ru-RU"/>
    </w:rPr>
  </w:style>
  <w:style w:type="character" w:styleId="a3">
    <w:name w:val="Hyperlink"/>
    <w:basedOn w:val="a0"/>
    <w:uiPriority w:val="99"/>
    <w:unhideWhenUsed/>
    <w:rsid w:val="0058202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58202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352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35258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C51C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8">
    <w:name w:val="Strong"/>
    <w:basedOn w:val="a0"/>
    <w:uiPriority w:val="22"/>
    <w:qFormat/>
    <w:rsid w:val="00C51CA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DA61D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02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qFormat/>
    <w:rsid w:val="00582027"/>
    <w:pPr>
      <w:spacing w:after="0" w:line="240" w:lineRule="auto"/>
    </w:pPr>
    <w:rPr>
      <w:rFonts w:ascii="Calibri" w:eastAsia="Times New Roman" w:hAnsi="Calibri" w:cs="Calibri"/>
      <w:lang w:val="ru-RU"/>
    </w:rPr>
  </w:style>
  <w:style w:type="character" w:styleId="a3">
    <w:name w:val="Hyperlink"/>
    <w:basedOn w:val="a0"/>
    <w:uiPriority w:val="99"/>
    <w:unhideWhenUsed/>
    <w:rsid w:val="0058202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58202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352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35258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C51C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8">
    <w:name w:val="Strong"/>
    <w:basedOn w:val="a0"/>
    <w:uiPriority w:val="22"/>
    <w:qFormat/>
    <w:rsid w:val="00C51CA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DA61D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mzo.gov.ua/stem-osvita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8625</Words>
  <Characters>4917</Characters>
  <Application>Microsoft Office Word</Application>
  <DocSecurity>0</DocSecurity>
  <Lines>40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Ірина Гуменюк</cp:lastModifiedBy>
  <cp:revision>5</cp:revision>
  <cp:lastPrinted>2024-03-23T11:57:00Z</cp:lastPrinted>
  <dcterms:created xsi:type="dcterms:W3CDTF">2024-03-26T10:02:00Z</dcterms:created>
  <dcterms:modified xsi:type="dcterms:W3CDTF">2024-03-31T16:49:00Z</dcterms:modified>
</cp:coreProperties>
</file>