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5A3" w:rsidRDefault="00AA05A3" w:rsidP="00D26FA8">
      <w:pPr>
        <w:rPr>
          <w:rFonts w:ascii="Times New Roman" w:hAnsi="Times New Roman" w:cs="Times New Roman"/>
          <w:b/>
          <w:sz w:val="28"/>
          <w:szCs w:val="28"/>
        </w:rPr>
      </w:pPr>
      <w:bookmarkStart w:id="0" w:name="_GoBack"/>
      <w:bookmarkEnd w:id="0"/>
    </w:p>
    <w:p w:rsidR="00D26FA8" w:rsidRPr="00D26FA8" w:rsidRDefault="00D26FA8" w:rsidP="00D26FA8">
      <w:pPr>
        <w:rPr>
          <w:rFonts w:ascii="Times New Roman" w:hAnsi="Times New Roman" w:cs="Times New Roman"/>
          <w:b/>
          <w:sz w:val="28"/>
          <w:szCs w:val="28"/>
        </w:rPr>
      </w:pPr>
      <w:r w:rsidRPr="00D26FA8">
        <w:rPr>
          <w:rFonts w:ascii="Times New Roman" w:hAnsi="Times New Roman" w:cs="Times New Roman"/>
          <w:b/>
          <w:sz w:val="28"/>
          <w:szCs w:val="28"/>
        </w:rPr>
        <w:t>УДК 821:378</w:t>
      </w:r>
    </w:p>
    <w:p w:rsidR="00D41512" w:rsidRPr="00682BB1" w:rsidRDefault="00682BB1" w:rsidP="00682BB1">
      <w:pPr>
        <w:spacing w:after="0" w:line="240" w:lineRule="auto"/>
        <w:jc w:val="right"/>
        <w:rPr>
          <w:rFonts w:ascii="Times New Roman" w:hAnsi="Times New Roman" w:cs="Times New Roman"/>
          <w:sz w:val="28"/>
          <w:szCs w:val="28"/>
          <w:shd w:val="clear" w:color="auto" w:fill="FFFFFF"/>
        </w:rPr>
      </w:pPr>
      <w:r w:rsidRPr="00682BB1">
        <w:rPr>
          <w:rFonts w:ascii="Times New Roman" w:hAnsi="Times New Roman" w:cs="Times New Roman"/>
          <w:sz w:val="28"/>
          <w:szCs w:val="28"/>
          <w:shd w:val="clear" w:color="auto" w:fill="FFFFFF"/>
        </w:rPr>
        <w:t>Алла Мартинець,</w:t>
      </w:r>
    </w:p>
    <w:p w:rsidR="00682BB1" w:rsidRPr="00682BB1" w:rsidRDefault="00682BB1" w:rsidP="00682BB1">
      <w:pPr>
        <w:spacing w:after="0" w:line="240" w:lineRule="auto"/>
        <w:jc w:val="right"/>
        <w:rPr>
          <w:rFonts w:ascii="Times New Roman" w:hAnsi="Times New Roman" w:cs="Times New Roman"/>
          <w:sz w:val="28"/>
          <w:szCs w:val="28"/>
          <w:shd w:val="clear" w:color="auto" w:fill="FFFFFF"/>
        </w:rPr>
      </w:pPr>
      <w:r w:rsidRPr="00682BB1">
        <w:rPr>
          <w:rFonts w:ascii="Times New Roman" w:hAnsi="Times New Roman" w:cs="Times New Roman"/>
          <w:sz w:val="28"/>
          <w:szCs w:val="28"/>
          <w:shd w:val="clear" w:color="auto" w:fill="FFFFFF"/>
        </w:rPr>
        <w:t>кандидат педагогічних наук, доцент</w:t>
      </w:r>
    </w:p>
    <w:p w:rsidR="00682BB1" w:rsidRPr="00682BB1" w:rsidRDefault="00682BB1" w:rsidP="00682BB1">
      <w:pPr>
        <w:spacing w:after="0" w:line="240" w:lineRule="auto"/>
        <w:jc w:val="right"/>
        <w:rPr>
          <w:rFonts w:ascii="Times New Roman" w:hAnsi="Times New Roman" w:cs="Times New Roman"/>
          <w:sz w:val="28"/>
          <w:szCs w:val="28"/>
          <w:shd w:val="clear" w:color="auto" w:fill="FFFFFF"/>
        </w:rPr>
      </w:pPr>
      <w:r w:rsidRPr="00682BB1">
        <w:rPr>
          <w:rFonts w:ascii="Times New Roman" w:hAnsi="Times New Roman" w:cs="Times New Roman"/>
          <w:sz w:val="28"/>
          <w:szCs w:val="28"/>
          <w:shd w:val="clear" w:color="auto" w:fill="FFFFFF"/>
        </w:rPr>
        <w:t>Прикарпатський національний університет</w:t>
      </w:r>
    </w:p>
    <w:p w:rsidR="00682BB1" w:rsidRDefault="00682BB1" w:rsidP="00682BB1">
      <w:pPr>
        <w:spacing w:after="0" w:line="240" w:lineRule="auto"/>
        <w:jc w:val="right"/>
        <w:rPr>
          <w:rFonts w:ascii="Times New Roman" w:hAnsi="Times New Roman" w:cs="Times New Roman"/>
          <w:sz w:val="28"/>
          <w:szCs w:val="28"/>
          <w:shd w:val="clear" w:color="auto" w:fill="FFFFFF"/>
        </w:rPr>
      </w:pPr>
      <w:r w:rsidRPr="00682BB1">
        <w:rPr>
          <w:rFonts w:ascii="Times New Roman" w:hAnsi="Times New Roman" w:cs="Times New Roman"/>
          <w:sz w:val="28"/>
          <w:szCs w:val="28"/>
          <w:shd w:val="clear" w:color="auto" w:fill="FFFFFF"/>
        </w:rPr>
        <w:t>імені Василя Стефаника</w:t>
      </w:r>
    </w:p>
    <w:p w:rsidR="00682BB1" w:rsidRDefault="00682BB1" w:rsidP="00682BB1">
      <w:pPr>
        <w:spacing w:after="0" w:line="240" w:lineRule="auto"/>
        <w:jc w:val="right"/>
        <w:rPr>
          <w:rFonts w:ascii="Times New Roman" w:hAnsi="Times New Roman" w:cs="Times New Roman"/>
          <w:sz w:val="28"/>
          <w:szCs w:val="28"/>
          <w:shd w:val="clear" w:color="auto" w:fill="FFFFFF"/>
        </w:rPr>
      </w:pPr>
    </w:p>
    <w:p w:rsidR="00682BB1" w:rsidRDefault="00682BB1" w:rsidP="00682BB1">
      <w:pPr>
        <w:spacing w:after="0" w:line="240" w:lineRule="auto"/>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Тетяна Чередник,</w:t>
      </w:r>
    </w:p>
    <w:p w:rsidR="00682BB1" w:rsidRDefault="00682BB1" w:rsidP="00682BB1">
      <w:pPr>
        <w:spacing w:after="0" w:line="240" w:lineRule="auto"/>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кандидат філологічних наук, доцент</w:t>
      </w:r>
    </w:p>
    <w:p w:rsidR="00682BB1" w:rsidRDefault="00682BB1" w:rsidP="00682BB1">
      <w:pPr>
        <w:spacing w:after="0" w:line="240" w:lineRule="auto"/>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Національний університет «Чернігівський колегіум»</w:t>
      </w:r>
    </w:p>
    <w:p w:rsidR="00682BB1" w:rsidRDefault="00682BB1" w:rsidP="00682BB1">
      <w:pPr>
        <w:spacing w:after="0" w:line="240" w:lineRule="auto"/>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імені Т.Г.Шевченка</w:t>
      </w:r>
    </w:p>
    <w:p w:rsidR="00682BB1" w:rsidRPr="00682BB1" w:rsidRDefault="00682BB1" w:rsidP="00682BB1">
      <w:pPr>
        <w:spacing w:after="0" w:line="240" w:lineRule="auto"/>
        <w:jc w:val="right"/>
        <w:rPr>
          <w:rFonts w:ascii="Times New Roman" w:hAnsi="Times New Roman" w:cs="Times New Roman"/>
          <w:sz w:val="28"/>
          <w:szCs w:val="28"/>
          <w:shd w:val="clear" w:color="auto" w:fill="FFFFFF"/>
        </w:rPr>
      </w:pPr>
    </w:p>
    <w:p w:rsidR="00682BB1" w:rsidRPr="00682BB1" w:rsidRDefault="00682BB1" w:rsidP="00682BB1">
      <w:pPr>
        <w:spacing w:after="0" w:line="240" w:lineRule="auto"/>
        <w:jc w:val="right"/>
        <w:rPr>
          <w:rFonts w:ascii="Times New Roman" w:hAnsi="Times New Roman" w:cs="Times New Roman"/>
          <w:sz w:val="28"/>
          <w:szCs w:val="28"/>
          <w:shd w:val="clear" w:color="auto" w:fill="FFFFFF"/>
        </w:rPr>
      </w:pPr>
    </w:p>
    <w:p w:rsidR="00AE61DC" w:rsidRDefault="00AE61DC" w:rsidP="00AE61DC">
      <w:pPr>
        <w:spacing w:after="0" w:line="360" w:lineRule="auto"/>
        <w:ind w:firstLine="708"/>
        <w:jc w:val="center"/>
        <w:rPr>
          <w:rFonts w:ascii="Times New Roman" w:hAnsi="Times New Roman" w:cs="Times New Roman"/>
          <w:b/>
          <w:sz w:val="28"/>
          <w:szCs w:val="28"/>
        </w:rPr>
      </w:pPr>
      <w:r w:rsidRPr="001642E7">
        <w:rPr>
          <w:rFonts w:ascii="Times New Roman" w:hAnsi="Times New Roman" w:cs="Times New Roman"/>
          <w:b/>
          <w:sz w:val="28"/>
          <w:szCs w:val="28"/>
        </w:rPr>
        <w:t>ГЕЙМІФІКАЦІЯ ЯК АСПЕКТ ЄВРООСВІТИ ТА ЇЇ ЗАСТОСУВАННЯ НА УРОКАХ ЗАРУБІЖНОЇ ЛІТЕРАТУРИ</w:t>
      </w:r>
    </w:p>
    <w:p w:rsidR="00AE61DC" w:rsidRDefault="00AE61DC" w:rsidP="00AE61DC">
      <w:pPr>
        <w:spacing w:after="0" w:line="360" w:lineRule="auto"/>
        <w:ind w:firstLine="708"/>
        <w:jc w:val="center"/>
        <w:rPr>
          <w:rFonts w:ascii="Times New Roman" w:hAnsi="Times New Roman" w:cs="Times New Roman"/>
          <w:b/>
          <w:sz w:val="28"/>
          <w:szCs w:val="28"/>
        </w:rPr>
      </w:pPr>
    </w:p>
    <w:p w:rsidR="00AE61DC" w:rsidRPr="00AA05A3" w:rsidRDefault="00AE61DC" w:rsidP="00AE61DC">
      <w:pPr>
        <w:spacing w:after="0" w:line="360" w:lineRule="auto"/>
        <w:ind w:firstLine="708"/>
        <w:jc w:val="center"/>
        <w:rPr>
          <w:rFonts w:ascii="Times New Roman" w:hAnsi="Times New Roman" w:cs="Times New Roman"/>
          <w:b/>
          <w:sz w:val="28"/>
          <w:szCs w:val="28"/>
          <w:lang w:val="en-US"/>
        </w:rPr>
      </w:pPr>
      <w:r w:rsidRPr="00AA05A3">
        <w:rPr>
          <w:rFonts w:ascii="Times New Roman" w:hAnsi="Times New Roman" w:cs="Times New Roman"/>
          <w:b/>
          <w:sz w:val="28"/>
          <w:szCs w:val="28"/>
          <w:lang w:val="en-US"/>
        </w:rPr>
        <w:t>GAMIFICATION AS AN ASPECT OF EUROPEAN EDUCATION AND ITS APPLICATION IN LESSONS FOREIGN LITERATURE</w:t>
      </w:r>
    </w:p>
    <w:p w:rsidR="00AE61DC" w:rsidRPr="00AA05A3" w:rsidRDefault="00AE61DC" w:rsidP="00AE61DC">
      <w:pPr>
        <w:spacing w:after="0" w:line="360" w:lineRule="auto"/>
        <w:ind w:firstLine="708"/>
        <w:jc w:val="center"/>
        <w:rPr>
          <w:rFonts w:ascii="Times New Roman" w:hAnsi="Times New Roman" w:cs="Times New Roman"/>
          <w:b/>
          <w:sz w:val="28"/>
          <w:szCs w:val="28"/>
          <w:lang w:val="en-US"/>
        </w:rPr>
      </w:pPr>
    </w:p>
    <w:p w:rsidR="00053744" w:rsidRDefault="00053744" w:rsidP="00053744">
      <w:pPr>
        <w:spacing w:after="0"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Стаття</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присвячена</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проблемі</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середньої</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освіти</w:t>
      </w:r>
      <w:proofErr w:type="spellEnd"/>
      <w:r w:rsidRPr="00AA05A3">
        <w:rPr>
          <w:rFonts w:ascii="Times New Roman" w:hAnsi="Times New Roman" w:cs="Times New Roman"/>
          <w:sz w:val="28"/>
          <w:szCs w:val="28"/>
          <w:lang w:val="en-US"/>
        </w:rPr>
        <w:t xml:space="preserve"> </w:t>
      </w:r>
      <w:r>
        <w:rPr>
          <w:rFonts w:ascii="Times New Roman" w:hAnsi="Times New Roman" w:cs="Times New Roman"/>
          <w:sz w:val="28"/>
          <w:szCs w:val="28"/>
        </w:rPr>
        <w:t>в</w:t>
      </w:r>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цілому</w:t>
      </w:r>
      <w:proofErr w:type="spellEnd"/>
      <w:r w:rsidRPr="00AA05A3">
        <w:rPr>
          <w:rFonts w:ascii="Times New Roman" w:hAnsi="Times New Roman" w:cs="Times New Roman"/>
          <w:sz w:val="28"/>
          <w:szCs w:val="28"/>
          <w:lang w:val="en-US"/>
        </w:rPr>
        <w:t xml:space="preserve"> </w:t>
      </w:r>
      <w:r>
        <w:rPr>
          <w:rFonts w:ascii="Times New Roman" w:hAnsi="Times New Roman" w:cs="Times New Roman"/>
          <w:sz w:val="28"/>
          <w:szCs w:val="28"/>
        </w:rPr>
        <w:t>та</w:t>
      </w:r>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новітнім</w:t>
      </w:r>
      <w:proofErr w:type="spellEnd"/>
      <w:r w:rsidRPr="00AA05A3">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ідходам</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гейміфікація</w:t>
      </w:r>
      <w:proofErr w:type="spellEnd"/>
      <w:r w:rsidRPr="00AA05A3">
        <w:rPr>
          <w:rFonts w:ascii="Times New Roman" w:hAnsi="Times New Roman" w:cs="Times New Roman"/>
          <w:sz w:val="28"/>
          <w:szCs w:val="28"/>
          <w:lang w:val="en-US"/>
        </w:rPr>
        <w:t xml:space="preserve">) </w:t>
      </w:r>
      <w:r>
        <w:rPr>
          <w:rFonts w:ascii="Times New Roman" w:hAnsi="Times New Roman" w:cs="Times New Roman"/>
          <w:sz w:val="28"/>
          <w:szCs w:val="28"/>
        </w:rPr>
        <w:t>у</w:t>
      </w:r>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викладанні</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зарубіжної</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літератури</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зокрема</w:t>
      </w:r>
      <w:proofErr w:type="spellEnd"/>
      <w:r w:rsidRPr="00AA05A3">
        <w:rPr>
          <w:rFonts w:ascii="Times New Roman" w:hAnsi="Times New Roman" w:cs="Times New Roman"/>
          <w:sz w:val="28"/>
          <w:szCs w:val="28"/>
          <w:lang w:val="en-US"/>
        </w:rPr>
        <w:t xml:space="preserve">. </w:t>
      </w:r>
      <w:r w:rsidRPr="00C2702B">
        <w:rPr>
          <w:rFonts w:ascii="Times New Roman" w:hAnsi="Times New Roman" w:cs="Times New Roman"/>
          <w:sz w:val="28"/>
          <w:szCs w:val="28"/>
        </w:rPr>
        <w:t>У</w:t>
      </w:r>
      <w:r w:rsidRPr="00AA05A3">
        <w:rPr>
          <w:rFonts w:ascii="Times New Roman" w:hAnsi="Times New Roman" w:cs="Times New Roman"/>
          <w:sz w:val="28"/>
          <w:szCs w:val="28"/>
          <w:lang w:val="en-US"/>
        </w:rPr>
        <w:t xml:space="preserve"> </w:t>
      </w:r>
      <w:proofErr w:type="spellStart"/>
      <w:proofErr w:type="gramStart"/>
      <w:r w:rsidRPr="00C2702B">
        <w:rPr>
          <w:rFonts w:ascii="Times New Roman" w:hAnsi="Times New Roman" w:cs="Times New Roman"/>
          <w:sz w:val="28"/>
          <w:szCs w:val="28"/>
        </w:rPr>
        <w:t>п</w:t>
      </w:r>
      <w:proofErr w:type="gramEnd"/>
      <w:r w:rsidRPr="00C2702B">
        <w:rPr>
          <w:rFonts w:ascii="Times New Roman" w:hAnsi="Times New Roman" w:cs="Times New Roman"/>
          <w:sz w:val="28"/>
          <w:szCs w:val="28"/>
        </w:rPr>
        <w:t>ідготовленому</w:t>
      </w:r>
      <w:proofErr w:type="spellEnd"/>
      <w:r w:rsidRPr="00AA05A3">
        <w:rPr>
          <w:rFonts w:ascii="Times New Roman" w:hAnsi="Times New Roman" w:cs="Times New Roman"/>
          <w:sz w:val="28"/>
          <w:szCs w:val="28"/>
          <w:lang w:val="en-US"/>
        </w:rPr>
        <w:t xml:space="preserve"> </w:t>
      </w:r>
      <w:proofErr w:type="spellStart"/>
      <w:r w:rsidRPr="00C2702B">
        <w:rPr>
          <w:rFonts w:ascii="Times New Roman" w:hAnsi="Times New Roman" w:cs="Times New Roman"/>
          <w:sz w:val="28"/>
          <w:szCs w:val="28"/>
        </w:rPr>
        <w:t>матеріалі</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проаналізовано</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міркування</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європейських</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американських</w:t>
      </w:r>
      <w:proofErr w:type="spellEnd"/>
      <w:r w:rsidRPr="00AA05A3">
        <w:rPr>
          <w:rFonts w:ascii="Times New Roman" w:hAnsi="Times New Roman" w:cs="Times New Roman"/>
          <w:sz w:val="28"/>
          <w:szCs w:val="28"/>
          <w:lang w:val="en-US"/>
        </w:rPr>
        <w:t xml:space="preserve"> </w:t>
      </w:r>
      <w:r>
        <w:rPr>
          <w:rFonts w:ascii="Times New Roman" w:hAnsi="Times New Roman" w:cs="Times New Roman"/>
          <w:sz w:val="28"/>
          <w:szCs w:val="28"/>
        </w:rPr>
        <w:t>та</w:t>
      </w:r>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вітчизняних</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науковців</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щодо</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гейміфікації</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зроблено</w:t>
      </w:r>
      <w:proofErr w:type="spellEnd"/>
      <w:r w:rsidRPr="00AA05A3">
        <w:rPr>
          <w:rFonts w:ascii="Times New Roman" w:hAnsi="Times New Roman" w:cs="Times New Roman"/>
          <w:sz w:val="28"/>
          <w:szCs w:val="28"/>
          <w:lang w:val="en-US"/>
        </w:rPr>
        <w:t xml:space="preserve"> </w:t>
      </w:r>
      <w:r>
        <w:rPr>
          <w:rFonts w:ascii="Times New Roman" w:hAnsi="Times New Roman" w:cs="Times New Roman"/>
          <w:sz w:val="28"/>
          <w:szCs w:val="28"/>
        </w:rPr>
        <w:t>ряд</w:t>
      </w:r>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припущень</w:t>
      </w:r>
      <w:proofErr w:type="spellEnd"/>
      <w:r w:rsidRPr="00AA05A3">
        <w:rPr>
          <w:rFonts w:ascii="Times New Roman" w:hAnsi="Times New Roman" w:cs="Times New Roman"/>
          <w:sz w:val="28"/>
          <w:szCs w:val="28"/>
          <w:lang w:val="en-US"/>
        </w:rPr>
        <w:t xml:space="preserve"> </w:t>
      </w:r>
      <w:r>
        <w:rPr>
          <w:rFonts w:ascii="Times New Roman" w:hAnsi="Times New Roman" w:cs="Times New Roman"/>
          <w:sz w:val="28"/>
          <w:szCs w:val="28"/>
        </w:rPr>
        <w:t>та</w:t>
      </w:r>
      <w:r w:rsidRPr="00AA05A3">
        <w:rPr>
          <w:rFonts w:ascii="Times New Roman" w:hAnsi="Times New Roman" w:cs="Times New Roman"/>
          <w:sz w:val="28"/>
          <w:szCs w:val="28"/>
          <w:lang w:val="en-US"/>
        </w:rPr>
        <w:t xml:space="preserve"> </w:t>
      </w:r>
      <w:r>
        <w:rPr>
          <w:rFonts w:ascii="Times New Roman" w:hAnsi="Times New Roman" w:cs="Times New Roman"/>
          <w:sz w:val="28"/>
          <w:szCs w:val="28"/>
        </w:rPr>
        <w:t>представлено</w:t>
      </w:r>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результати</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експериментального</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спостереження</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щодо</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використання</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елементів</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гейміфікації</w:t>
      </w:r>
      <w:proofErr w:type="spellEnd"/>
      <w:r w:rsidRPr="00AA05A3">
        <w:rPr>
          <w:rFonts w:ascii="Times New Roman" w:hAnsi="Times New Roman" w:cs="Times New Roman"/>
          <w:sz w:val="28"/>
          <w:szCs w:val="28"/>
          <w:lang w:val="en-US"/>
        </w:rPr>
        <w:t xml:space="preserve"> </w:t>
      </w:r>
      <w:r>
        <w:rPr>
          <w:rFonts w:ascii="Times New Roman" w:hAnsi="Times New Roman" w:cs="Times New Roman"/>
          <w:sz w:val="28"/>
          <w:szCs w:val="28"/>
        </w:rPr>
        <w:t>на</w:t>
      </w:r>
      <w:r w:rsidRPr="00AA05A3">
        <w:rPr>
          <w:rFonts w:ascii="Times New Roman" w:hAnsi="Times New Roman" w:cs="Times New Roman"/>
          <w:sz w:val="28"/>
          <w:szCs w:val="28"/>
          <w:lang w:val="en-US"/>
        </w:rPr>
        <w:t xml:space="preserve"> </w:t>
      </w:r>
      <w:r>
        <w:rPr>
          <w:rFonts w:ascii="Times New Roman" w:hAnsi="Times New Roman" w:cs="Times New Roman"/>
          <w:sz w:val="28"/>
          <w:szCs w:val="28"/>
        </w:rPr>
        <w:t>уроках</w:t>
      </w:r>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зарубіжної</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літератури</w:t>
      </w:r>
      <w:proofErr w:type="spellEnd"/>
      <w:r w:rsidRPr="00AA05A3">
        <w:rPr>
          <w:rFonts w:ascii="Times New Roman" w:hAnsi="Times New Roman" w:cs="Times New Roman"/>
          <w:sz w:val="28"/>
          <w:szCs w:val="28"/>
          <w:lang w:val="en-US"/>
        </w:rPr>
        <w:t xml:space="preserve"> </w:t>
      </w:r>
      <w:r>
        <w:rPr>
          <w:rFonts w:ascii="Times New Roman" w:hAnsi="Times New Roman" w:cs="Times New Roman"/>
          <w:sz w:val="28"/>
          <w:szCs w:val="28"/>
        </w:rPr>
        <w:t>в</w:t>
      </w:r>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українській</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школі</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Достеменно</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відомо</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що</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гейміфікація</w:t>
      </w:r>
      <w:proofErr w:type="spellEnd"/>
      <w:r w:rsidRPr="00AA05A3">
        <w:rPr>
          <w:rFonts w:ascii="Times New Roman" w:hAnsi="Times New Roman" w:cs="Times New Roman"/>
          <w:sz w:val="28"/>
          <w:szCs w:val="28"/>
          <w:lang w:val="en-US"/>
        </w:rPr>
        <w:t xml:space="preserve"> </w:t>
      </w:r>
      <w:r>
        <w:rPr>
          <w:rFonts w:ascii="Times New Roman" w:hAnsi="Times New Roman" w:cs="Times New Roman"/>
          <w:sz w:val="28"/>
          <w:szCs w:val="28"/>
        </w:rPr>
        <w:t>стала</w:t>
      </w:r>
      <w:r w:rsidRPr="00AA05A3">
        <w:rPr>
          <w:rFonts w:ascii="Times New Roman" w:hAnsi="Times New Roman" w:cs="Times New Roman"/>
          <w:sz w:val="28"/>
          <w:szCs w:val="28"/>
          <w:lang w:val="en-US"/>
        </w:rPr>
        <w:t xml:space="preserve"> </w:t>
      </w:r>
      <w:r>
        <w:rPr>
          <w:rFonts w:ascii="Times New Roman" w:hAnsi="Times New Roman" w:cs="Times New Roman"/>
          <w:sz w:val="28"/>
          <w:szCs w:val="28"/>
        </w:rPr>
        <w:t>одним</w:t>
      </w:r>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із</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ефективних</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засобів</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організації</w:t>
      </w:r>
      <w:proofErr w:type="spellEnd"/>
      <w:r w:rsidRPr="00AA05A3">
        <w:rPr>
          <w:rFonts w:ascii="Times New Roman" w:hAnsi="Times New Roman" w:cs="Times New Roman"/>
          <w:sz w:val="28"/>
          <w:szCs w:val="28"/>
          <w:lang w:val="en-US"/>
        </w:rPr>
        <w:t xml:space="preserve"> </w:t>
      </w:r>
      <w:r>
        <w:rPr>
          <w:rFonts w:ascii="Times New Roman" w:hAnsi="Times New Roman" w:cs="Times New Roman"/>
          <w:sz w:val="28"/>
          <w:szCs w:val="28"/>
        </w:rPr>
        <w:t>та</w:t>
      </w:r>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реалізації</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освітнього</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процесу</w:t>
      </w:r>
      <w:proofErr w:type="spellEnd"/>
      <w:r w:rsidRPr="00AA05A3">
        <w:rPr>
          <w:rFonts w:ascii="Times New Roman" w:hAnsi="Times New Roman" w:cs="Times New Roman"/>
          <w:sz w:val="28"/>
          <w:szCs w:val="28"/>
          <w:lang w:val="en-US"/>
        </w:rPr>
        <w:t xml:space="preserve"> </w:t>
      </w:r>
      <w:r>
        <w:rPr>
          <w:rFonts w:ascii="Times New Roman" w:hAnsi="Times New Roman" w:cs="Times New Roman"/>
          <w:sz w:val="28"/>
          <w:szCs w:val="28"/>
        </w:rPr>
        <w:t>у</w:t>
      </w:r>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багатьох</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європейських</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освітніх</w:t>
      </w:r>
      <w:proofErr w:type="spellEnd"/>
      <w:r w:rsidRPr="00AA05A3">
        <w:rPr>
          <w:rFonts w:ascii="Times New Roman" w:hAnsi="Times New Roman" w:cs="Times New Roman"/>
          <w:sz w:val="28"/>
          <w:szCs w:val="28"/>
          <w:lang w:val="en-US"/>
        </w:rPr>
        <w:t xml:space="preserve"> </w:t>
      </w:r>
      <w:proofErr w:type="gramStart"/>
      <w:r>
        <w:rPr>
          <w:rFonts w:ascii="Times New Roman" w:hAnsi="Times New Roman" w:cs="Times New Roman"/>
          <w:sz w:val="28"/>
          <w:szCs w:val="28"/>
        </w:rPr>
        <w:t>просторах</w:t>
      </w:r>
      <w:proofErr w:type="gram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Обставини</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зумовлені</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ковідною</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ситуацією</w:t>
      </w:r>
      <w:proofErr w:type="spellEnd"/>
      <w:r w:rsidRPr="00AA05A3">
        <w:rPr>
          <w:rFonts w:ascii="Times New Roman" w:hAnsi="Times New Roman" w:cs="Times New Roman"/>
          <w:sz w:val="28"/>
          <w:szCs w:val="28"/>
          <w:lang w:val="en-US"/>
        </w:rPr>
        <w:t xml:space="preserve"> </w:t>
      </w:r>
      <w:r>
        <w:rPr>
          <w:rFonts w:ascii="Times New Roman" w:hAnsi="Times New Roman" w:cs="Times New Roman"/>
          <w:sz w:val="28"/>
          <w:szCs w:val="28"/>
        </w:rPr>
        <w:t>та</w:t>
      </w:r>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війною</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змусили</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освітян</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шукати</w:t>
      </w:r>
      <w:proofErr w:type="spellEnd"/>
      <w:r w:rsidRPr="00AA05A3">
        <w:rPr>
          <w:rFonts w:ascii="Times New Roman" w:hAnsi="Times New Roman" w:cs="Times New Roman"/>
          <w:sz w:val="28"/>
          <w:szCs w:val="28"/>
          <w:lang w:val="en-US"/>
        </w:rPr>
        <w:t xml:space="preserve"> </w:t>
      </w:r>
      <w:r>
        <w:rPr>
          <w:rFonts w:ascii="Times New Roman" w:hAnsi="Times New Roman" w:cs="Times New Roman"/>
          <w:sz w:val="28"/>
          <w:szCs w:val="28"/>
        </w:rPr>
        <w:t>і</w:t>
      </w:r>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відповідно</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запозичати</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найактуальніший</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європейський</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досвід</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який</w:t>
      </w:r>
      <w:proofErr w:type="spellEnd"/>
      <w:r w:rsidRPr="00AA05A3">
        <w:rPr>
          <w:rFonts w:ascii="Times New Roman" w:hAnsi="Times New Roman" w:cs="Times New Roman"/>
          <w:sz w:val="28"/>
          <w:szCs w:val="28"/>
          <w:lang w:val="en-US"/>
        </w:rPr>
        <w:t xml:space="preserve"> </w:t>
      </w:r>
      <w:r>
        <w:rPr>
          <w:rFonts w:ascii="Times New Roman" w:hAnsi="Times New Roman" w:cs="Times New Roman"/>
          <w:sz w:val="28"/>
          <w:szCs w:val="28"/>
        </w:rPr>
        <w:t>дозволив</w:t>
      </w:r>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би</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утримувати</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увагу</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учнів</w:t>
      </w:r>
      <w:proofErr w:type="spellEnd"/>
      <w:r w:rsidRPr="00AA05A3">
        <w:rPr>
          <w:rFonts w:ascii="Times New Roman" w:hAnsi="Times New Roman" w:cs="Times New Roman"/>
          <w:sz w:val="28"/>
          <w:szCs w:val="28"/>
          <w:lang w:val="en-US"/>
        </w:rPr>
        <w:t xml:space="preserve"> </w:t>
      </w:r>
      <w:r>
        <w:rPr>
          <w:rFonts w:ascii="Times New Roman" w:hAnsi="Times New Roman" w:cs="Times New Roman"/>
          <w:sz w:val="28"/>
          <w:szCs w:val="28"/>
        </w:rPr>
        <w:t>у</w:t>
      </w:r>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дистанційному</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форматі</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навчання</w:t>
      </w:r>
      <w:proofErr w:type="spellEnd"/>
      <w:r w:rsidRPr="00AA05A3">
        <w:rPr>
          <w:rFonts w:ascii="Times New Roman" w:hAnsi="Times New Roman" w:cs="Times New Roman"/>
          <w:sz w:val="28"/>
          <w:szCs w:val="28"/>
          <w:lang w:val="en-US"/>
        </w:rPr>
        <w:t xml:space="preserve"> </w:t>
      </w:r>
      <w:r>
        <w:rPr>
          <w:rFonts w:ascii="Times New Roman" w:hAnsi="Times New Roman" w:cs="Times New Roman"/>
          <w:sz w:val="28"/>
          <w:szCs w:val="28"/>
        </w:rPr>
        <w:t>та</w:t>
      </w:r>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допомагав</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їм</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здобувати</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нові</w:t>
      </w:r>
      <w:proofErr w:type="spellEnd"/>
      <w:r w:rsidRPr="00AA05A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знання</w:t>
      </w:r>
      <w:proofErr w:type="spellEnd"/>
      <w:r w:rsidRPr="00AA05A3">
        <w:rPr>
          <w:rFonts w:ascii="Times New Roman" w:hAnsi="Times New Roman" w:cs="Times New Roman"/>
          <w:sz w:val="28"/>
          <w:szCs w:val="28"/>
          <w:lang w:val="en-US"/>
        </w:rPr>
        <w:t xml:space="preserve">. </w:t>
      </w:r>
      <w:r>
        <w:rPr>
          <w:rFonts w:ascii="Times New Roman" w:hAnsi="Times New Roman" w:cs="Times New Roman"/>
          <w:sz w:val="28"/>
          <w:szCs w:val="28"/>
        </w:rPr>
        <w:t xml:space="preserve">Метою </w:t>
      </w:r>
      <w:proofErr w:type="spellStart"/>
      <w:r>
        <w:rPr>
          <w:rFonts w:ascii="Times New Roman" w:hAnsi="Times New Roman" w:cs="Times New Roman"/>
          <w:sz w:val="28"/>
          <w:szCs w:val="28"/>
        </w:rPr>
        <w:t>статті</w:t>
      </w:r>
      <w:proofErr w:type="spellEnd"/>
      <w:r>
        <w:rPr>
          <w:rFonts w:ascii="Times New Roman" w:hAnsi="Times New Roman" w:cs="Times New Roman"/>
          <w:sz w:val="28"/>
          <w:szCs w:val="28"/>
        </w:rPr>
        <w:t xml:space="preserve"> стало </w:t>
      </w:r>
      <w:proofErr w:type="spellStart"/>
      <w:r>
        <w:rPr>
          <w:rFonts w:ascii="Times New Roman" w:hAnsi="Times New Roman" w:cs="Times New Roman"/>
          <w:sz w:val="28"/>
          <w:szCs w:val="28"/>
        </w:rPr>
        <w:t>донесення</w:t>
      </w:r>
      <w:proofErr w:type="spellEnd"/>
      <w:r>
        <w:rPr>
          <w:rFonts w:ascii="Times New Roman" w:hAnsi="Times New Roman" w:cs="Times New Roman"/>
          <w:sz w:val="28"/>
          <w:szCs w:val="28"/>
        </w:rPr>
        <w:t xml:space="preserve"> до широкого кола зацікавлених </w:t>
      </w:r>
      <w:proofErr w:type="spellStart"/>
      <w:r>
        <w:rPr>
          <w:rFonts w:ascii="Times New Roman" w:hAnsi="Times New Roman" w:cs="Times New Roman"/>
          <w:sz w:val="28"/>
          <w:szCs w:val="28"/>
        </w:rPr>
        <w:t>осіб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інформації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щодо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можливостей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використання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прийомів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гейміікації</w:t>
      </w:r>
      <w:proofErr w:type="spellEnd"/>
      <w:r>
        <w:rPr>
          <w:rFonts w:ascii="Times New Roman" w:hAnsi="Times New Roman" w:cs="Times New Roman"/>
          <w:sz w:val="28"/>
          <w:szCs w:val="28"/>
        </w:rPr>
        <w:t xml:space="preserve"> на уроках </w:t>
      </w:r>
      <w:proofErr w:type="spellStart"/>
      <w:r>
        <w:rPr>
          <w:rFonts w:ascii="Times New Roman" w:hAnsi="Times New Roman" w:cs="Times New Roman"/>
          <w:sz w:val="28"/>
          <w:szCs w:val="28"/>
        </w:rPr>
        <w:t>зарубіжної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літератури</w:t>
      </w:r>
      <w:proofErr w:type="spellEnd"/>
      <w:r>
        <w:rPr>
          <w:rFonts w:ascii="Times New Roman" w:hAnsi="Times New Roman" w:cs="Times New Roman"/>
          <w:sz w:val="28"/>
          <w:szCs w:val="28"/>
        </w:rPr>
        <w:t xml:space="preserve"> як у онлайн-, так і у офлайн- форматах.</w:t>
      </w:r>
    </w:p>
    <w:p w:rsidR="00053744" w:rsidRDefault="00053744" w:rsidP="0005374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Як окремі прийоми у статті описані елементи гейміфікації, серед який «кольоровий квест», «мозковий штурм», «віртуальний квест» тощо, вказано на їхню ефективність та можливості реалізації. Окрім того, у матеріалі звернено увагу на важливість мотивації, яка є основою гейміфікації і допомагає вчителеві подати, закріпити та перевірити матеріал, а учневі з цікавістю його засвоїти.</w:t>
      </w:r>
    </w:p>
    <w:p w:rsidR="00053744" w:rsidRPr="00D41512" w:rsidRDefault="00053744" w:rsidP="0005374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Як підсумок у статті зроблено висновок : використання елементів гейміфікації на уроках зарубіжної літератури дозволяє не тільки підвищувати зацікавленість учнів предметом вивчення, але і сформувати стійку мотивацію у пізнанні матеріалу та соціальній взаємодії між однолітками. Гейміфікація сприяє активізації пізнавальної діяльності, чого не завжди вистачає підчас використання традиційних форм роботи на уроках як у онлайн-,так </w:t>
      </w:r>
      <w:proofErr w:type="spellStart"/>
      <w:r>
        <w:rPr>
          <w:rFonts w:ascii="Times New Roman" w:hAnsi="Times New Roman" w:cs="Times New Roman"/>
          <w:sz w:val="28"/>
          <w:szCs w:val="28"/>
        </w:rPr>
        <w:t>іу</w:t>
      </w:r>
      <w:proofErr w:type="spellEnd"/>
      <w:r>
        <w:rPr>
          <w:rFonts w:ascii="Times New Roman" w:hAnsi="Times New Roman" w:cs="Times New Roman"/>
          <w:sz w:val="28"/>
          <w:szCs w:val="28"/>
        </w:rPr>
        <w:t xml:space="preserve"> офлайн-</w:t>
      </w:r>
      <w:proofErr w:type="spellStart"/>
      <w:r>
        <w:rPr>
          <w:rFonts w:ascii="Times New Roman" w:hAnsi="Times New Roman" w:cs="Times New Roman"/>
          <w:sz w:val="28"/>
          <w:szCs w:val="28"/>
        </w:rPr>
        <w:t>навчанні</w:t>
      </w:r>
      <w:proofErr w:type="spellEnd"/>
      <w:r>
        <w:rPr>
          <w:rFonts w:ascii="Times New Roman" w:hAnsi="Times New Roman" w:cs="Times New Roman"/>
          <w:sz w:val="28"/>
          <w:szCs w:val="28"/>
        </w:rPr>
        <w:t xml:space="preserve">. </w:t>
      </w:r>
    </w:p>
    <w:p w:rsidR="00053744" w:rsidRPr="004C5EAE" w:rsidRDefault="00053744" w:rsidP="00B658F2">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Ключові слова </w:t>
      </w:r>
      <w:r w:rsidRPr="004C5EAE">
        <w:rPr>
          <w:rFonts w:ascii="Times New Roman" w:hAnsi="Times New Roman" w:cs="Times New Roman"/>
          <w:sz w:val="28"/>
          <w:szCs w:val="28"/>
        </w:rPr>
        <w:t>: європейський освітній простір,</w:t>
      </w:r>
      <w:r>
        <w:rPr>
          <w:rFonts w:ascii="Times New Roman" w:hAnsi="Times New Roman" w:cs="Times New Roman"/>
          <w:sz w:val="28"/>
          <w:szCs w:val="28"/>
        </w:rPr>
        <w:t xml:space="preserve"> </w:t>
      </w:r>
      <w:r w:rsidRPr="004C5EAE">
        <w:rPr>
          <w:rFonts w:ascii="Times New Roman" w:hAnsi="Times New Roman" w:cs="Times New Roman"/>
          <w:sz w:val="28"/>
          <w:szCs w:val="28"/>
        </w:rPr>
        <w:t>гейміфікація,</w:t>
      </w:r>
      <w:r>
        <w:rPr>
          <w:rFonts w:ascii="Times New Roman" w:hAnsi="Times New Roman" w:cs="Times New Roman"/>
          <w:sz w:val="28"/>
          <w:szCs w:val="28"/>
        </w:rPr>
        <w:t xml:space="preserve"> ігрові підходи, навчання, урок зарубіжної літератури, квест, мотивація, знання.</w:t>
      </w:r>
    </w:p>
    <w:p w:rsidR="00B658F2" w:rsidRDefault="00B658F2" w:rsidP="00B658F2">
      <w:pPr>
        <w:spacing w:after="0" w:line="240" w:lineRule="auto"/>
        <w:jc w:val="center"/>
        <w:rPr>
          <w:rFonts w:ascii="Times New Roman" w:eastAsia="Times New Roman" w:hAnsi="Times New Roman" w:cs="Times New Roman"/>
          <w:b/>
          <w:color w:val="000000"/>
          <w:sz w:val="28"/>
          <w:szCs w:val="28"/>
          <w:lang w:eastAsia="ru-RU"/>
        </w:rPr>
      </w:pPr>
    </w:p>
    <w:p w:rsidR="00053744" w:rsidRPr="00AA05A3" w:rsidRDefault="00B658F2" w:rsidP="00B658F2">
      <w:pPr>
        <w:spacing w:after="0" w:line="360" w:lineRule="auto"/>
        <w:jc w:val="center"/>
        <w:rPr>
          <w:rFonts w:ascii="Times New Roman" w:eastAsia="Times New Roman" w:hAnsi="Times New Roman" w:cs="Times New Roman"/>
          <w:b/>
          <w:color w:val="000000"/>
          <w:sz w:val="28"/>
          <w:szCs w:val="28"/>
          <w:lang w:val="en-US" w:eastAsia="ru-RU"/>
        </w:rPr>
      </w:pPr>
      <w:r w:rsidRPr="00C95D96">
        <w:rPr>
          <w:rFonts w:ascii="Times New Roman" w:eastAsia="Times New Roman" w:hAnsi="Times New Roman" w:cs="Times New Roman"/>
          <w:b/>
          <w:color w:val="000000"/>
          <w:sz w:val="28"/>
          <w:szCs w:val="28"/>
          <w:lang w:val="en-US" w:eastAsia="ru-RU"/>
        </w:rPr>
        <w:t>Summary</w:t>
      </w:r>
    </w:p>
    <w:p w:rsidR="003027C1" w:rsidRPr="00053744" w:rsidRDefault="003027C1" w:rsidP="00B658F2">
      <w:pPr>
        <w:spacing w:after="0" w:line="360" w:lineRule="auto"/>
        <w:ind w:firstLine="709"/>
        <w:jc w:val="both"/>
        <w:rPr>
          <w:rFonts w:ascii="Times New Roman" w:hAnsi="Times New Roman" w:cs="Times New Roman"/>
          <w:sz w:val="28"/>
          <w:szCs w:val="28"/>
          <w:lang w:val="en-US"/>
        </w:rPr>
      </w:pPr>
      <w:r w:rsidRPr="00053744">
        <w:rPr>
          <w:rFonts w:ascii="Times New Roman" w:hAnsi="Times New Roman" w:cs="Times New Roman"/>
          <w:sz w:val="28"/>
          <w:szCs w:val="28"/>
          <w:lang w:val="en-US"/>
        </w:rPr>
        <w:t>The article is devoted to the problem of secondary education in general and the latest approaches (</w:t>
      </w:r>
      <w:proofErr w:type="spellStart"/>
      <w:r w:rsidRPr="00053744">
        <w:rPr>
          <w:rFonts w:ascii="Times New Roman" w:hAnsi="Times New Roman" w:cs="Times New Roman"/>
          <w:sz w:val="28"/>
          <w:szCs w:val="28"/>
          <w:lang w:val="en-US"/>
        </w:rPr>
        <w:t>gamification</w:t>
      </w:r>
      <w:proofErr w:type="spellEnd"/>
      <w:r w:rsidRPr="00053744">
        <w:rPr>
          <w:rFonts w:ascii="Times New Roman" w:hAnsi="Times New Roman" w:cs="Times New Roman"/>
          <w:sz w:val="28"/>
          <w:szCs w:val="28"/>
          <w:lang w:val="en-US"/>
        </w:rPr>
        <w:t xml:space="preserve">) to teaching foreign literature in particular. The prepared material analyses the reasoning of European, American, and domestic scientists regarding </w:t>
      </w:r>
      <w:proofErr w:type="spellStart"/>
      <w:r w:rsidRPr="00053744">
        <w:rPr>
          <w:rFonts w:ascii="Times New Roman" w:hAnsi="Times New Roman" w:cs="Times New Roman"/>
          <w:sz w:val="28"/>
          <w:szCs w:val="28"/>
          <w:lang w:val="en-US"/>
        </w:rPr>
        <w:t>gamification</w:t>
      </w:r>
      <w:proofErr w:type="spellEnd"/>
      <w:r w:rsidRPr="00053744">
        <w:rPr>
          <w:rFonts w:ascii="Times New Roman" w:hAnsi="Times New Roman" w:cs="Times New Roman"/>
          <w:sz w:val="28"/>
          <w:szCs w:val="28"/>
          <w:lang w:val="en-US"/>
        </w:rPr>
        <w:t xml:space="preserve">, makes a number of assumptions, and presents the results of experimental observation regarding the use of </w:t>
      </w:r>
      <w:proofErr w:type="spellStart"/>
      <w:r w:rsidRPr="00053744">
        <w:rPr>
          <w:rFonts w:ascii="Times New Roman" w:hAnsi="Times New Roman" w:cs="Times New Roman"/>
          <w:sz w:val="28"/>
          <w:szCs w:val="28"/>
          <w:lang w:val="en-US"/>
        </w:rPr>
        <w:t>gamification</w:t>
      </w:r>
      <w:proofErr w:type="spellEnd"/>
      <w:r w:rsidRPr="00053744">
        <w:rPr>
          <w:rFonts w:ascii="Times New Roman" w:hAnsi="Times New Roman" w:cs="Times New Roman"/>
          <w:sz w:val="28"/>
          <w:szCs w:val="28"/>
          <w:lang w:val="en-US"/>
        </w:rPr>
        <w:t xml:space="preserve"> elements in foreign literature lessons in a Ukrainian school. It is known for certain that </w:t>
      </w:r>
      <w:proofErr w:type="spellStart"/>
      <w:r w:rsidRPr="00053744">
        <w:rPr>
          <w:rFonts w:ascii="Times New Roman" w:hAnsi="Times New Roman" w:cs="Times New Roman"/>
          <w:sz w:val="28"/>
          <w:szCs w:val="28"/>
          <w:lang w:val="en-US"/>
        </w:rPr>
        <w:t>gamification</w:t>
      </w:r>
      <w:proofErr w:type="spellEnd"/>
      <w:r w:rsidRPr="00053744">
        <w:rPr>
          <w:rFonts w:ascii="Times New Roman" w:hAnsi="Times New Roman" w:cs="Times New Roman"/>
          <w:sz w:val="28"/>
          <w:szCs w:val="28"/>
          <w:lang w:val="en-US"/>
        </w:rPr>
        <w:t xml:space="preserve"> has become one of the most effective means of </w:t>
      </w:r>
      <w:proofErr w:type="spellStart"/>
      <w:r w:rsidRPr="00053744">
        <w:rPr>
          <w:rFonts w:ascii="Times New Roman" w:hAnsi="Times New Roman" w:cs="Times New Roman"/>
          <w:sz w:val="28"/>
          <w:szCs w:val="28"/>
          <w:lang w:val="en-US"/>
        </w:rPr>
        <w:t>organising</w:t>
      </w:r>
      <w:proofErr w:type="spellEnd"/>
      <w:r w:rsidRPr="00053744">
        <w:rPr>
          <w:rFonts w:ascii="Times New Roman" w:hAnsi="Times New Roman" w:cs="Times New Roman"/>
          <w:sz w:val="28"/>
          <w:szCs w:val="28"/>
          <w:lang w:val="en-US"/>
        </w:rPr>
        <w:t xml:space="preserve"> and implementing the educational process in many European educational spaces. The circumstances caused by the current situation and the war forced educators to look for and, accordingly, borrow the most relevant European experience, which would allow them to keep the attention of students in the distance learning format and </w:t>
      </w:r>
      <w:r w:rsidRPr="00053744">
        <w:rPr>
          <w:rFonts w:ascii="Times New Roman" w:hAnsi="Times New Roman" w:cs="Times New Roman"/>
          <w:sz w:val="28"/>
          <w:szCs w:val="28"/>
          <w:lang w:val="en-US"/>
        </w:rPr>
        <w:lastRenderedPageBreak/>
        <w:t xml:space="preserve">help them acquire new knowledge. The purpose of the article was to convey to a wide range of interested parties information about the possibilities of using </w:t>
      </w:r>
      <w:proofErr w:type="spellStart"/>
      <w:r w:rsidRPr="00053744">
        <w:rPr>
          <w:rFonts w:ascii="Times New Roman" w:hAnsi="Times New Roman" w:cs="Times New Roman"/>
          <w:sz w:val="28"/>
          <w:szCs w:val="28"/>
          <w:lang w:val="en-US"/>
        </w:rPr>
        <w:t>gamification</w:t>
      </w:r>
      <w:proofErr w:type="spellEnd"/>
      <w:r w:rsidRPr="00053744">
        <w:rPr>
          <w:rFonts w:ascii="Times New Roman" w:hAnsi="Times New Roman" w:cs="Times New Roman"/>
          <w:sz w:val="28"/>
          <w:szCs w:val="28"/>
          <w:lang w:val="en-US"/>
        </w:rPr>
        <w:t xml:space="preserve"> techniques in foreign literature lessons in both online and offline formats.</w:t>
      </w:r>
    </w:p>
    <w:p w:rsidR="003027C1" w:rsidRPr="00053744" w:rsidRDefault="003027C1" w:rsidP="00053744">
      <w:pPr>
        <w:spacing w:after="0" w:line="360" w:lineRule="auto"/>
        <w:ind w:firstLine="709"/>
        <w:jc w:val="both"/>
        <w:rPr>
          <w:rFonts w:ascii="Times New Roman" w:hAnsi="Times New Roman" w:cs="Times New Roman"/>
          <w:sz w:val="28"/>
          <w:szCs w:val="28"/>
          <w:lang w:val="en-US"/>
        </w:rPr>
      </w:pPr>
      <w:r w:rsidRPr="00053744">
        <w:rPr>
          <w:rFonts w:ascii="Times New Roman" w:hAnsi="Times New Roman" w:cs="Times New Roman"/>
          <w:sz w:val="28"/>
          <w:szCs w:val="28"/>
          <w:lang w:val="en-US"/>
        </w:rPr>
        <w:t xml:space="preserve">The article describes the elements of </w:t>
      </w:r>
      <w:proofErr w:type="spellStart"/>
      <w:r w:rsidRPr="00053744">
        <w:rPr>
          <w:rFonts w:ascii="Times New Roman" w:hAnsi="Times New Roman" w:cs="Times New Roman"/>
          <w:sz w:val="28"/>
          <w:szCs w:val="28"/>
          <w:lang w:val="en-US"/>
        </w:rPr>
        <w:t>gamification</w:t>
      </w:r>
      <w:proofErr w:type="spellEnd"/>
      <w:r w:rsidRPr="00053744">
        <w:rPr>
          <w:rFonts w:ascii="Times New Roman" w:hAnsi="Times New Roman" w:cs="Times New Roman"/>
          <w:sz w:val="28"/>
          <w:szCs w:val="28"/>
          <w:lang w:val="en-US"/>
        </w:rPr>
        <w:t xml:space="preserve"> as separate techniques, including “</w:t>
      </w:r>
      <w:proofErr w:type="spellStart"/>
      <w:r w:rsidRPr="00053744">
        <w:rPr>
          <w:rFonts w:ascii="Times New Roman" w:hAnsi="Times New Roman" w:cs="Times New Roman"/>
          <w:sz w:val="28"/>
          <w:szCs w:val="28"/>
          <w:lang w:val="en-US"/>
        </w:rPr>
        <w:t>colour</w:t>
      </w:r>
      <w:proofErr w:type="spellEnd"/>
      <w:r w:rsidRPr="00053744">
        <w:rPr>
          <w:rFonts w:ascii="Times New Roman" w:hAnsi="Times New Roman" w:cs="Times New Roman"/>
          <w:sz w:val="28"/>
          <w:szCs w:val="28"/>
          <w:lang w:val="en-US"/>
        </w:rPr>
        <w:t xml:space="preserve"> quest”, “brainstorming”, “virtual quest”, etc., and their effectiveness and implementation possibilities are indicated. In addition, the material draws attention to the importance of motivation, which is the basis of </w:t>
      </w:r>
      <w:proofErr w:type="spellStart"/>
      <w:r w:rsidRPr="00053744">
        <w:rPr>
          <w:rFonts w:ascii="Times New Roman" w:hAnsi="Times New Roman" w:cs="Times New Roman"/>
          <w:sz w:val="28"/>
          <w:szCs w:val="28"/>
          <w:lang w:val="en-US"/>
        </w:rPr>
        <w:t>gamification</w:t>
      </w:r>
      <w:proofErr w:type="spellEnd"/>
      <w:r w:rsidRPr="00053744">
        <w:rPr>
          <w:rFonts w:ascii="Times New Roman" w:hAnsi="Times New Roman" w:cs="Times New Roman"/>
          <w:sz w:val="28"/>
          <w:szCs w:val="28"/>
          <w:lang w:val="en-US"/>
        </w:rPr>
        <w:t xml:space="preserve"> and helps the teacher to submit, consolidate, and check the material, and the student to learn it with interest. </w:t>
      </w:r>
    </w:p>
    <w:p w:rsidR="003027C1" w:rsidRPr="00AA05A3" w:rsidRDefault="003027C1" w:rsidP="00B658F2">
      <w:pPr>
        <w:spacing w:after="0" w:line="360" w:lineRule="auto"/>
        <w:ind w:firstLine="709"/>
        <w:jc w:val="both"/>
        <w:rPr>
          <w:rFonts w:ascii="Times New Roman" w:hAnsi="Times New Roman" w:cs="Times New Roman"/>
          <w:sz w:val="28"/>
          <w:szCs w:val="28"/>
          <w:lang w:val="en-US"/>
        </w:rPr>
      </w:pPr>
      <w:r w:rsidRPr="00053744">
        <w:rPr>
          <w:rFonts w:ascii="Times New Roman" w:hAnsi="Times New Roman" w:cs="Times New Roman"/>
          <w:sz w:val="28"/>
          <w:szCs w:val="28"/>
          <w:lang w:val="en-US"/>
        </w:rPr>
        <w:t xml:space="preserve">The article’s conclusions are as follows: the use of </w:t>
      </w:r>
      <w:proofErr w:type="spellStart"/>
      <w:r w:rsidRPr="00053744">
        <w:rPr>
          <w:rFonts w:ascii="Times New Roman" w:hAnsi="Times New Roman" w:cs="Times New Roman"/>
          <w:sz w:val="28"/>
          <w:szCs w:val="28"/>
          <w:lang w:val="en-US"/>
        </w:rPr>
        <w:t>gamification</w:t>
      </w:r>
      <w:proofErr w:type="spellEnd"/>
      <w:r w:rsidRPr="00053744">
        <w:rPr>
          <w:rFonts w:ascii="Times New Roman" w:hAnsi="Times New Roman" w:cs="Times New Roman"/>
          <w:sz w:val="28"/>
          <w:szCs w:val="28"/>
          <w:lang w:val="en-US"/>
        </w:rPr>
        <w:t xml:space="preserve"> elements in foreign literature lessons allows not only to increase students’ interest in the subject of study but also to form sustainable motivation in learning the material and social interaction between peers. </w:t>
      </w:r>
      <w:proofErr w:type="spellStart"/>
      <w:r w:rsidRPr="00053744">
        <w:rPr>
          <w:rFonts w:ascii="Times New Roman" w:hAnsi="Times New Roman" w:cs="Times New Roman"/>
          <w:sz w:val="28"/>
          <w:szCs w:val="28"/>
          <w:lang w:val="en-US"/>
        </w:rPr>
        <w:t>Gamification</w:t>
      </w:r>
      <w:proofErr w:type="spellEnd"/>
      <w:r w:rsidRPr="00053744">
        <w:rPr>
          <w:rFonts w:ascii="Times New Roman" w:hAnsi="Times New Roman" w:cs="Times New Roman"/>
          <w:sz w:val="28"/>
          <w:szCs w:val="28"/>
          <w:lang w:val="en-US"/>
        </w:rPr>
        <w:t xml:space="preserve"> encourages the activation of cognitive function, which is not always enough when using traditional forms of work in lessons, both i</w:t>
      </w:r>
      <w:r w:rsidR="00B658F2">
        <w:rPr>
          <w:rFonts w:ascii="Times New Roman" w:hAnsi="Times New Roman" w:cs="Times New Roman"/>
          <w:sz w:val="28"/>
          <w:szCs w:val="28"/>
          <w:lang w:val="en-US"/>
        </w:rPr>
        <w:t>n online and offline education.</w:t>
      </w:r>
    </w:p>
    <w:p w:rsidR="003027C1" w:rsidRPr="00053744" w:rsidRDefault="003027C1" w:rsidP="00B658F2">
      <w:pPr>
        <w:spacing w:after="0" w:line="360" w:lineRule="auto"/>
        <w:ind w:firstLine="708"/>
        <w:jc w:val="both"/>
        <w:rPr>
          <w:rFonts w:ascii="Times New Roman" w:hAnsi="Times New Roman" w:cs="Times New Roman"/>
          <w:sz w:val="28"/>
          <w:szCs w:val="28"/>
          <w:lang w:val="en-US"/>
        </w:rPr>
      </w:pPr>
      <w:r w:rsidRPr="00053744">
        <w:rPr>
          <w:rFonts w:ascii="Times New Roman" w:hAnsi="Times New Roman" w:cs="Times New Roman"/>
          <w:b/>
          <w:sz w:val="28"/>
          <w:szCs w:val="28"/>
          <w:lang w:val="en-US"/>
        </w:rPr>
        <w:t>Key words</w:t>
      </w:r>
      <w:r w:rsidRPr="00053744">
        <w:rPr>
          <w:rFonts w:ascii="Times New Roman" w:hAnsi="Times New Roman" w:cs="Times New Roman"/>
          <w:sz w:val="28"/>
          <w:szCs w:val="28"/>
          <w:lang w:val="en-US"/>
        </w:rPr>
        <w:t xml:space="preserve">: European educational space, </w:t>
      </w:r>
      <w:proofErr w:type="spellStart"/>
      <w:r w:rsidRPr="00053744">
        <w:rPr>
          <w:rFonts w:ascii="Times New Roman" w:hAnsi="Times New Roman" w:cs="Times New Roman"/>
          <w:sz w:val="28"/>
          <w:szCs w:val="28"/>
          <w:lang w:val="en-US"/>
        </w:rPr>
        <w:t>gamification</w:t>
      </w:r>
      <w:proofErr w:type="spellEnd"/>
      <w:r w:rsidRPr="00053744">
        <w:rPr>
          <w:rFonts w:ascii="Times New Roman" w:hAnsi="Times New Roman" w:cs="Times New Roman"/>
          <w:sz w:val="28"/>
          <w:szCs w:val="28"/>
          <w:lang w:val="en-US"/>
        </w:rPr>
        <w:t>, game approaches, learning, foreign literature lesson, quest, motivation, knowledge.</w:t>
      </w:r>
    </w:p>
    <w:p w:rsidR="003027C1" w:rsidRPr="00AA05A3" w:rsidRDefault="003027C1" w:rsidP="00D26FA8">
      <w:pPr>
        <w:jc w:val="both"/>
        <w:rPr>
          <w:rFonts w:ascii="Times New Roman" w:hAnsi="Times New Roman" w:cs="Times New Roman"/>
          <w:sz w:val="28"/>
          <w:szCs w:val="28"/>
          <w:lang w:val="en-US"/>
        </w:rPr>
      </w:pPr>
    </w:p>
    <w:p w:rsidR="00DD046F" w:rsidRPr="00954490" w:rsidRDefault="00CF677B" w:rsidP="00954490">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Постановка </w:t>
      </w:r>
      <w:r w:rsidRPr="00737C44">
        <w:rPr>
          <w:rFonts w:ascii="Times New Roman" w:hAnsi="Times New Roman" w:cs="Times New Roman"/>
          <w:b/>
          <w:sz w:val="28"/>
          <w:szCs w:val="28"/>
        </w:rPr>
        <w:t>проблеми</w:t>
      </w:r>
      <w:r>
        <w:rPr>
          <w:rFonts w:ascii="Times New Roman" w:hAnsi="Times New Roman" w:cs="Times New Roman"/>
          <w:b/>
          <w:sz w:val="28"/>
          <w:szCs w:val="28"/>
        </w:rPr>
        <w:t xml:space="preserve">. </w:t>
      </w:r>
      <w:r w:rsidR="00DD046F" w:rsidRPr="00954490">
        <w:rPr>
          <w:rFonts w:ascii="Times New Roman" w:hAnsi="Times New Roman" w:cs="Times New Roman"/>
          <w:sz w:val="28"/>
          <w:szCs w:val="28"/>
        </w:rPr>
        <w:t>Спираючись на до</w:t>
      </w:r>
      <w:r w:rsidR="000B5290">
        <w:rPr>
          <w:rFonts w:ascii="Times New Roman" w:hAnsi="Times New Roman" w:cs="Times New Roman"/>
          <w:sz w:val="28"/>
          <w:szCs w:val="28"/>
        </w:rPr>
        <w:t xml:space="preserve">сягнення </w:t>
      </w:r>
      <w:r w:rsidR="00DD046F" w:rsidRPr="00954490">
        <w:rPr>
          <w:rFonts w:ascii="Times New Roman" w:hAnsi="Times New Roman" w:cs="Times New Roman"/>
          <w:sz w:val="28"/>
          <w:szCs w:val="28"/>
        </w:rPr>
        <w:t>європейських країн, освітяни України не тільки намагаються запозичити кращий досвід для роботи, але, отримавши певн</w:t>
      </w:r>
      <w:r w:rsidR="000B5290">
        <w:rPr>
          <w:rFonts w:ascii="Times New Roman" w:hAnsi="Times New Roman" w:cs="Times New Roman"/>
          <w:sz w:val="28"/>
          <w:szCs w:val="28"/>
        </w:rPr>
        <w:t>у</w:t>
      </w:r>
      <w:r w:rsidR="00DD046F" w:rsidRPr="00954490">
        <w:rPr>
          <w:rFonts w:ascii="Times New Roman" w:hAnsi="Times New Roman" w:cs="Times New Roman"/>
          <w:sz w:val="28"/>
          <w:szCs w:val="28"/>
        </w:rPr>
        <w:t xml:space="preserve"> </w:t>
      </w:r>
      <w:r w:rsidR="000B5290">
        <w:rPr>
          <w:rFonts w:ascii="Times New Roman" w:hAnsi="Times New Roman" w:cs="Times New Roman"/>
          <w:sz w:val="28"/>
          <w:szCs w:val="28"/>
        </w:rPr>
        <w:t>інформацію</w:t>
      </w:r>
      <w:r w:rsidR="00DD046F" w:rsidRPr="00954490">
        <w:rPr>
          <w:rFonts w:ascii="Times New Roman" w:hAnsi="Times New Roman" w:cs="Times New Roman"/>
          <w:sz w:val="28"/>
          <w:szCs w:val="28"/>
        </w:rPr>
        <w:t>, інтегруватися у європейський освітній простір.</w:t>
      </w:r>
      <w:r w:rsidR="00954490" w:rsidRPr="00954490">
        <w:rPr>
          <w:rFonts w:ascii="Times New Roman" w:hAnsi="Times New Roman" w:cs="Times New Roman"/>
          <w:sz w:val="28"/>
          <w:szCs w:val="28"/>
        </w:rPr>
        <w:t xml:space="preserve"> Зокрема</w:t>
      </w:r>
      <w:r w:rsidR="000B5290">
        <w:rPr>
          <w:rFonts w:ascii="Times New Roman" w:hAnsi="Times New Roman" w:cs="Times New Roman"/>
          <w:sz w:val="28"/>
          <w:szCs w:val="28"/>
        </w:rPr>
        <w:t>,</w:t>
      </w:r>
      <w:r w:rsidR="00954490" w:rsidRPr="00954490">
        <w:rPr>
          <w:rFonts w:ascii="Times New Roman" w:hAnsi="Times New Roman" w:cs="Times New Roman"/>
          <w:sz w:val="28"/>
          <w:szCs w:val="28"/>
        </w:rPr>
        <w:t xml:space="preserve"> таким досвідом стала </w:t>
      </w:r>
      <w:proofErr w:type="spellStart"/>
      <w:r w:rsidR="00954490" w:rsidRPr="00954490">
        <w:rPr>
          <w:rFonts w:ascii="Times New Roman" w:hAnsi="Times New Roman" w:cs="Times New Roman"/>
          <w:sz w:val="28"/>
          <w:szCs w:val="28"/>
        </w:rPr>
        <w:t>інформація</w:t>
      </w:r>
      <w:proofErr w:type="spellEnd"/>
      <w:r w:rsidR="00954490" w:rsidRPr="00954490">
        <w:rPr>
          <w:rFonts w:ascii="Times New Roman" w:hAnsi="Times New Roman" w:cs="Times New Roman"/>
          <w:sz w:val="28"/>
          <w:szCs w:val="28"/>
        </w:rPr>
        <w:t xml:space="preserve">, </w:t>
      </w:r>
      <w:proofErr w:type="spellStart"/>
      <w:r w:rsidR="00954490">
        <w:rPr>
          <w:rFonts w:ascii="Times New Roman" w:hAnsi="Times New Roman" w:cs="Times New Roman"/>
          <w:sz w:val="28"/>
          <w:szCs w:val="28"/>
        </w:rPr>
        <w:t>якою</w:t>
      </w:r>
      <w:proofErr w:type="spellEnd"/>
      <w:r w:rsidR="00954490">
        <w:rPr>
          <w:rFonts w:ascii="Times New Roman" w:hAnsi="Times New Roman" w:cs="Times New Roman"/>
          <w:sz w:val="28"/>
          <w:szCs w:val="28"/>
        </w:rPr>
        <w:t xml:space="preserve"> </w:t>
      </w:r>
      <w:proofErr w:type="spellStart"/>
      <w:r w:rsidR="00954490">
        <w:rPr>
          <w:rFonts w:ascii="Times New Roman" w:hAnsi="Times New Roman" w:cs="Times New Roman"/>
          <w:sz w:val="28"/>
          <w:szCs w:val="28"/>
        </w:rPr>
        <w:t>кілька</w:t>
      </w:r>
      <w:proofErr w:type="spellEnd"/>
      <w:r w:rsidR="00954490">
        <w:rPr>
          <w:rFonts w:ascii="Times New Roman" w:hAnsi="Times New Roman" w:cs="Times New Roman"/>
          <w:sz w:val="28"/>
          <w:szCs w:val="28"/>
        </w:rPr>
        <w:t xml:space="preserve"> </w:t>
      </w:r>
      <w:proofErr w:type="spellStart"/>
      <w:r w:rsidR="00954490">
        <w:rPr>
          <w:rFonts w:ascii="Times New Roman" w:hAnsi="Times New Roman" w:cs="Times New Roman"/>
          <w:sz w:val="28"/>
          <w:szCs w:val="28"/>
        </w:rPr>
        <w:t>років</w:t>
      </w:r>
      <w:proofErr w:type="spellEnd"/>
      <w:r w:rsidR="00954490">
        <w:rPr>
          <w:rFonts w:ascii="Times New Roman" w:hAnsi="Times New Roman" w:cs="Times New Roman"/>
          <w:sz w:val="28"/>
          <w:szCs w:val="28"/>
        </w:rPr>
        <w:t xml:space="preserve"> тому</w:t>
      </w:r>
      <w:r w:rsidR="00954490" w:rsidRPr="00954490">
        <w:rPr>
          <w:rFonts w:ascii="Times New Roman" w:hAnsi="Times New Roman" w:cs="Times New Roman"/>
          <w:sz w:val="28"/>
          <w:szCs w:val="28"/>
        </w:rPr>
        <w:t xml:space="preserve"> </w:t>
      </w:r>
      <w:proofErr w:type="spellStart"/>
      <w:r w:rsidR="00954490" w:rsidRPr="00954490">
        <w:rPr>
          <w:rFonts w:ascii="Times New Roman" w:hAnsi="Times New Roman" w:cs="Times New Roman"/>
          <w:sz w:val="28"/>
          <w:szCs w:val="28"/>
        </w:rPr>
        <w:t>поділився</w:t>
      </w:r>
      <w:proofErr w:type="spellEnd"/>
      <w:r w:rsidR="00954490" w:rsidRPr="00954490">
        <w:rPr>
          <w:rFonts w:ascii="Times New Roman" w:hAnsi="Times New Roman" w:cs="Times New Roman"/>
          <w:sz w:val="28"/>
          <w:szCs w:val="28"/>
        </w:rPr>
        <w:t xml:space="preserve"> </w:t>
      </w:r>
      <w:proofErr w:type="spellStart"/>
      <w:r w:rsidR="00954490" w:rsidRPr="00954490">
        <w:rPr>
          <w:rFonts w:ascii="Times New Roman" w:hAnsi="Times New Roman" w:cs="Times New Roman"/>
          <w:sz w:val="28"/>
          <w:szCs w:val="28"/>
          <w:shd w:val="clear" w:color="auto" w:fill="FFFFFF"/>
        </w:rPr>
        <w:t>Марчін</w:t>
      </w:r>
      <w:proofErr w:type="spellEnd"/>
      <w:r w:rsidR="00954490" w:rsidRPr="00954490">
        <w:rPr>
          <w:rFonts w:ascii="Times New Roman" w:hAnsi="Times New Roman" w:cs="Times New Roman"/>
          <w:sz w:val="28"/>
          <w:szCs w:val="28"/>
          <w:shd w:val="clear" w:color="auto" w:fill="FFFFFF"/>
        </w:rPr>
        <w:t xml:space="preserve"> </w:t>
      </w:r>
      <w:proofErr w:type="spellStart"/>
      <w:r w:rsidR="00954490" w:rsidRPr="00954490">
        <w:rPr>
          <w:rFonts w:ascii="Times New Roman" w:hAnsi="Times New Roman" w:cs="Times New Roman"/>
          <w:sz w:val="28"/>
          <w:szCs w:val="28"/>
          <w:shd w:val="clear" w:color="auto" w:fill="FFFFFF"/>
        </w:rPr>
        <w:t>Скрабко</w:t>
      </w:r>
      <w:proofErr w:type="spellEnd"/>
      <w:r w:rsidR="00954490" w:rsidRPr="00954490">
        <w:rPr>
          <w:rFonts w:ascii="Times New Roman" w:hAnsi="Times New Roman" w:cs="Times New Roman"/>
          <w:sz w:val="28"/>
          <w:szCs w:val="28"/>
          <w:shd w:val="clear" w:color="auto" w:fill="FFFFFF"/>
        </w:rPr>
        <w:t xml:space="preserve"> у рамках </w:t>
      </w:r>
      <w:proofErr w:type="spellStart"/>
      <w:r w:rsidR="00954490" w:rsidRPr="00954490">
        <w:rPr>
          <w:rFonts w:ascii="Times New Roman" w:hAnsi="Times New Roman" w:cs="Times New Roman"/>
          <w:sz w:val="28"/>
          <w:szCs w:val="28"/>
          <w:shd w:val="clear" w:color="auto" w:fill="FFFFFF"/>
        </w:rPr>
        <w:t>роботи</w:t>
      </w:r>
      <w:proofErr w:type="spellEnd"/>
      <w:r w:rsidR="00954490" w:rsidRPr="00954490">
        <w:rPr>
          <w:rFonts w:ascii="Times New Roman" w:hAnsi="Times New Roman" w:cs="Times New Roman"/>
          <w:sz w:val="28"/>
          <w:szCs w:val="28"/>
          <w:shd w:val="clear" w:color="auto" w:fill="FFFFFF"/>
        </w:rPr>
        <w:t xml:space="preserve"> Літньої</w:t>
      </w:r>
      <w:hyperlink r:id="rId6" w:tgtFrame="_blank" w:history="1">
        <w:r w:rsidR="00954490" w:rsidRPr="00954490">
          <w:rPr>
            <w:rStyle w:val="a3"/>
            <w:rFonts w:ascii="Times New Roman" w:hAnsi="Times New Roman" w:cs="Times New Roman"/>
            <w:color w:val="auto"/>
            <w:sz w:val="28"/>
            <w:szCs w:val="28"/>
            <w:u w:val="none"/>
            <w:bdr w:val="none" w:sz="0" w:space="0" w:color="auto" w:frame="1"/>
            <w:shd w:val="clear" w:color="auto" w:fill="FFFFFF"/>
          </w:rPr>
          <w:t xml:space="preserve"> школи для працівників видавничого сектору</w:t>
        </w:r>
      </w:hyperlink>
      <w:r w:rsidR="00954490">
        <w:rPr>
          <w:rFonts w:ascii="Times New Roman" w:hAnsi="Times New Roman" w:cs="Times New Roman"/>
          <w:sz w:val="28"/>
          <w:szCs w:val="28"/>
        </w:rPr>
        <w:t xml:space="preserve"> </w:t>
      </w:r>
      <w:r w:rsidR="00D74FA9" w:rsidRPr="00D74FA9">
        <w:rPr>
          <w:rFonts w:ascii="Times New Roman" w:hAnsi="Times New Roman" w:cs="Times New Roman"/>
          <w:sz w:val="28"/>
          <w:szCs w:val="28"/>
        </w:rPr>
        <w:t>[10]</w:t>
      </w:r>
      <w:r w:rsidR="00954490">
        <w:rPr>
          <w:rFonts w:ascii="Times New Roman" w:hAnsi="Times New Roman" w:cs="Times New Roman"/>
          <w:sz w:val="28"/>
          <w:szCs w:val="28"/>
        </w:rPr>
        <w:t>, розповівши як у Польщі та Фінляндії за допомогою гри прививають дітям любов до книги, до читання.</w:t>
      </w:r>
      <w:r w:rsidR="00E91C85">
        <w:rPr>
          <w:rFonts w:ascii="Times New Roman" w:hAnsi="Times New Roman" w:cs="Times New Roman"/>
          <w:sz w:val="28"/>
          <w:szCs w:val="28"/>
        </w:rPr>
        <w:t xml:space="preserve"> </w:t>
      </w:r>
    </w:p>
    <w:p w:rsidR="00954490" w:rsidRDefault="00954490" w:rsidP="00570FF3">
      <w:pPr>
        <w:spacing w:after="0" w:line="360" w:lineRule="auto"/>
        <w:ind w:firstLine="708"/>
        <w:jc w:val="both"/>
        <w:rPr>
          <w:rFonts w:ascii="Times New Roman" w:hAnsi="Times New Roman" w:cs="Times New Roman"/>
          <w:sz w:val="28"/>
          <w:szCs w:val="28"/>
        </w:rPr>
      </w:pPr>
      <w:r w:rsidRPr="00570FF3">
        <w:rPr>
          <w:rFonts w:ascii="Times New Roman" w:hAnsi="Times New Roman" w:cs="Times New Roman"/>
          <w:sz w:val="28"/>
          <w:szCs w:val="28"/>
        </w:rPr>
        <w:t xml:space="preserve">Сучасна освіта в Україні уже кілька років перебуває у край важкому </w:t>
      </w:r>
      <w:r w:rsidRPr="00D26FA8">
        <w:rPr>
          <w:rFonts w:ascii="Times New Roman" w:hAnsi="Times New Roman" w:cs="Times New Roman"/>
          <w:sz w:val="28"/>
          <w:szCs w:val="28"/>
        </w:rPr>
        <w:t xml:space="preserve">становищі, обумовленому абсолютно </w:t>
      </w:r>
      <w:proofErr w:type="spellStart"/>
      <w:r w:rsidRPr="00D26FA8">
        <w:rPr>
          <w:rFonts w:ascii="Times New Roman" w:hAnsi="Times New Roman" w:cs="Times New Roman"/>
          <w:sz w:val="28"/>
          <w:szCs w:val="28"/>
        </w:rPr>
        <w:t>об’єктивними</w:t>
      </w:r>
      <w:proofErr w:type="spellEnd"/>
      <w:r w:rsidRPr="00D26FA8">
        <w:rPr>
          <w:rFonts w:ascii="Times New Roman" w:hAnsi="Times New Roman" w:cs="Times New Roman"/>
          <w:sz w:val="28"/>
          <w:szCs w:val="28"/>
        </w:rPr>
        <w:t xml:space="preserve"> факторами </w:t>
      </w:r>
      <w:proofErr w:type="spellStart"/>
      <w:r w:rsidRPr="00D26FA8">
        <w:rPr>
          <w:rFonts w:ascii="Times New Roman" w:hAnsi="Times New Roman" w:cs="Times New Roman"/>
          <w:sz w:val="28"/>
          <w:szCs w:val="28"/>
        </w:rPr>
        <w:t>серед</w:t>
      </w:r>
      <w:proofErr w:type="spellEnd"/>
      <w:r w:rsidRPr="00D26FA8">
        <w:rPr>
          <w:rFonts w:ascii="Times New Roman" w:hAnsi="Times New Roman" w:cs="Times New Roman"/>
          <w:sz w:val="28"/>
          <w:szCs w:val="28"/>
        </w:rPr>
        <w:t xml:space="preserve"> </w:t>
      </w:r>
      <w:proofErr w:type="spellStart"/>
      <w:r w:rsidRPr="00D26FA8">
        <w:rPr>
          <w:rFonts w:ascii="Times New Roman" w:hAnsi="Times New Roman" w:cs="Times New Roman"/>
          <w:sz w:val="28"/>
          <w:szCs w:val="28"/>
        </w:rPr>
        <w:t>яких</w:t>
      </w:r>
      <w:proofErr w:type="spellEnd"/>
      <w:r w:rsidRPr="00D26FA8">
        <w:rPr>
          <w:rFonts w:ascii="Times New Roman" w:hAnsi="Times New Roman" w:cs="Times New Roman"/>
          <w:sz w:val="28"/>
          <w:szCs w:val="28"/>
        </w:rPr>
        <w:t xml:space="preserve"> </w:t>
      </w:r>
      <w:proofErr w:type="spellStart"/>
      <w:r w:rsidRPr="00D26FA8">
        <w:rPr>
          <w:rFonts w:ascii="Times New Roman" w:hAnsi="Times New Roman" w:cs="Times New Roman"/>
          <w:sz w:val="28"/>
          <w:szCs w:val="28"/>
        </w:rPr>
        <w:t>ковідна</w:t>
      </w:r>
      <w:proofErr w:type="spellEnd"/>
      <w:r w:rsidRPr="00D26FA8">
        <w:rPr>
          <w:rFonts w:ascii="Times New Roman" w:hAnsi="Times New Roman" w:cs="Times New Roman"/>
          <w:sz w:val="28"/>
          <w:szCs w:val="28"/>
        </w:rPr>
        <w:t xml:space="preserve"> </w:t>
      </w:r>
      <w:proofErr w:type="spellStart"/>
      <w:r w:rsidRPr="00D26FA8">
        <w:rPr>
          <w:rFonts w:ascii="Times New Roman" w:hAnsi="Times New Roman" w:cs="Times New Roman"/>
          <w:sz w:val="28"/>
          <w:szCs w:val="28"/>
        </w:rPr>
        <w:t>пандемія</w:t>
      </w:r>
      <w:proofErr w:type="spellEnd"/>
      <w:r w:rsidRPr="00D26FA8">
        <w:rPr>
          <w:rFonts w:ascii="Times New Roman" w:hAnsi="Times New Roman" w:cs="Times New Roman"/>
          <w:sz w:val="28"/>
          <w:szCs w:val="28"/>
        </w:rPr>
        <w:t xml:space="preserve"> та </w:t>
      </w:r>
      <w:proofErr w:type="spellStart"/>
      <w:r w:rsidRPr="00D26FA8">
        <w:rPr>
          <w:rFonts w:ascii="Times New Roman" w:hAnsi="Times New Roman" w:cs="Times New Roman"/>
          <w:sz w:val="28"/>
          <w:szCs w:val="28"/>
        </w:rPr>
        <w:t>війна</w:t>
      </w:r>
      <w:proofErr w:type="spellEnd"/>
      <w:r w:rsidRPr="00D26FA8">
        <w:rPr>
          <w:rFonts w:ascii="Times New Roman" w:hAnsi="Times New Roman" w:cs="Times New Roman"/>
          <w:sz w:val="28"/>
          <w:szCs w:val="28"/>
        </w:rPr>
        <w:t>.</w:t>
      </w:r>
      <w:r>
        <w:rPr>
          <w:rFonts w:ascii="Times New Roman" w:hAnsi="Times New Roman" w:cs="Times New Roman"/>
          <w:sz w:val="28"/>
          <w:szCs w:val="28"/>
        </w:rPr>
        <w:t xml:space="preserve"> </w:t>
      </w:r>
    </w:p>
    <w:p w:rsidR="00EB49FC" w:rsidRDefault="00EB49FC" w:rsidP="00570FF3">
      <w:pPr>
        <w:spacing w:after="0" w:line="360" w:lineRule="auto"/>
        <w:ind w:firstLine="708"/>
        <w:jc w:val="both"/>
        <w:rPr>
          <w:rFonts w:ascii="Times New Roman" w:hAnsi="Times New Roman" w:cs="Times New Roman"/>
          <w:sz w:val="28"/>
          <w:szCs w:val="28"/>
        </w:rPr>
      </w:pPr>
      <w:r w:rsidRPr="00954490">
        <w:rPr>
          <w:rFonts w:ascii="Times New Roman" w:hAnsi="Times New Roman" w:cs="Times New Roman"/>
          <w:sz w:val="28"/>
          <w:szCs w:val="28"/>
        </w:rPr>
        <w:lastRenderedPageBreak/>
        <w:t>У такій ситуації вчителям приходиться непросто утримувати увагу учнів, які почасти стали розгубленими</w:t>
      </w:r>
      <w:r w:rsidR="00D74FA9">
        <w:rPr>
          <w:rFonts w:ascii="Times New Roman" w:hAnsi="Times New Roman" w:cs="Times New Roman"/>
          <w:sz w:val="28"/>
          <w:szCs w:val="28"/>
        </w:rPr>
        <w:t>, почасти наляканими,</w:t>
      </w:r>
      <w:r w:rsidRPr="00570FF3">
        <w:rPr>
          <w:rFonts w:ascii="Times New Roman" w:hAnsi="Times New Roman" w:cs="Times New Roman"/>
          <w:sz w:val="28"/>
          <w:szCs w:val="28"/>
        </w:rPr>
        <w:t xml:space="preserve"> а почасти – просто байдужими від обставин у яких опинилися. Дистанційна форма </w:t>
      </w:r>
      <w:r w:rsidR="006E147D" w:rsidRPr="00570FF3">
        <w:rPr>
          <w:rFonts w:ascii="Times New Roman" w:hAnsi="Times New Roman" w:cs="Times New Roman"/>
          <w:sz w:val="28"/>
          <w:szCs w:val="28"/>
        </w:rPr>
        <w:t xml:space="preserve">навчання чітко  оприявила </w:t>
      </w:r>
      <w:r w:rsidRPr="00570FF3">
        <w:rPr>
          <w:rFonts w:ascii="Times New Roman" w:hAnsi="Times New Roman" w:cs="Times New Roman"/>
          <w:sz w:val="28"/>
          <w:szCs w:val="28"/>
        </w:rPr>
        <w:t xml:space="preserve"> </w:t>
      </w:r>
      <w:r w:rsidR="006E147D" w:rsidRPr="00570FF3">
        <w:rPr>
          <w:rFonts w:ascii="Times New Roman" w:hAnsi="Times New Roman" w:cs="Times New Roman"/>
          <w:sz w:val="28"/>
          <w:szCs w:val="28"/>
        </w:rPr>
        <w:t xml:space="preserve">дві групи </w:t>
      </w:r>
      <w:r w:rsidRPr="00570FF3">
        <w:rPr>
          <w:rFonts w:ascii="Times New Roman" w:hAnsi="Times New Roman" w:cs="Times New Roman"/>
          <w:sz w:val="28"/>
          <w:szCs w:val="28"/>
        </w:rPr>
        <w:t>учасників навчального процесу, які існували завжди, але у офла</w:t>
      </w:r>
      <w:r w:rsidR="00CD200A" w:rsidRPr="00570FF3">
        <w:rPr>
          <w:rFonts w:ascii="Times New Roman" w:hAnsi="Times New Roman" w:cs="Times New Roman"/>
          <w:sz w:val="28"/>
          <w:szCs w:val="28"/>
        </w:rPr>
        <w:t>й</w:t>
      </w:r>
      <w:r w:rsidRPr="00570FF3">
        <w:rPr>
          <w:rFonts w:ascii="Times New Roman" w:hAnsi="Times New Roman" w:cs="Times New Roman"/>
          <w:sz w:val="28"/>
          <w:szCs w:val="28"/>
        </w:rPr>
        <w:t xml:space="preserve">н-форматі </w:t>
      </w:r>
      <w:r w:rsidR="006E147D" w:rsidRPr="00570FF3">
        <w:rPr>
          <w:rFonts w:ascii="Times New Roman" w:hAnsi="Times New Roman" w:cs="Times New Roman"/>
          <w:sz w:val="28"/>
          <w:szCs w:val="28"/>
        </w:rPr>
        <w:t xml:space="preserve">її члени </w:t>
      </w:r>
      <w:r w:rsidRPr="00570FF3">
        <w:rPr>
          <w:rFonts w:ascii="Times New Roman" w:hAnsi="Times New Roman" w:cs="Times New Roman"/>
          <w:sz w:val="28"/>
          <w:szCs w:val="28"/>
        </w:rPr>
        <w:t>вміли «розчинитися» у товаристві однокласників. Це невеличка група школярів, які хочуть і можуть навчатися і для яких навчання/самозростання має сенс</w:t>
      </w:r>
      <w:r w:rsidR="00CD200A" w:rsidRPr="00570FF3">
        <w:rPr>
          <w:rFonts w:ascii="Times New Roman" w:hAnsi="Times New Roman" w:cs="Times New Roman"/>
          <w:sz w:val="28"/>
          <w:szCs w:val="28"/>
        </w:rPr>
        <w:t>,</w:t>
      </w:r>
      <w:r w:rsidRPr="00570FF3">
        <w:rPr>
          <w:rFonts w:ascii="Times New Roman" w:hAnsi="Times New Roman" w:cs="Times New Roman"/>
          <w:sz w:val="28"/>
          <w:szCs w:val="28"/>
        </w:rPr>
        <w:t xml:space="preserve"> та </w:t>
      </w:r>
      <w:r w:rsidR="00CD200A" w:rsidRPr="00570FF3">
        <w:rPr>
          <w:rFonts w:ascii="Times New Roman" w:hAnsi="Times New Roman" w:cs="Times New Roman"/>
          <w:sz w:val="28"/>
          <w:szCs w:val="28"/>
        </w:rPr>
        <w:t xml:space="preserve">доволі велика </w:t>
      </w:r>
      <w:r w:rsidRPr="00570FF3">
        <w:rPr>
          <w:rFonts w:ascii="Times New Roman" w:hAnsi="Times New Roman" w:cs="Times New Roman"/>
          <w:sz w:val="28"/>
          <w:szCs w:val="28"/>
        </w:rPr>
        <w:t>група учнів</w:t>
      </w:r>
      <w:r w:rsidR="00CD200A" w:rsidRPr="00570FF3">
        <w:rPr>
          <w:rFonts w:ascii="Times New Roman" w:hAnsi="Times New Roman" w:cs="Times New Roman"/>
          <w:sz w:val="28"/>
          <w:szCs w:val="28"/>
        </w:rPr>
        <w:t>,</w:t>
      </w:r>
      <w:r w:rsidRPr="00570FF3">
        <w:rPr>
          <w:rFonts w:ascii="Times New Roman" w:hAnsi="Times New Roman" w:cs="Times New Roman"/>
          <w:sz w:val="28"/>
          <w:szCs w:val="28"/>
        </w:rPr>
        <w:t xml:space="preserve"> для яких навчання – це просто трата часу, яка не має жодного значення</w:t>
      </w:r>
      <w:r w:rsidR="0064721D">
        <w:rPr>
          <w:rFonts w:ascii="Times New Roman" w:hAnsi="Times New Roman" w:cs="Times New Roman"/>
          <w:sz w:val="28"/>
          <w:szCs w:val="28"/>
        </w:rPr>
        <w:t>.</w:t>
      </w:r>
      <w:r w:rsidR="00CD200A" w:rsidRPr="00570FF3">
        <w:rPr>
          <w:rFonts w:ascii="Times New Roman" w:hAnsi="Times New Roman" w:cs="Times New Roman"/>
          <w:sz w:val="28"/>
          <w:szCs w:val="28"/>
        </w:rPr>
        <w:t xml:space="preserve"> </w:t>
      </w:r>
      <w:r w:rsidR="0064721D">
        <w:rPr>
          <w:rFonts w:ascii="Times New Roman" w:hAnsi="Times New Roman" w:cs="Times New Roman"/>
          <w:sz w:val="28"/>
          <w:szCs w:val="28"/>
        </w:rPr>
        <w:t>Д</w:t>
      </w:r>
      <w:r w:rsidR="00CD200A" w:rsidRPr="00570FF3">
        <w:rPr>
          <w:rFonts w:ascii="Times New Roman" w:hAnsi="Times New Roman" w:cs="Times New Roman"/>
          <w:sz w:val="28"/>
          <w:szCs w:val="28"/>
        </w:rPr>
        <w:t xml:space="preserve">о </w:t>
      </w:r>
      <w:r w:rsidR="0064721D">
        <w:rPr>
          <w:rFonts w:ascii="Times New Roman" w:hAnsi="Times New Roman" w:cs="Times New Roman"/>
          <w:sz w:val="28"/>
          <w:szCs w:val="28"/>
        </w:rPr>
        <w:t>учнів другої групи</w:t>
      </w:r>
      <w:r w:rsidR="00CD200A" w:rsidRPr="00570FF3">
        <w:rPr>
          <w:rFonts w:ascii="Times New Roman" w:hAnsi="Times New Roman" w:cs="Times New Roman"/>
          <w:sz w:val="28"/>
          <w:szCs w:val="28"/>
        </w:rPr>
        <w:t xml:space="preserve"> примикають ті діти, які просто не можуть навчатися у силу індивідуальних фізіологічних особливостей і для яких, скоріш за усе, знання було б зручніше здобувати в особливих закладах зі спеціально підготовленими для цього фахівцями. </w:t>
      </w:r>
    </w:p>
    <w:p w:rsidR="0064721D" w:rsidRDefault="000B5290" w:rsidP="00CF677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такій ситуації п</w:t>
      </w:r>
      <w:r w:rsidR="00CF677B">
        <w:rPr>
          <w:rFonts w:ascii="Times New Roman" w:hAnsi="Times New Roman" w:cs="Times New Roman"/>
          <w:sz w:val="28"/>
          <w:szCs w:val="28"/>
        </w:rPr>
        <w:t xml:space="preserve">остала гостра необхідність пошуку можливостей впливати на школярів обох груп, даючи їм можливість здобувати максимум/мінімум необхідних для подальшого навчання знань та навичок. </w:t>
      </w:r>
      <w:r w:rsidR="00E07E70" w:rsidRPr="00570FF3">
        <w:rPr>
          <w:rFonts w:ascii="Times New Roman" w:hAnsi="Times New Roman" w:cs="Times New Roman"/>
          <w:sz w:val="28"/>
          <w:szCs w:val="28"/>
        </w:rPr>
        <w:t xml:space="preserve">Для донесення інформації до слухача і </w:t>
      </w:r>
      <w:proofErr w:type="spellStart"/>
      <w:r w:rsidR="00E07E70" w:rsidRPr="00570FF3">
        <w:rPr>
          <w:rFonts w:ascii="Times New Roman" w:hAnsi="Times New Roman" w:cs="Times New Roman"/>
          <w:sz w:val="28"/>
          <w:szCs w:val="28"/>
        </w:rPr>
        <w:t>отримання</w:t>
      </w:r>
      <w:proofErr w:type="spellEnd"/>
      <w:r w:rsidR="00E07E70" w:rsidRPr="00570FF3">
        <w:rPr>
          <w:rFonts w:ascii="Times New Roman" w:hAnsi="Times New Roman" w:cs="Times New Roman"/>
          <w:sz w:val="28"/>
          <w:szCs w:val="28"/>
        </w:rPr>
        <w:t xml:space="preserve"> </w:t>
      </w:r>
      <w:proofErr w:type="spellStart"/>
      <w:r w:rsidR="00E07E70" w:rsidRPr="00570FF3">
        <w:rPr>
          <w:rFonts w:ascii="Times New Roman" w:hAnsi="Times New Roman" w:cs="Times New Roman"/>
          <w:sz w:val="28"/>
          <w:szCs w:val="28"/>
        </w:rPr>
        <w:t>зворотнього</w:t>
      </w:r>
      <w:proofErr w:type="spellEnd"/>
      <w:r w:rsidR="00E07E70" w:rsidRPr="00570FF3">
        <w:rPr>
          <w:rFonts w:ascii="Times New Roman" w:hAnsi="Times New Roman" w:cs="Times New Roman"/>
          <w:sz w:val="28"/>
          <w:szCs w:val="28"/>
        </w:rPr>
        <w:t xml:space="preserve"> </w:t>
      </w:r>
      <w:proofErr w:type="spellStart"/>
      <w:r w:rsidR="00E07E70" w:rsidRPr="00570FF3">
        <w:rPr>
          <w:rFonts w:ascii="Times New Roman" w:hAnsi="Times New Roman" w:cs="Times New Roman"/>
          <w:sz w:val="28"/>
          <w:szCs w:val="28"/>
        </w:rPr>
        <w:t>зв’язку</w:t>
      </w:r>
      <w:proofErr w:type="spellEnd"/>
      <w:r w:rsidR="00E07E70" w:rsidRPr="00570FF3">
        <w:rPr>
          <w:rFonts w:ascii="Times New Roman" w:hAnsi="Times New Roman" w:cs="Times New Roman"/>
          <w:sz w:val="28"/>
          <w:szCs w:val="28"/>
        </w:rPr>
        <w:t xml:space="preserve"> у непростому </w:t>
      </w:r>
      <w:r w:rsidR="0064721D">
        <w:rPr>
          <w:rFonts w:ascii="Times New Roman" w:hAnsi="Times New Roman" w:cs="Times New Roman"/>
          <w:sz w:val="28"/>
          <w:szCs w:val="28"/>
        </w:rPr>
        <w:t>онлайн-</w:t>
      </w:r>
      <w:proofErr w:type="spellStart"/>
      <w:r w:rsidR="00E07E70" w:rsidRPr="00570FF3">
        <w:rPr>
          <w:rFonts w:ascii="Times New Roman" w:hAnsi="Times New Roman" w:cs="Times New Roman"/>
          <w:sz w:val="28"/>
          <w:szCs w:val="28"/>
        </w:rPr>
        <w:t>форматі</w:t>
      </w:r>
      <w:proofErr w:type="spellEnd"/>
      <w:r w:rsidR="00E07E70" w:rsidRPr="00570FF3">
        <w:rPr>
          <w:rFonts w:ascii="Times New Roman" w:hAnsi="Times New Roman" w:cs="Times New Roman"/>
          <w:sz w:val="28"/>
          <w:szCs w:val="28"/>
        </w:rPr>
        <w:t xml:space="preserve"> </w:t>
      </w:r>
      <w:proofErr w:type="spellStart"/>
      <w:r w:rsidR="00E07E70" w:rsidRPr="00570FF3">
        <w:rPr>
          <w:rFonts w:ascii="Times New Roman" w:hAnsi="Times New Roman" w:cs="Times New Roman"/>
          <w:sz w:val="28"/>
          <w:szCs w:val="28"/>
        </w:rPr>
        <w:t>вчитель</w:t>
      </w:r>
      <w:proofErr w:type="spellEnd"/>
      <w:r w:rsidR="00E07E70" w:rsidRPr="00570FF3">
        <w:rPr>
          <w:rFonts w:ascii="Times New Roman" w:hAnsi="Times New Roman" w:cs="Times New Roman"/>
          <w:sz w:val="28"/>
          <w:szCs w:val="28"/>
        </w:rPr>
        <w:t xml:space="preserve"> </w:t>
      </w:r>
      <w:proofErr w:type="spellStart"/>
      <w:r w:rsidR="00E07E70" w:rsidRPr="00570FF3">
        <w:rPr>
          <w:rFonts w:ascii="Times New Roman" w:hAnsi="Times New Roman" w:cs="Times New Roman"/>
          <w:sz w:val="28"/>
          <w:szCs w:val="28"/>
        </w:rPr>
        <w:t>звертається</w:t>
      </w:r>
      <w:proofErr w:type="spellEnd"/>
      <w:r w:rsidR="00E07E70" w:rsidRPr="00570FF3">
        <w:rPr>
          <w:rFonts w:ascii="Times New Roman" w:hAnsi="Times New Roman" w:cs="Times New Roman"/>
          <w:sz w:val="28"/>
          <w:szCs w:val="28"/>
        </w:rPr>
        <w:t xml:space="preserve"> до </w:t>
      </w:r>
      <w:proofErr w:type="spellStart"/>
      <w:r w:rsidR="00E07E70" w:rsidRPr="00570FF3">
        <w:rPr>
          <w:rFonts w:ascii="Times New Roman" w:hAnsi="Times New Roman" w:cs="Times New Roman"/>
          <w:sz w:val="28"/>
          <w:szCs w:val="28"/>
        </w:rPr>
        <w:t>усіх</w:t>
      </w:r>
      <w:proofErr w:type="spellEnd"/>
      <w:r w:rsidR="00E07E70" w:rsidRPr="00570FF3">
        <w:rPr>
          <w:rFonts w:ascii="Times New Roman" w:hAnsi="Times New Roman" w:cs="Times New Roman"/>
          <w:sz w:val="28"/>
          <w:szCs w:val="28"/>
        </w:rPr>
        <w:t xml:space="preserve"> можливих інноваційних форм навчання. Якими б привабливими й затребуваними не видавалися</w:t>
      </w:r>
      <w:r w:rsidR="00EC5516" w:rsidRPr="00570FF3">
        <w:rPr>
          <w:rFonts w:ascii="Times New Roman" w:hAnsi="Times New Roman" w:cs="Times New Roman"/>
          <w:sz w:val="28"/>
          <w:szCs w:val="28"/>
        </w:rPr>
        <w:t xml:space="preserve"> сьогодні</w:t>
      </w:r>
      <w:r w:rsidR="00E07E70" w:rsidRPr="00570FF3">
        <w:rPr>
          <w:rFonts w:ascii="Times New Roman" w:hAnsi="Times New Roman" w:cs="Times New Roman"/>
          <w:sz w:val="28"/>
          <w:szCs w:val="28"/>
        </w:rPr>
        <w:t xml:space="preserve"> інноваційні цифрові технології,</w:t>
      </w:r>
      <w:r w:rsidR="0064721D">
        <w:rPr>
          <w:rFonts w:ascii="Times New Roman" w:hAnsi="Times New Roman" w:cs="Times New Roman"/>
          <w:sz w:val="28"/>
          <w:szCs w:val="28"/>
        </w:rPr>
        <w:t xml:space="preserve"> бо </w:t>
      </w:r>
      <w:proofErr w:type="spellStart"/>
      <w:r w:rsidR="0064721D">
        <w:rPr>
          <w:rFonts w:ascii="Times New Roman" w:hAnsi="Times New Roman" w:cs="Times New Roman"/>
          <w:sz w:val="28"/>
          <w:szCs w:val="28"/>
        </w:rPr>
        <w:t>саме</w:t>
      </w:r>
      <w:proofErr w:type="spellEnd"/>
      <w:r w:rsidR="0064721D">
        <w:rPr>
          <w:rFonts w:ascii="Times New Roman" w:hAnsi="Times New Roman" w:cs="Times New Roman"/>
          <w:sz w:val="28"/>
          <w:szCs w:val="28"/>
        </w:rPr>
        <w:t xml:space="preserve"> на них </w:t>
      </w:r>
      <w:proofErr w:type="spellStart"/>
      <w:r w:rsidR="0064721D">
        <w:rPr>
          <w:rFonts w:ascii="Times New Roman" w:hAnsi="Times New Roman" w:cs="Times New Roman"/>
          <w:sz w:val="28"/>
          <w:szCs w:val="28"/>
        </w:rPr>
        <w:t>вибудовано</w:t>
      </w:r>
      <w:proofErr w:type="spellEnd"/>
      <w:r w:rsidR="0064721D">
        <w:rPr>
          <w:rFonts w:ascii="Times New Roman" w:hAnsi="Times New Roman" w:cs="Times New Roman"/>
          <w:sz w:val="28"/>
          <w:szCs w:val="28"/>
        </w:rPr>
        <w:t xml:space="preserve"> </w:t>
      </w:r>
      <w:proofErr w:type="spellStart"/>
      <w:r w:rsidR="0064721D">
        <w:rPr>
          <w:rFonts w:ascii="Times New Roman" w:hAnsi="Times New Roman" w:cs="Times New Roman"/>
          <w:sz w:val="28"/>
          <w:szCs w:val="28"/>
        </w:rPr>
        <w:t>навчання</w:t>
      </w:r>
      <w:proofErr w:type="spellEnd"/>
      <w:r w:rsidR="0064721D">
        <w:rPr>
          <w:rFonts w:ascii="Times New Roman" w:hAnsi="Times New Roman" w:cs="Times New Roman"/>
          <w:sz w:val="28"/>
          <w:szCs w:val="28"/>
        </w:rPr>
        <w:t xml:space="preserve"> у онлайн-</w:t>
      </w:r>
      <w:proofErr w:type="spellStart"/>
      <w:r w:rsidR="0064721D">
        <w:rPr>
          <w:rFonts w:ascii="Times New Roman" w:hAnsi="Times New Roman" w:cs="Times New Roman"/>
          <w:sz w:val="28"/>
          <w:szCs w:val="28"/>
        </w:rPr>
        <w:t>форматі</w:t>
      </w:r>
      <w:proofErr w:type="spellEnd"/>
      <w:r w:rsidR="0064721D">
        <w:rPr>
          <w:rFonts w:ascii="Times New Roman" w:hAnsi="Times New Roman" w:cs="Times New Roman"/>
          <w:sz w:val="28"/>
          <w:szCs w:val="28"/>
        </w:rPr>
        <w:t xml:space="preserve">, </w:t>
      </w:r>
      <w:r w:rsidR="00E07E70" w:rsidRPr="00570FF3">
        <w:rPr>
          <w:rFonts w:ascii="Times New Roman" w:hAnsi="Times New Roman" w:cs="Times New Roman"/>
          <w:sz w:val="28"/>
          <w:szCs w:val="28"/>
        </w:rPr>
        <w:t xml:space="preserve">пальму </w:t>
      </w:r>
      <w:proofErr w:type="spellStart"/>
      <w:r w:rsidR="00E07E70" w:rsidRPr="00570FF3">
        <w:rPr>
          <w:rFonts w:ascii="Times New Roman" w:hAnsi="Times New Roman" w:cs="Times New Roman"/>
          <w:sz w:val="28"/>
          <w:szCs w:val="28"/>
        </w:rPr>
        <w:t>першості</w:t>
      </w:r>
      <w:proofErr w:type="spellEnd"/>
      <w:r w:rsidR="00E07E70" w:rsidRPr="00570FF3">
        <w:rPr>
          <w:rFonts w:ascii="Times New Roman" w:hAnsi="Times New Roman" w:cs="Times New Roman"/>
          <w:sz w:val="28"/>
          <w:szCs w:val="28"/>
        </w:rPr>
        <w:t xml:space="preserve"> у </w:t>
      </w:r>
      <w:proofErr w:type="spellStart"/>
      <w:r w:rsidR="00D752AA" w:rsidRPr="00570FF3">
        <w:rPr>
          <w:rFonts w:ascii="Times New Roman" w:hAnsi="Times New Roman" w:cs="Times New Roman"/>
          <w:sz w:val="28"/>
          <w:szCs w:val="28"/>
        </w:rPr>
        <w:t>налагодженні</w:t>
      </w:r>
      <w:proofErr w:type="spellEnd"/>
      <w:r w:rsidR="00E07E70" w:rsidRPr="00570FF3">
        <w:rPr>
          <w:rFonts w:ascii="Times New Roman" w:hAnsi="Times New Roman" w:cs="Times New Roman"/>
          <w:sz w:val="28"/>
          <w:szCs w:val="28"/>
        </w:rPr>
        <w:t xml:space="preserve"> </w:t>
      </w:r>
      <w:proofErr w:type="spellStart"/>
      <w:r w:rsidR="00E07E70" w:rsidRPr="00570FF3">
        <w:rPr>
          <w:rFonts w:ascii="Times New Roman" w:hAnsi="Times New Roman" w:cs="Times New Roman"/>
          <w:sz w:val="28"/>
          <w:szCs w:val="28"/>
        </w:rPr>
        <w:t>стосунків</w:t>
      </w:r>
      <w:proofErr w:type="spellEnd"/>
      <w:r w:rsidR="00E07E70" w:rsidRPr="00570FF3">
        <w:rPr>
          <w:rFonts w:ascii="Times New Roman" w:hAnsi="Times New Roman" w:cs="Times New Roman"/>
          <w:sz w:val="28"/>
          <w:szCs w:val="28"/>
        </w:rPr>
        <w:t xml:space="preserve">, донесенні інформації, закріпленні знань та контрольній перевірці засвоєного матеріалу продовжують займати ігрові </w:t>
      </w:r>
      <w:r w:rsidR="006E147D" w:rsidRPr="00570FF3">
        <w:rPr>
          <w:rFonts w:ascii="Times New Roman" w:hAnsi="Times New Roman" w:cs="Times New Roman"/>
          <w:sz w:val="28"/>
          <w:szCs w:val="28"/>
        </w:rPr>
        <w:t>методики</w:t>
      </w:r>
      <w:r w:rsidR="00E07E70" w:rsidRPr="00570FF3">
        <w:rPr>
          <w:rFonts w:ascii="Times New Roman" w:hAnsi="Times New Roman" w:cs="Times New Roman"/>
          <w:sz w:val="28"/>
          <w:szCs w:val="28"/>
        </w:rPr>
        <w:t xml:space="preserve">. </w:t>
      </w:r>
      <w:r w:rsidR="0064721D">
        <w:rPr>
          <w:rFonts w:ascii="Times New Roman" w:hAnsi="Times New Roman" w:cs="Times New Roman"/>
          <w:sz w:val="28"/>
          <w:szCs w:val="28"/>
        </w:rPr>
        <w:t>І це має своє пояснення, адже попри усю серйозність поставлених завдань щодо здобуття знань, навчатися легше через гру, яка стирає грані як вікові, так і соціальні.</w:t>
      </w:r>
    </w:p>
    <w:p w:rsidR="00EC5516" w:rsidRPr="00570FF3" w:rsidRDefault="00CF677B" w:rsidP="00CF677B">
      <w:pPr>
        <w:spacing w:after="0" w:line="360" w:lineRule="auto"/>
        <w:ind w:firstLine="708"/>
        <w:jc w:val="both"/>
        <w:rPr>
          <w:rFonts w:ascii="Times New Roman" w:hAnsi="Times New Roman" w:cs="Times New Roman"/>
          <w:sz w:val="28"/>
          <w:szCs w:val="28"/>
        </w:rPr>
      </w:pPr>
      <w:r w:rsidRPr="00CF677B">
        <w:rPr>
          <w:rFonts w:ascii="Times New Roman" w:hAnsi="Times New Roman" w:cs="Times New Roman"/>
          <w:b/>
          <w:sz w:val="28"/>
          <w:szCs w:val="28"/>
        </w:rPr>
        <w:t>Аналіз досліджень.</w:t>
      </w:r>
      <w:r>
        <w:rPr>
          <w:rFonts w:ascii="Times New Roman" w:hAnsi="Times New Roman" w:cs="Times New Roman"/>
          <w:sz w:val="28"/>
          <w:szCs w:val="28"/>
        </w:rPr>
        <w:t xml:space="preserve"> </w:t>
      </w:r>
      <w:r w:rsidR="0064721D">
        <w:rPr>
          <w:rFonts w:ascii="Times New Roman" w:hAnsi="Times New Roman" w:cs="Times New Roman"/>
          <w:sz w:val="28"/>
          <w:szCs w:val="28"/>
        </w:rPr>
        <w:t>З</w:t>
      </w:r>
      <w:r w:rsidR="00662072" w:rsidRPr="00570FF3">
        <w:rPr>
          <w:rFonts w:ascii="Times New Roman" w:hAnsi="Times New Roman" w:cs="Times New Roman"/>
          <w:sz w:val="28"/>
          <w:szCs w:val="28"/>
        </w:rPr>
        <w:t xml:space="preserve">авданням вчителя на сучасному етапі </w:t>
      </w:r>
      <w:r w:rsidR="0064721D">
        <w:rPr>
          <w:rFonts w:ascii="Times New Roman" w:hAnsi="Times New Roman" w:cs="Times New Roman"/>
          <w:sz w:val="28"/>
          <w:szCs w:val="28"/>
        </w:rPr>
        <w:t xml:space="preserve">розвитку освіти </w:t>
      </w:r>
      <w:r w:rsidR="00662072" w:rsidRPr="00570FF3">
        <w:rPr>
          <w:rFonts w:ascii="Times New Roman" w:hAnsi="Times New Roman" w:cs="Times New Roman"/>
          <w:sz w:val="28"/>
          <w:szCs w:val="28"/>
        </w:rPr>
        <w:t xml:space="preserve">є не тільки власне передача навчального контенту, але і форма його подачі, </w:t>
      </w:r>
      <w:r w:rsidR="0064721D">
        <w:rPr>
          <w:rFonts w:ascii="Times New Roman" w:hAnsi="Times New Roman" w:cs="Times New Roman"/>
          <w:sz w:val="28"/>
          <w:szCs w:val="28"/>
        </w:rPr>
        <w:t xml:space="preserve">з усім величезним переліком супутніх </w:t>
      </w:r>
      <w:proofErr w:type="spellStart"/>
      <w:r w:rsidR="0064721D">
        <w:rPr>
          <w:rFonts w:ascii="Times New Roman" w:hAnsi="Times New Roman" w:cs="Times New Roman"/>
          <w:sz w:val="28"/>
          <w:szCs w:val="28"/>
        </w:rPr>
        <w:t>моментів</w:t>
      </w:r>
      <w:proofErr w:type="spellEnd"/>
      <w:r w:rsidR="00662072" w:rsidRPr="00570FF3">
        <w:rPr>
          <w:rFonts w:ascii="Times New Roman" w:hAnsi="Times New Roman" w:cs="Times New Roman"/>
          <w:sz w:val="28"/>
          <w:szCs w:val="28"/>
        </w:rPr>
        <w:t xml:space="preserve"> (</w:t>
      </w:r>
      <w:proofErr w:type="spellStart"/>
      <w:r w:rsidR="00662072" w:rsidRPr="00570FF3">
        <w:rPr>
          <w:rFonts w:ascii="Times New Roman" w:hAnsi="Times New Roman" w:cs="Times New Roman"/>
          <w:sz w:val="28"/>
          <w:szCs w:val="28"/>
        </w:rPr>
        <w:t>стимуляція</w:t>
      </w:r>
      <w:proofErr w:type="spellEnd"/>
      <w:r w:rsidR="00662072" w:rsidRPr="00570FF3">
        <w:rPr>
          <w:rFonts w:ascii="Times New Roman" w:hAnsi="Times New Roman" w:cs="Times New Roman"/>
          <w:sz w:val="28"/>
          <w:szCs w:val="28"/>
        </w:rPr>
        <w:t xml:space="preserve"> </w:t>
      </w:r>
      <w:proofErr w:type="spellStart"/>
      <w:r w:rsidR="00662072" w:rsidRPr="00570FF3">
        <w:rPr>
          <w:rFonts w:ascii="Times New Roman" w:hAnsi="Times New Roman" w:cs="Times New Roman"/>
          <w:sz w:val="28"/>
          <w:szCs w:val="28"/>
        </w:rPr>
        <w:t>мотивації</w:t>
      </w:r>
      <w:proofErr w:type="spellEnd"/>
      <w:r w:rsidR="00662072" w:rsidRPr="00570FF3">
        <w:rPr>
          <w:rFonts w:ascii="Times New Roman" w:hAnsi="Times New Roman" w:cs="Times New Roman"/>
          <w:sz w:val="28"/>
          <w:szCs w:val="28"/>
        </w:rPr>
        <w:t xml:space="preserve">, </w:t>
      </w:r>
      <w:proofErr w:type="spellStart"/>
      <w:r w:rsidR="00662072" w:rsidRPr="00570FF3">
        <w:rPr>
          <w:rFonts w:ascii="Times New Roman" w:hAnsi="Times New Roman" w:cs="Times New Roman"/>
          <w:sz w:val="28"/>
          <w:szCs w:val="28"/>
        </w:rPr>
        <w:t>збереження</w:t>
      </w:r>
      <w:proofErr w:type="spellEnd"/>
      <w:r w:rsidR="00662072" w:rsidRPr="00570FF3">
        <w:rPr>
          <w:rFonts w:ascii="Times New Roman" w:hAnsi="Times New Roman" w:cs="Times New Roman"/>
          <w:sz w:val="28"/>
          <w:szCs w:val="28"/>
        </w:rPr>
        <w:t xml:space="preserve"> </w:t>
      </w:r>
      <w:proofErr w:type="spellStart"/>
      <w:r w:rsidR="00662072" w:rsidRPr="00570FF3">
        <w:rPr>
          <w:rFonts w:ascii="Times New Roman" w:hAnsi="Times New Roman" w:cs="Times New Roman"/>
          <w:sz w:val="28"/>
          <w:szCs w:val="28"/>
        </w:rPr>
        <w:t>уваги</w:t>
      </w:r>
      <w:proofErr w:type="spellEnd"/>
      <w:r w:rsidR="00662072" w:rsidRPr="00570FF3">
        <w:rPr>
          <w:rFonts w:ascii="Times New Roman" w:hAnsi="Times New Roman" w:cs="Times New Roman"/>
          <w:sz w:val="28"/>
          <w:szCs w:val="28"/>
        </w:rPr>
        <w:t xml:space="preserve">, </w:t>
      </w:r>
      <w:proofErr w:type="spellStart"/>
      <w:r w:rsidR="00662072" w:rsidRPr="00570FF3">
        <w:rPr>
          <w:rFonts w:ascii="Times New Roman" w:hAnsi="Times New Roman" w:cs="Times New Roman"/>
          <w:sz w:val="28"/>
          <w:szCs w:val="28"/>
        </w:rPr>
        <w:t>розвиток</w:t>
      </w:r>
      <w:proofErr w:type="spellEnd"/>
      <w:r w:rsidR="00662072" w:rsidRPr="00570FF3">
        <w:rPr>
          <w:rFonts w:ascii="Times New Roman" w:hAnsi="Times New Roman" w:cs="Times New Roman"/>
          <w:sz w:val="28"/>
          <w:szCs w:val="28"/>
        </w:rPr>
        <w:t xml:space="preserve"> </w:t>
      </w:r>
      <w:proofErr w:type="spellStart"/>
      <w:r w:rsidR="00662072" w:rsidRPr="00570FF3">
        <w:rPr>
          <w:rFonts w:ascii="Times New Roman" w:hAnsi="Times New Roman" w:cs="Times New Roman"/>
          <w:sz w:val="28"/>
          <w:szCs w:val="28"/>
        </w:rPr>
        <w:t>мислительної</w:t>
      </w:r>
      <w:proofErr w:type="spellEnd"/>
      <w:r w:rsidR="00662072" w:rsidRPr="00570FF3">
        <w:rPr>
          <w:rFonts w:ascii="Times New Roman" w:hAnsi="Times New Roman" w:cs="Times New Roman"/>
          <w:sz w:val="28"/>
          <w:szCs w:val="28"/>
        </w:rPr>
        <w:t xml:space="preserve"> та </w:t>
      </w:r>
      <w:proofErr w:type="spellStart"/>
      <w:r w:rsidR="00662072" w:rsidRPr="00570FF3">
        <w:rPr>
          <w:rFonts w:ascii="Times New Roman" w:hAnsi="Times New Roman" w:cs="Times New Roman"/>
          <w:sz w:val="28"/>
          <w:szCs w:val="28"/>
        </w:rPr>
        <w:t>творчої</w:t>
      </w:r>
      <w:proofErr w:type="spellEnd"/>
      <w:r w:rsidR="00662072" w:rsidRPr="00570FF3">
        <w:rPr>
          <w:rFonts w:ascii="Times New Roman" w:hAnsi="Times New Roman" w:cs="Times New Roman"/>
          <w:sz w:val="28"/>
          <w:szCs w:val="28"/>
        </w:rPr>
        <w:t xml:space="preserve"> </w:t>
      </w:r>
      <w:proofErr w:type="spellStart"/>
      <w:r w:rsidR="00662072" w:rsidRPr="00570FF3">
        <w:rPr>
          <w:rFonts w:ascii="Times New Roman" w:hAnsi="Times New Roman" w:cs="Times New Roman"/>
          <w:sz w:val="28"/>
          <w:szCs w:val="28"/>
        </w:rPr>
        <w:t>діяльності</w:t>
      </w:r>
      <w:proofErr w:type="spellEnd"/>
      <w:r w:rsidR="00662072" w:rsidRPr="00570FF3">
        <w:rPr>
          <w:rFonts w:ascii="Times New Roman" w:hAnsi="Times New Roman" w:cs="Times New Roman"/>
          <w:sz w:val="28"/>
          <w:szCs w:val="28"/>
        </w:rPr>
        <w:t xml:space="preserve">, </w:t>
      </w:r>
      <w:proofErr w:type="spellStart"/>
      <w:r w:rsidR="00662072" w:rsidRPr="00570FF3">
        <w:rPr>
          <w:rFonts w:ascii="Times New Roman" w:hAnsi="Times New Roman" w:cs="Times New Roman"/>
          <w:sz w:val="28"/>
          <w:szCs w:val="28"/>
        </w:rPr>
        <w:t>зворотній</w:t>
      </w:r>
      <w:proofErr w:type="spellEnd"/>
      <w:r w:rsidR="00662072" w:rsidRPr="00570FF3">
        <w:rPr>
          <w:rFonts w:ascii="Times New Roman" w:hAnsi="Times New Roman" w:cs="Times New Roman"/>
          <w:sz w:val="28"/>
          <w:szCs w:val="28"/>
        </w:rPr>
        <w:t xml:space="preserve"> </w:t>
      </w:r>
      <w:proofErr w:type="spellStart"/>
      <w:r w:rsidR="00662072" w:rsidRPr="00570FF3">
        <w:rPr>
          <w:rFonts w:ascii="Times New Roman" w:hAnsi="Times New Roman" w:cs="Times New Roman"/>
          <w:sz w:val="28"/>
          <w:szCs w:val="28"/>
        </w:rPr>
        <w:t>зв</w:t>
      </w:r>
      <w:r w:rsidR="00CA6CBB" w:rsidRPr="00CA6CBB">
        <w:rPr>
          <w:rFonts w:ascii="Times New Roman" w:hAnsi="Times New Roman" w:cs="Times New Roman"/>
          <w:sz w:val="28"/>
          <w:szCs w:val="28"/>
        </w:rPr>
        <w:t>’</w:t>
      </w:r>
      <w:r w:rsidR="00662072" w:rsidRPr="00570FF3">
        <w:rPr>
          <w:rFonts w:ascii="Times New Roman" w:hAnsi="Times New Roman" w:cs="Times New Roman"/>
          <w:sz w:val="28"/>
          <w:szCs w:val="28"/>
        </w:rPr>
        <w:t>язок</w:t>
      </w:r>
      <w:proofErr w:type="spellEnd"/>
      <w:r w:rsidR="00662072" w:rsidRPr="00570FF3">
        <w:rPr>
          <w:rFonts w:ascii="Times New Roman" w:hAnsi="Times New Roman" w:cs="Times New Roman"/>
          <w:sz w:val="28"/>
          <w:szCs w:val="28"/>
        </w:rPr>
        <w:t xml:space="preserve"> тощо).</w:t>
      </w:r>
    </w:p>
    <w:p w:rsidR="00E91C85" w:rsidRDefault="00CA6CBB" w:rsidP="00570FF3">
      <w:pPr>
        <w:spacing w:after="0" w:line="360" w:lineRule="auto"/>
        <w:ind w:firstLine="708"/>
        <w:jc w:val="both"/>
        <w:rPr>
          <w:rFonts w:ascii="Times New Roman" w:hAnsi="Times New Roman" w:cs="Times New Roman"/>
          <w:sz w:val="28"/>
          <w:szCs w:val="28"/>
        </w:rPr>
      </w:pPr>
      <w:r w:rsidRPr="00E91C85">
        <w:rPr>
          <w:rFonts w:ascii="Times New Roman" w:hAnsi="Times New Roman" w:cs="Times New Roman"/>
          <w:sz w:val="28"/>
          <w:szCs w:val="28"/>
        </w:rPr>
        <w:lastRenderedPageBreak/>
        <w:t xml:space="preserve">Підтвердженням цьому є поява </w:t>
      </w:r>
      <w:r w:rsidR="00EC5516" w:rsidRPr="00E91C85">
        <w:rPr>
          <w:rFonts w:ascii="Times New Roman" w:hAnsi="Times New Roman" w:cs="Times New Roman"/>
          <w:sz w:val="28"/>
          <w:szCs w:val="28"/>
        </w:rPr>
        <w:t>у професійному освітянському контенті поняття гейміфікація.</w:t>
      </w:r>
      <w:r w:rsidR="00D752AA" w:rsidRPr="006039A0">
        <w:rPr>
          <w:rFonts w:ascii="Times New Roman" w:hAnsi="Times New Roman" w:cs="Times New Roman"/>
          <w:color w:val="FF0000"/>
          <w:sz w:val="28"/>
          <w:szCs w:val="28"/>
        </w:rPr>
        <w:t xml:space="preserve"> </w:t>
      </w:r>
      <w:r w:rsidR="00E91C85" w:rsidRPr="00E91C85">
        <w:rPr>
          <w:rFonts w:ascii="Times New Roman" w:hAnsi="Times New Roman" w:cs="Times New Roman"/>
          <w:sz w:val="28"/>
          <w:szCs w:val="28"/>
        </w:rPr>
        <w:t xml:space="preserve">Принагідно </w:t>
      </w:r>
      <w:r w:rsidR="000B5290">
        <w:rPr>
          <w:rFonts w:ascii="Times New Roman" w:hAnsi="Times New Roman" w:cs="Times New Roman"/>
          <w:sz w:val="28"/>
          <w:szCs w:val="28"/>
        </w:rPr>
        <w:t>заз</w:t>
      </w:r>
      <w:r w:rsidR="00E91C85" w:rsidRPr="00E91C85">
        <w:rPr>
          <w:rFonts w:ascii="Times New Roman" w:hAnsi="Times New Roman" w:cs="Times New Roman"/>
          <w:sz w:val="28"/>
          <w:szCs w:val="28"/>
        </w:rPr>
        <w:t>начимо, що</w:t>
      </w:r>
      <w:r w:rsidR="00E91C85">
        <w:rPr>
          <w:rFonts w:ascii="Times New Roman" w:hAnsi="Times New Roman" w:cs="Times New Roman"/>
          <w:sz w:val="28"/>
          <w:szCs w:val="28"/>
        </w:rPr>
        <w:t xml:space="preserve"> основні напрямки європейської освіти, до якої, вважаємо, належить і українська, визначені давно</w:t>
      </w:r>
      <w:r w:rsidR="00E91C85" w:rsidRPr="00CB4CBA">
        <w:rPr>
          <w:rFonts w:ascii="Times New Roman" w:hAnsi="Times New Roman" w:cs="Times New Roman"/>
          <w:sz w:val="28"/>
          <w:szCs w:val="28"/>
        </w:rPr>
        <w:t>. І</w:t>
      </w:r>
      <w:r w:rsidR="00737C44" w:rsidRPr="00CB4CBA">
        <w:rPr>
          <w:rFonts w:ascii="Times New Roman" w:hAnsi="Times New Roman" w:cs="Times New Roman"/>
          <w:sz w:val="28"/>
          <w:szCs w:val="28"/>
        </w:rPr>
        <w:t>,</w:t>
      </w:r>
      <w:r w:rsidR="00E91C85" w:rsidRPr="00CB4CBA">
        <w:rPr>
          <w:rFonts w:ascii="Times New Roman" w:hAnsi="Times New Roman" w:cs="Times New Roman"/>
          <w:sz w:val="28"/>
          <w:szCs w:val="28"/>
        </w:rPr>
        <w:t xml:space="preserve"> як зазначає Д .</w:t>
      </w:r>
      <w:r w:rsidR="00CB4CBA">
        <w:rPr>
          <w:rFonts w:ascii="Times New Roman" w:hAnsi="Times New Roman" w:cs="Times New Roman"/>
          <w:sz w:val="28"/>
          <w:szCs w:val="28"/>
        </w:rPr>
        <w:t> </w:t>
      </w:r>
      <w:proofErr w:type="spellStart"/>
      <w:r w:rsidR="00E91C85" w:rsidRPr="00CB4CBA">
        <w:rPr>
          <w:rFonts w:ascii="Times New Roman" w:hAnsi="Times New Roman" w:cs="Times New Roman"/>
          <w:sz w:val="28"/>
          <w:szCs w:val="28"/>
        </w:rPr>
        <w:t>Дзвінчук</w:t>
      </w:r>
      <w:proofErr w:type="spellEnd"/>
      <w:r w:rsidR="00737C44" w:rsidRPr="00CB4CBA">
        <w:rPr>
          <w:rFonts w:ascii="Times New Roman" w:hAnsi="Times New Roman" w:cs="Times New Roman"/>
          <w:sz w:val="28"/>
          <w:szCs w:val="28"/>
        </w:rPr>
        <w:t>,</w:t>
      </w:r>
      <w:r w:rsidR="00E91C85" w:rsidRPr="00CB4CBA">
        <w:rPr>
          <w:rFonts w:ascii="Times New Roman" w:hAnsi="Times New Roman" w:cs="Times New Roman"/>
          <w:sz w:val="28"/>
          <w:szCs w:val="28"/>
        </w:rPr>
        <w:t xml:space="preserve"> «</w:t>
      </w:r>
      <w:proofErr w:type="spellStart"/>
      <w:r w:rsidR="00737C44" w:rsidRPr="00CB4CBA">
        <w:rPr>
          <w:rFonts w:ascii="Times New Roman" w:hAnsi="Times New Roman" w:cs="Times New Roman"/>
          <w:sz w:val="28"/>
          <w:szCs w:val="28"/>
        </w:rPr>
        <w:t>г</w:t>
      </w:r>
      <w:r w:rsidR="00E91C85" w:rsidRPr="00CB4CBA">
        <w:rPr>
          <w:rFonts w:ascii="Times New Roman" w:hAnsi="Times New Roman" w:cs="Times New Roman"/>
          <w:sz w:val="28"/>
          <w:szCs w:val="28"/>
        </w:rPr>
        <w:t>оловними</w:t>
      </w:r>
      <w:proofErr w:type="spellEnd"/>
      <w:r w:rsidR="00E91C85" w:rsidRPr="00BE362C">
        <w:rPr>
          <w:rFonts w:ascii="Times New Roman" w:hAnsi="Times New Roman" w:cs="Times New Roman"/>
          <w:sz w:val="28"/>
          <w:szCs w:val="28"/>
        </w:rPr>
        <w:t xml:space="preserve"> </w:t>
      </w:r>
      <w:proofErr w:type="spellStart"/>
      <w:r w:rsidR="00E91C85" w:rsidRPr="00BE362C">
        <w:rPr>
          <w:rFonts w:ascii="Times New Roman" w:hAnsi="Times New Roman" w:cs="Times New Roman"/>
          <w:sz w:val="28"/>
          <w:szCs w:val="28"/>
        </w:rPr>
        <w:t>вимогами</w:t>
      </w:r>
      <w:proofErr w:type="spellEnd"/>
      <w:r w:rsidR="00E91C85" w:rsidRPr="00BE362C">
        <w:rPr>
          <w:rFonts w:ascii="Times New Roman" w:hAnsi="Times New Roman" w:cs="Times New Roman"/>
          <w:sz w:val="28"/>
          <w:szCs w:val="28"/>
        </w:rPr>
        <w:t xml:space="preserve"> </w:t>
      </w:r>
      <w:proofErr w:type="spellStart"/>
      <w:r w:rsidR="00E91C85" w:rsidRPr="00BE362C">
        <w:rPr>
          <w:rFonts w:ascii="Times New Roman" w:hAnsi="Times New Roman" w:cs="Times New Roman"/>
          <w:sz w:val="28"/>
          <w:szCs w:val="28"/>
        </w:rPr>
        <w:t>освіти</w:t>
      </w:r>
      <w:proofErr w:type="spellEnd"/>
      <w:r w:rsidR="00E91C85" w:rsidRPr="00BE362C">
        <w:rPr>
          <w:rFonts w:ascii="Times New Roman" w:hAnsi="Times New Roman" w:cs="Times New Roman"/>
          <w:sz w:val="28"/>
          <w:szCs w:val="28"/>
        </w:rPr>
        <w:t xml:space="preserve"> сьогодення є: безперервність, екологічність, доступність, гнучкість та інформатизація</w:t>
      </w:r>
      <w:r w:rsidR="00E91C85">
        <w:rPr>
          <w:rFonts w:ascii="Times New Roman" w:hAnsi="Times New Roman" w:cs="Times New Roman"/>
          <w:sz w:val="28"/>
          <w:szCs w:val="28"/>
        </w:rPr>
        <w:t xml:space="preserve">» </w:t>
      </w:r>
      <w:r w:rsidR="00E91C85" w:rsidRPr="00BE362C">
        <w:rPr>
          <w:rFonts w:ascii="Times New Roman" w:hAnsi="Times New Roman" w:cs="Times New Roman"/>
          <w:sz w:val="28"/>
          <w:szCs w:val="28"/>
        </w:rPr>
        <w:t>[</w:t>
      </w:r>
      <w:r w:rsidR="00D74FA9">
        <w:rPr>
          <w:rFonts w:ascii="Times New Roman" w:hAnsi="Times New Roman" w:cs="Times New Roman"/>
          <w:sz w:val="28"/>
          <w:szCs w:val="28"/>
        </w:rPr>
        <w:t>4,</w:t>
      </w:r>
      <w:r w:rsidR="00D74FA9" w:rsidRPr="00D74FA9">
        <w:rPr>
          <w:rFonts w:ascii="Times New Roman" w:hAnsi="Times New Roman" w:cs="Times New Roman"/>
          <w:sz w:val="28"/>
          <w:szCs w:val="28"/>
        </w:rPr>
        <w:t xml:space="preserve"> </w:t>
      </w:r>
      <w:r w:rsidR="00E91C85">
        <w:rPr>
          <w:rFonts w:ascii="Times New Roman" w:hAnsi="Times New Roman" w:cs="Times New Roman"/>
          <w:sz w:val="28"/>
          <w:szCs w:val="28"/>
          <w:lang w:val="en-US"/>
        </w:rPr>
        <w:t>c</w:t>
      </w:r>
      <w:r w:rsidR="00E91C85">
        <w:rPr>
          <w:rFonts w:ascii="Times New Roman" w:hAnsi="Times New Roman" w:cs="Times New Roman"/>
          <w:sz w:val="28"/>
          <w:szCs w:val="28"/>
        </w:rPr>
        <w:t>.</w:t>
      </w:r>
      <w:r w:rsidR="00D74FA9">
        <w:rPr>
          <w:rFonts w:ascii="Times New Roman" w:hAnsi="Times New Roman" w:cs="Times New Roman"/>
          <w:sz w:val="28"/>
          <w:szCs w:val="28"/>
        </w:rPr>
        <w:t> </w:t>
      </w:r>
      <w:r w:rsidR="00E91C85" w:rsidRPr="00BE362C">
        <w:rPr>
          <w:rFonts w:ascii="Times New Roman" w:hAnsi="Times New Roman" w:cs="Times New Roman"/>
          <w:sz w:val="28"/>
          <w:szCs w:val="28"/>
        </w:rPr>
        <w:t>4].</w:t>
      </w:r>
      <w:r w:rsidR="00E91C85">
        <w:rPr>
          <w:rFonts w:ascii="Times New Roman" w:hAnsi="Times New Roman" w:cs="Times New Roman"/>
          <w:sz w:val="28"/>
          <w:szCs w:val="28"/>
        </w:rPr>
        <w:t xml:space="preserve"> Переважну більшість усього цього забезпечує саме гейміфікація освітнього процесу.</w:t>
      </w:r>
    </w:p>
    <w:p w:rsidR="00A65CB6" w:rsidRPr="00570FF3" w:rsidRDefault="00EC5516" w:rsidP="00570FF3">
      <w:pPr>
        <w:pStyle w:val="a4"/>
        <w:spacing w:before="0" w:beforeAutospacing="0" w:after="0" w:afterAutospacing="0" w:line="360" w:lineRule="auto"/>
        <w:ind w:firstLine="708"/>
        <w:jc w:val="both"/>
        <w:rPr>
          <w:bCs/>
          <w:iCs/>
          <w:color w:val="000000"/>
          <w:sz w:val="28"/>
          <w:szCs w:val="28"/>
        </w:rPr>
      </w:pPr>
      <w:r w:rsidRPr="00570FF3">
        <w:rPr>
          <w:sz w:val="28"/>
          <w:szCs w:val="28"/>
        </w:rPr>
        <w:t xml:space="preserve">Що ж </w:t>
      </w:r>
      <w:r w:rsidR="007254D3">
        <w:rPr>
          <w:sz w:val="28"/>
          <w:szCs w:val="28"/>
        </w:rPr>
        <w:t>ховається за поняттям</w:t>
      </w:r>
      <w:r w:rsidR="0065200F" w:rsidRPr="00570FF3">
        <w:rPr>
          <w:sz w:val="28"/>
          <w:szCs w:val="28"/>
        </w:rPr>
        <w:t xml:space="preserve"> «гейміфікація»</w:t>
      </w:r>
      <w:r w:rsidRPr="00570FF3">
        <w:rPr>
          <w:sz w:val="28"/>
          <w:szCs w:val="28"/>
        </w:rPr>
        <w:t xml:space="preserve">? </w:t>
      </w:r>
      <w:r w:rsidR="0065200F" w:rsidRPr="00570FF3">
        <w:rPr>
          <w:sz w:val="28"/>
          <w:szCs w:val="28"/>
        </w:rPr>
        <w:t>Воно виникло</w:t>
      </w:r>
      <w:r w:rsidR="006E147D" w:rsidRPr="00570FF3">
        <w:rPr>
          <w:sz w:val="28"/>
          <w:szCs w:val="28"/>
        </w:rPr>
        <w:t xml:space="preserve"> не сьогодні.</w:t>
      </w:r>
      <w:r w:rsidR="000F3745" w:rsidRPr="00570FF3">
        <w:rPr>
          <w:sz w:val="28"/>
          <w:szCs w:val="28"/>
        </w:rPr>
        <w:t xml:space="preserve"> </w:t>
      </w:r>
      <w:r w:rsidR="00A65CB6" w:rsidRPr="00570FF3">
        <w:rPr>
          <w:sz w:val="28"/>
          <w:szCs w:val="28"/>
        </w:rPr>
        <w:t>Найчастіше під гейміфікацією розуміють один із сучасних напрямків засвоєння інформації та навчання [</w:t>
      </w:r>
      <w:r w:rsidR="005E7C89">
        <w:rPr>
          <w:sz w:val="28"/>
          <w:szCs w:val="28"/>
        </w:rPr>
        <w:t>6</w:t>
      </w:r>
      <w:r w:rsidR="00A65CB6" w:rsidRPr="00570FF3">
        <w:rPr>
          <w:sz w:val="28"/>
          <w:szCs w:val="28"/>
        </w:rPr>
        <w:t>].</w:t>
      </w:r>
    </w:p>
    <w:p w:rsidR="007254D3" w:rsidRDefault="006E147D" w:rsidP="00570FF3">
      <w:pPr>
        <w:spacing w:after="0" w:line="360" w:lineRule="auto"/>
        <w:ind w:firstLine="708"/>
        <w:jc w:val="both"/>
        <w:rPr>
          <w:rFonts w:ascii="Times New Roman" w:hAnsi="Times New Roman" w:cs="Times New Roman"/>
          <w:sz w:val="28"/>
          <w:szCs w:val="28"/>
        </w:rPr>
      </w:pPr>
      <w:r w:rsidRPr="00570FF3">
        <w:rPr>
          <w:rFonts w:ascii="Times New Roman" w:hAnsi="Times New Roman" w:cs="Times New Roman"/>
          <w:sz w:val="28"/>
          <w:szCs w:val="28"/>
        </w:rPr>
        <w:t xml:space="preserve">Не будемо зосереджувати увагу на історії питання, лишень назвемо найцікавіші, на нашу думку імена, </w:t>
      </w:r>
      <w:r w:rsidR="00B9320D" w:rsidRPr="00570FF3">
        <w:rPr>
          <w:rFonts w:ascii="Times New Roman" w:hAnsi="Times New Roman" w:cs="Times New Roman"/>
          <w:sz w:val="28"/>
          <w:szCs w:val="28"/>
        </w:rPr>
        <w:t xml:space="preserve">які </w:t>
      </w:r>
      <w:r w:rsidRPr="00570FF3">
        <w:rPr>
          <w:rFonts w:ascii="Times New Roman" w:hAnsi="Times New Roman" w:cs="Times New Roman"/>
          <w:sz w:val="28"/>
          <w:szCs w:val="28"/>
        </w:rPr>
        <w:t>пов’яз</w:t>
      </w:r>
      <w:r w:rsidR="00B9320D" w:rsidRPr="00570FF3">
        <w:rPr>
          <w:rFonts w:ascii="Times New Roman" w:hAnsi="Times New Roman" w:cs="Times New Roman"/>
          <w:sz w:val="28"/>
          <w:szCs w:val="28"/>
        </w:rPr>
        <w:t>ують</w:t>
      </w:r>
      <w:r w:rsidRPr="00570FF3">
        <w:rPr>
          <w:rFonts w:ascii="Times New Roman" w:hAnsi="Times New Roman" w:cs="Times New Roman"/>
          <w:sz w:val="28"/>
          <w:szCs w:val="28"/>
        </w:rPr>
        <w:t xml:space="preserve"> з </w:t>
      </w:r>
      <w:r w:rsidR="005E2B32">
        <w:rPr>
          <w:rFonts w:ascii="Times New Roman" w:hAnsi="Times New Roman" w:cs="Times New Roman"/>
          <w:sz w:val="28"/>
          <w:szCs w:val="28"/>
        </w:rPr>
        <w:t xml:space="preserve">утвердженням </w:t>
      </w:r>
      <w:r w:rsidRPr="00570FF3">
        <w:rPr>
          <w:rFonts w:ascii="Times New Roman" w:hAnsi="Times New Roman" w:cs="Times New Roman"/>
          <w:sz w:val="28"/>
          <w:szCs w:val="28"/>
        </w:rPr>
        <w:t>гейміфікаці</w:t>
      </w:r>
      <w:r w:rsidR="005E2B32">
        <w:rPr>
          <w:rFonts w:ascii="Times New Roman" w:hAnsi="Times New Roman" w:cs="Times New Roman"/>
          <w:sz w:val="28"/>
          <w:szCs w:val="28"/>
        </w:rPr>
        <w:t>ї</w:t>
      </w:r>
      <w:r w:rsidR="00B9320D" w:rsidRPr="00570FF3">
        <w:rPr>
          <w:rFonts w:ascii="Times New Roman" w:hAnsi="Times New Roman" w:cs="Times New Roman"/>
          <w:sz w:val="28"/>
          <w:szCs w:val="28"/>
        </w:rPr>
        <w:t xml:space="preserve"> </w:t>
      </w:r>
      <w:r w:rsidR="005E2B32">
        <w:rPr>
          <w:rFonts w:ascii="Times New Roman" w:hAnsi="Times New Roman" w:cs="Times New Roman"/>
          <w:sz w:val="28"/>
          <w:szCs w:val="28"/>
        </w:rPr>
        <w:t>у</w:t>
      </w:r>
      <w:r w:rsidR="00B9320D" w:rsidRPr="00570FF3">
        <w:rPr>
          <w:rFonts w:ascii="Times New Roman" w:hAnsi="Times New Roman" w:cs="Times New Roman"/>
          <w:sz w:val="28"/>
          <w:szCs w:val="28"/>
        </w:rPr>
        <w:t xml:space="preserve"> різни</w:t>
      </w:r>
      <w:r w:rsidR="005E2B32">
        <w:rPr>
          <w:rFonts w:ascii="Times New Roman" w:hAnsi="Times New Roman" w:cs="Times New Roman"/>
          <w:sz w:val="28"/>
          <w:szCs w:val="28"/>
        </w:rPr>
        <w:t>х</w:t>
      </w:r>
      <w:r w:rsidR="00B9320D" w:rsidRPr="00570FF3">
        <w:rPr>
          <w:rFonts w:ascii="Times New Roman" w:hAnsi="Times New Roman" w:cs="Times New Roman"/>
          <w:sz w:val="28"/>
          <w:szCs w:val="28"/>
        </w:rPr>
        <w:t xml:space="preserve"> сфера</w:t>
      </w:r>
      <w:r w:rsidR="005E2B32">
        <w:rPr>
          <w:rFonts w:ascii="Times New Roman" w:hAnsi="Times New Roman" w:cs="Times New Roman"/>
          <w:sz w:val="28"/>
          <w:szCs w:val="28"/>
        </w:rPr>
        <w:t>х</w:t>
      </w:r>
      <w:r w:rsidR="00B9320D" w:rsidRPr="00570FF3">
        <w:rPr>
          <w:rFonts w:ascii="Times New Roman" w:hAnsi="Times New Roman" w:cs="Times New Roman"/>
          <w:sz w:val="28"/>
          <w:szCs w:val="28"/>
        </w:rPr>
        <w:t xml:space="preserve"> наук</w:t>
      </w:r>
      <w:r w:rsidR="005E2B32">
        <w:rPr>
          <w:rFonts w:ascii="Times New Roman" w:hAnsi="Times New Roman" w:cs="Times New Roman"/>
          <w:sz w:val="28"/>
          <w:szCs w:val="28"/>
        </w:rPr>
        <w:t>,</w:t>
      </w:r>
      <w:r w:rsidR="00CA6CBB">
        <w:rPr>
          <w:rFonts w:ascii="Times New Roman" w:hAnsi="Times New Roman" w:cs="Times New Roman"/>
          <w:sz w:val="28"/>
          <w:szCs w:val="28"/>
        </w:rPr>
        <w:t xml:space="preserve"> </w:t>
      </w:r>
      <w:r w:rsidR="005E2B32">
        <w:rPr>
          <w:rFonts w:ascii="Times New Roman" w:hAnsi="Times New Roman" w:cs="Times New Roman"/>
          <w:sz w:val="28"/>
          <w:szCs w:val="28"/>
        </w:rPr>
        <w:t>а також ті,</w:t>
      </w:r>
      <w:r w:rsidR="00B9320D" w:rsidRPr="00570FF3">
        <w:rPr>
          <w:rFonts w:ascii="Times New Roman" w:hAnsi="Times New Roman" w:cs="Times New Roman"/>
          <w:sz w:val="28"/>
          <w:szCs w:val="28"/>
        </w:rPr>
        <w:t xml:space="preserve"> </w:t>
      </w:r>
      <w:r w:rsidR="005E2B32">
        <w:rPr>
          <w:rFonts w:ascii="Times New Roman" w:hAnsi="Times New Roman" w:cs="Times New Roman"/>
          <w:sz w:val="28"/>
          <w:szCs w:val="28"/>
        </w:rPr>
        <w:t>що</w:t>
      </w:r>
      <w:r w:rsidR="00B9320D" w:rsidRPr="00570FF3">
        <w:rPr>
          <w:rFonts w:ascii="Times New Roman" w:hAnsi="Times New Roman" w:cs="Times New Roman"/>
          <w:sz w:val="28"/>
          <w:szCs w:val="28"/>
        </w:rPr>
        <w:t xml:space="preserve"> врешті-решт приводять її до освіти</w:t>
      </w:r>
      <w:r w:rsidRPr="00570FF3">
        <w:rPr>
          <w:rFonts w:ascii="Times New Roman" w:hAnsi="Times New Roman" w:cs="Times New Roman"/>
          <w:sz w:val="28"/>
          <w:szCs w:val="28"/>
        </w:rPr>
        <w:t xml:space="preserve">. </w:t>
      </w:r>
    </w:p>
    <w:p w:rsidR="000F3745" w:rsidRPr="00570FF3" w:rsidRDefault="006E147D" w:rsidP="00570FF3">
      <w:pPr>
        <w:spacing w:after="0" w:line="360" w:lineRule="auto"/>
        <w:ind w:firstLine="708"/>
        <w:jc w:val="both"/>
        <w:rPr>
          <w:rFonts w:ascii="Times New Roman" w:hAnsi="Times New Roman" w:cs="Times New Roman"/>
          <w:sz w:val="28"/>
          <w:szCs w:val="28"/>
        </w:rPr>
      </w:pPr>
      <w:proofErr w:type="spellStart"/>
      <w:r w:rsidRPr="00570FF3">
        <w:rPr>
          <w:rFonts w:ascii="Times New Roman" w:hAnsi="Times New Roman" w:cs="Times New Roman"/>
          <w:sz w:val="28"/>
          <w:szCs w:val="28"/>
        </w:rPr>
        <w:t>Мачей</w:t>
      </w:r>
      <w:proofErr w:type="spellEnd"/>
      <w:r w:rsidRPr="00570FF3">
        <w:rPr>
          <w:rFonts w:ascii="Times New Roman" w:hAnsi="Times New Roman" w:cs="Times New Roman"/>
          <w:sz w:val="28"/>
          <w:szCs w:val="28"/>
        </w:rPr>
        <w:t xml:space="preserve"> </w:t>
      </w:r>
      <w:proofErr w:type="spellStart"/>
      <w:r w:rsidRPr="00570FF3">
        <w:rPr>
          <w:rFonts w:ascii="Times New Roman" w:hAnsi="Times New Roman" w:cs="Times New Roman"/>
          <w:sz w:val="28"/>
          <w:szCs w:val="28"/>
        </w:rPr>
        <w:t>Ласковські</w:t>
      </w:r>
      <w:proofErr w:type="spellEnd"/>
      <w:r w:rsidRPr="00570FF3">
        <w:rPr>
          <w:rFonts w:ascii="Times New Roman" w:hAnsi="Times New Roman" w:cs="Times New Roman"/>
          <w:sz w:val="28"/>
          <w:szCs w:val="28"/>
        </w:rPr>
        <w:t xml:space="preserve"> </w:t>
      </w:r>
      <w:proofErr w:type="spellStart"/>
      <w:r w:rsidRPr="00570FF3">
        <w:rPr>
          <w:rFonts w:ascii="Times New Roman" w:hAnsi="Times New Roman" w:cs="Times New Roman"/>
          <w:sz w:val="28"/>
          <w:szCs w:val="28"/>
        </w:rPr>
        <w:t>зосередив</w:t>
      </w:r>
      <w:proofErr w:type="spellEnd"/>
      <w:r w:rsidRPr="00570FF3">
        <w:rPr>
          <w:rFonts w:ascii="Times New Roman" w:hAnsi="Times New Roman" w:cs="Times New Roman"/>
          <w:sz w:val="28"/>
          <w:szCs w:val="28"/>
        </w:rPr>
        <w:t xml:space="preserve"> </w:t>
      </w:r>
      <w:proofErr w:type="spellStart"/>
      <w:r w:rsidRPr="00570FF3">
        <w:rPr>
          <w:rFonts w:ascii="Times New Roman" w:hAnsi="Times New Roman" w:cs="Times New Roman"/>
          <w:sz w:val="28"/>
          <w:szCs w:val="28"/>
        </w:rPr>
        <w:t>увагу</w:t>
      </w:r>
      <w:proofErr w:type="spellEnd"/>
      <w:r w:rsidRPr="00570FF3">
        <w:rPr>
          <w:rFonts w:ascii="Times New Roman" w:hAnsi="Times New Roman" w:cs="Times New Roman"/>
          <w:sz w:val="28"/>
          <w:szCs w:val="28"/>
        </w:rPr>
        <w:t xml:space="preserve"> на проблемах активізації діяльності </w:t>
      </w:r>
      <w:r w:rsidR="00E26AEE" w:rsidRPr="00570FF3">
        <w:rPr>
          <w:rFonts w:ascii="Times New Roman" w:hAnsi="Times New Roman" w:cs="Times New Roman"/>
          <w:sz w:val="28"/>
          <w:szCs w:val="28"/>
        </w:rPr>
        <w:t>користувачів програмним забезпеченням; проаналізував явище гейміфікації,  виділив</w:t>
      </w:r>
      <w:r w:rsidR="005E7C89">
        <w:rPr>
          <w:rFonts w:ascii="Times New Roman" w:hAnsi="Times New Roman" w:cs="Times New Roman"/>
          <w:sz w:val="28"/>
          <w:szCs w:val="28"/>
        </w:rPr>
        <w:t xml:space="preserve">ши її слабкі та сильні сторони </w:t>
      </w:r>
      <w:r w:rsidR="005E2B32">
        <w:rPr>
          <w:rFonts w:ascii="Times New Roman" w:hAnsi="Times New Roman" w:cs="Times New Roman"/>
          <w:sz w:val="28"/>
          <w:szCs w:val="28"/>
        </w:rPr>
        <w:t>[1</w:t>
      </w:r>
      <w:r w:rsidR="005E7C89">
        <w:rPr>
          <w:rFonts w:ascii="Times New Roman" w:hAnsi="Times New Roman" w:cs="Times New Roman"/>
          <w:sz w:val="28"/>
          <w:szCs w:val="28"/>
        </w:rPr>
        <w:t>3</w:t>
      </w:r>
      <w:r w:rsidR="00E26AEE" w:rsidRPr="00570FF3">
        <w:rPr>
          <w:rFonts w:ascii="Times New Roman" w:hAnsi="Times New Roman" w:cs="Times New Roman"/>
          <w:sz w:val="28"/>
          <w:szCs w:val="28"/>
        </w:rPr>
        <w:t>].</w:t>
      </w:r>
      <w:r w:rsidR="00C64B36" w:rsidRPr="00570FF3">
        <w:rPr>
          <w:rFonts w:ascii="Times New Roman" w:hAnsi="Times New Roman" w:cs="Times New Roman"/>
          <w:sz w:val="28"/>
          <w:szCs w:val="28"/>
        </w:rPr>
        <w:t xml:space="preserve"> </w:t>
      </w:r>
      <w:proofErr w:type="spellStart"/>
      <w:r w:rsidR="00C64B36" w:rsidRPr="00570FF3">
        <w:rPr>
          <w:rFonts w:ascii="Times New Roman" w:hAnsi="Times New Roman" w:cs="Times New Roman"/>
          <w:sz w:val="28"/>
          <w:szCs w:val="28"/>
        </w:rPr>
        <w:t>Кевін</w:t>
      </w:r>
      <w:proofErr w:type="spellEnd"/>
      <w:r w:rsidR="00C64B36" w:rsidRPr="00570FF3">
        <w:rPr>
          <w:rFonts w:ascii="Times New Roman" w:hAnsi="Times New Roman" w:cs="Times New Roman"/>
          <w:sz w:val="28"/>
          <w:szCs w:val="28"/>
        </w:rPr>
        <w:t xml:space="preserve"> </w:t>
      </w:r>
      <w:proofErr w:type="spellStart"/>
      <w:r w:rsidR="00C64B36" w:rsidRPr="00CB4CBA">
        <w:rPr>
          <w:rFonts w:ascii="Times New Roman" w:hAnsi="Times New Roman" w:cs="Times New Roman"/>
          <w:sz w:val="28"/>
          <w:szCs w:val="28"/>
        </w:rPr>
        <w:t>Верг</w:t>
      </w:r>
      <w:proofErr w:type="spellEnd"/>
      <w:r w:rsidR="00C64B36" w:rsidRPr="00CB4CBA">
        <w:rPr>
          <w:rFonts w:ascii="Times New Roman" w:hAnsi="Times New Roman" w:cs="Times New Roman"/>
          <w:sz w:val="28"/>
          <w:szCs w:val="28"/>
        </w:rPr>
        <w:t xml:space="preserve"> </w:t>
      </w:r>
      <w:proofErr w:type="spellStart"/>
      <w:r w:rsidR="00737C44" w:rsidRPr="00CB4CBA">
        <w:rPr>
          <w:rFonts w:ascii="Times New Roman" w:hAnsi="Times New Roman" w:cs="Times New Roman"/>
          <w:sz w:val="28"/>
          <w:szCs w:val="28"/>
        </w:rPr>
        <w:t>наголосив</w:t>
      </w:r>
      <w:proofErr w:type="spellEnd"/>
      <w:r w:rsidR="00C64B36" w:rsidRPr="00CB4CBA">
        <w:rPr>
          <w:rFonts w:ascii="Times New Roman" w:hAnsi="Times New Roman" w:cs="Times New Roman"/>
          <w:sz w:val="28"/>
          <w:szCs w:val="28"/>
        </w:rPr>
        <w:t xml:space="preserve">, </w:t>
      </w:r>
      <w:proofErr w:type="spellStart"/>
      <w:r w:rsidR="00C64B36" w:rsidRPr="00CB4CBA">
        <w:rPr>
          <w:rFonts w:ascii="Times New Roman" w:hAnsi="Times New Roman" w:cs="Times New Roman"/>
          <w:sz w:val="28"/>
          <w:szCs w:val="28"/>
        </w:rPr>
        <w:t>що</w:t>
      </w:r>
      <w:proofErr w:type="spellEnd"/>
      <w:r w:rsidR="00C64B36" w:rsidRPr="00CB4CBA">
        <w:rPr>
          <w:rFonts w:ascii="Times New Roman" w:hAnsi="Times New Roman" w:cs="Times New Roman"/>
          <w:sz w:val="28"/>
          <w:szCs w:val="28"/>
        </w:rPr>
        <w:t xml:space="preserve"> </w:t>
      </w:r>
      <w:proofErr w:type="spellStart"/>
      <w:r w:rsidR="00C64B36" w:rsidRPr="00CB4CBA">
        <w:rPr>
          <w:rFonts w:ascii="Times New Roman" w:hAnsi="Times New Roman" w:cs="Times New Roman"/>
          <w:sz w:val="28"/>
          <w:szCs w:val="28"/>
        </w:rPr>
        <w:t>гейміфікація</w:t>
      </w:r>
      <w:proofErr w:type="spellEnd"/>
      <w:r w:rsidR="005E2B32" w:rsidRPr="00CB4CBA">
        <w:rPr>
          <w:rFonts w:ascii="Times New Roman" w:hAnsi="Times New Roman" w:cs="Times New Roman"/>
          <w:sz w:val="28"/>
          <w:szCs w:val="28"/>
        </w:rPr>
        <w:t xml:space="preserve"> </w:t>
      </w:r>
      <w:proofErr w:type="spellStart"/>
      <w:r w:rsidR="00C64B36" w:rsidRPr="00CB4CBA">
        <w:rPr>
          <w:rFonts w:ascii="Times New Roman" w:hAnsi="Times New Roman" w:cs="Times New Roman"/>
          <w:sz w:val="28"/>
          <w:szCs w:val="28"/>
        </w:rPr>
        <w:t>можлива</w:t>
      </w:r>
      <w:proofErr w:type="spellEnd"/>
      <w:r w:rsidR="00C64B36" w:rsidRPr="00CB4CBA">
        <w:rPr>
          <w:rFonts w:ascii="Times New Roman" w:hAnsi="Times New Roman" w:cs="Times New Roman"/>
          <w:sz w:val="28"/>
          <w:szCs w:val="28"/>
        </w:rPr>
        <w:t xml:space="preserve"> у абсолютно різних сферах діяльності людини, зокрема у бізнесі [</w:t>
      </w:r>
      <w:r w:rsidR="005E7C89" w:rsidRPr="00CB4CBA">
        <w:rPr>
          <w:rFonts w:ascii="Times New Roman" w:hAnsi="Times New Roman" w:cs="Times New Roman"/>
          <w:sz w:val="28"/>
          <w:szCs w:val="28"/>
        </w:rPr>
        <w:t>11</w:t>
      </w:r>
      <w:r w:rsidR="00C64B36" w:rsidRPr="00CB4CBA">
        <w:rPr>
          <w:rFonts w:ascii="Times New Roman" w:hAnsi="Times New Roman" w:cs="Times New Roman"/>
          <w:sz w:val="28"/>
          <w:szCs w:val="28"/>
        </w:rPr>
        <w:t xml:space="preserve">]. </w:t>
      </w:r>
      <w:proofErr w:type="spellStart"/>
      <w:r w:rsidR="00C64B36" w:rsidRPr="00CB4CBA">
        <w:rPr>
          <w:rFonts w:ascii="Times New Roman" w:hAnsi="Times New Roman" w:cs="Times New Roman"/>
          <w:sz w:val="28"/>
          <w:szCs w:val="28"/>
        </w:rPr>
        <w:t>Лі</w:t>
      </w:r>
      <w:proofErr w:type="spellEnd"/>
      <w:r w:rsidR="00C64B36" w:rsidRPr="00CB4CBA">
        <w:rPr>
          <w:rFonts w:ascii="Times New Roman" w:hAnsi="Times New Roman" w:cs="Times New Roman"/>
          <w:sz w:val="28"/>
          <w:szCs w:val="28"/>
        </w:rPr>
        <w:t xml:space="preserve"> </w:t>
      </w:r>
      <w:proofErr w:type="spellStart"/>
      <w:r w:rsidR="00C64B36" w:rsidRPr="00CB4CBA">
        <w:rPr>
          <w:rFonts w:ascii="Times New Roman" w:hAnsi="Times New Roman" w:cs="Times New Roman"/>
          <w:sz w:val="28"/>
          <w:szCs w:val="28"/>
        </w:rPr>
        <w:t>Шелдтон</w:t>
      </w:r>
      <w:proofErr w:type="spellEnd"/>
      <w:r w:rsidR="00737C44" w:rsidRPr="00CB4CBA">
        <w:rPr>
          <w:rFonts w:ascii="Times New Roman" w:hAnsi="Times New Roman" w:cs="Times New Roman"/>
          <w:sz w:val="28"/>
          <w:szCs w:val="28"/>
        </w:rPr>
        <w:t>,</w:t>
      </w:r>
      <w:r w:rsidR="00CB4CBA" w:rsidRPr="00CB4CBA">
        <w:rPr>
          <w:rFonts w:ascii="Times New Roman" w:hAnsi="Times New Roman" w:cs="Times New Roman"/>
          <w:sz w:val="28"/>
          <w:szCs w:val="28"/>
        </w:rPr>
        <w:t xml:space="preserve"> </w:t>
      </w:r>
      <w:proofErr w:type="spellStart"/>
      <w:r w:rsidR="00C64B36" w:rsidRPr="00CB4CBA">
        <w:rPr>
          <w:rFonts w:ascii="Times New Roman" w:hAnsi="Times New Roman" w:cs="Times New Roman"/>
          <w:sz w:val="28"/>
          <w:szCs w:val="28"/>
        </w:rPr>
        <w:t>застос</w:t>
      </w:r>
      <w:r w:rsidR="00737C44" w:rsidRPr="00CB4CBA">
        <w:rPr>
          <w:rFonts w:ascii="Times New Roman" w:hAnsi="Times New Roman" w:cs="Times New Roman"/>
          <w:sz w:val="28"/>
          <w:szCs w:val="28"/>
        </w:rPr>
        <w:t>овуючи</w:t>
      </w:r>
      <w:proofErr w:type="spellEnd"/>
      <w:r w:rsidR="00C64B36" w:rsidRPr="00CB4CBA">
        <w:rPr>
          <w:rFonts w:ascii="Times New Roman" w:hAnsi="Times New Roman" w:cs="Times New Roman"/>
          <w:sz w:val="28"/>
          <w:szCs w:val="28"/>
        </w:rPr>
        <w:t xml:space="preserve"> </w:t>
      </w:r>
      <w:proofErr w:type="spellStart"/>
      <w:r w:rsidR="00C64B36" w:rsidRPr="00CB4CBA">
        <w:rPr>
          <w:rFonts w:ascii="Times New Roman" w:hAnsi="Times New Roman" w:cs="Times New Roman"/>
          <w:sz w:val="28"/>
          <w:szCs w:val="28"/>
        </w:rPr>
        <w:t>гейміфікаці</w:t>
      </w:r>
      <w:r w:rsidR="00737C44" w:rsidRPr="00CB4CBA">
        <w:rPr>
          <w:rFonts w:ascii="Times New Roman" w:hAnsi="Times New Roman" w:cs="Times New Roman"/>
          <w:sz w:val="28"/>
          <w:szCs w:val="28"/>
        </w:rPr>
        <w:t>ю</w:t>
      </w:r>
      <w:proofErr w:type="spellEnd"/>
      <w:r w:rsidR="00C64B36" w:rsidRPr="00CB4CBA">
        <w:rPr>
          <w:rFonts w:ascii="Times New Roman" w:hAnsi="Times New Roman" w:cs="Times New Roman"/>
          <w:sz w:val="28"/>
          <w:szCs w:val="28"/>
        </w:rPr>
        <w:t xml:space="preserve"> у освітній сфері [</w:t>
      </w:r>
      <w:r w:rsidR="005E7C89" w:rsidRPr="00CB4CBA">
        <w:rPr>
          <w:rFonts w:ascii="Times New Roman" w:hAnsi="Times New Roman" w:cs="Times New Roman"/>
          <w:sz w:val="28"/>
          <w:szCs w:val="28"/>
        </w:rPr>
        <w:t>5</w:t>
      </w:r>
      <w:r w:rsidR="00C64B36" w:rsidRPr="00CB4CBA">
        <w:rPr>
          <w:rFonts w:ascii="Times New Roman" w:hAnsi="Times New Roman" w:cs="Times New Roman"/>
          <w:sz w:val="28"/>
          <w:szCs w:val="28"/>
        </w:rPr>
        <w:t xml:space="preserve">], </w:t>
      </w:r>
      <w:r w:rsidR="00C827FE" w:rsidRPr="00CB4CBA">
        <w:rPr>
          <w:rFonts w:ascii="Times New Roman" w:hAnsi="Times New Roman" w:cs="Times New Roman"/>
          <w:sz w:val="28"/>
          <w:szCs w:val="28"/>
        </w:rPr>
        <w:t xml:space="preserve">вказав </w:t>
      </w:r>
      <w:r w:rsidR="00C64B36" w:rsidRPr="00CB4CBA">
        <w:rPr>
          <w:rFonts w:ascii="Times New Roman" w:hAnsi="Times New Roman" w:cs="Times New Roman"/>
          <w:sz w:val="28"/>
          <w:szCs w:val="28"/>
        </w:rPr>
        <w:t>на можлив</w:t>
      </w:r>
      <w:r w:rsidR="00C827FE" w:rsidRPr="00CB4CBA">
        <w:rPr>
          <w:rFonts w:ascii="Times New Roman" w:hAnsi="Times New Roman" w:cs="Times New Roman"/>
          <w:sz w:val="28"/>
          <w:szCs w:val="28"/>
        </w:rPr>
        <w:t>і</w:t>
      </w:r>
      <w:r w:rsidR="00C64B36" w:rsidRPr="00CB4CBA">
        <w:rPr>
          <w:rFonts w:ascii="Times New Roman" w:hAnsi="Times New Roman" w:cs="Times New Roman"/>
          <w:sz w:val="28"/>
          <w:szCs w:val="28"/>
        </w:rPr>
        <w:t>ст</w:t>
      </w:r>
      <w:r w:rsidR="00C827FE" w:rsidRPr="00CB4CBA">
        <w:rPr>
          <w:rFonts w:ascii="Times New Roman" w:hAnsi="Times New Roman" w:cs="Times New Roman"/>
          <w:sz w:val="28"/>
          <w:szCs w:val="28"/>
        </w:rPr>
        <w:t>ь</w:t>
      </w:r>
      <w:r w:rsidR="00C64B36" w:rsidRPr="00CB4CBA">
        <w:rPr>
          <w:rFonts w:ascii="Times New Roman" w:hAnsi="Times New Roman" w:cs="Times New Roman"/>
          <w:sz w:val="28"/>
          <w:szCs w:val="28"/>
        </w:rPr>
        <w:t xml:space="preserve"> зацікав</w:t>
      </w:r>
      <w:r w:rsidR="00C827FE" w:rsidRPr="00CB4CBA">
        <w:rPr>
          <w:rFonts w:ascii="Times New Roman" w:hAnsi="Times New Roman" w:cs="Times New Roman"/>
          <w:sz w:val="28"/>
          <w:szCs w:val="28"/>
        </w:rPr>
        <w:t>ити</w:t>
      </w:r>
      <w:r w:rsidR="00C64B36" w:rsidRPr="00CB4CBA">
        <w:rPr>
          <w:rFonts w:ascii="Times New Roman" w:hAnsi="Times New Roman" w:cs="Times New Roman"/>
          <w:sz w:val="28"/>
          <w:szCs w:val="28"/>
        </w:rPr>
        <w:t xml:space="preserve"> </w:t>
      </w:r>
      <w:r w:rsidR="00C827FE" w:rsidRPr="00CB4CBA">
        <w:rPr>
          <w:rFonts w:ascii="Times New Roman" w:hAnsi="Times New Roman" w:cs="Times New Roman"/>
          <w:sz w:val="28"/>
          <w:szCs w:val="28"/>
        </w:rPr>
        <w:t xml:space="preserve">з її допомогою </w:t>
      </w:r>
      <w:r w:rsidR="00C64B36" w:rsidRPr="00CB4CBA">
        <w:rPr>
          <w:rFonts w:ascii="Times New Roman" w:hAnsi="Times New Roman" w:cs="Times New Roman"/>
          <w:sz w:val="28"/>
          <w:szCs w:val="28"/>
        </w:rPr>
        <w:t xml:space="preserve">учнів навчальною діяльністю. </w:t>
      </w:r>
      <w:r w:rsidR="00C827FE" w:rsidRPr="00CB4CBA">
        <w:rPr>
          <w:rFonts w:ascii="Times New Roman" w:hAnsi="Times New Roman" w:cs="Times New Roman"/>
          <w:sz w:val="28"/>
          <w:szCs w:val="28"/>
        </w:rPr>
        <w:t xml:space="preserve">Перспективними, на нашу думку, є ї </w:t>
      </w:r>
      <w:proofErr w:type="spellStart"/>
      <w:r w:rsidR="00C64B36" w:rsidRPr="00CB4CBA">
        <w:rPr>
          <w:rFonts w:ascii="Times New Roman" w:hAnsi="Times New Roman" w:cs="Times New Roman"/>
          <w:sz w:val="28"/>
          <w:szCs w:val="28"/>
        </w:rPr>
        <w:t>дослідження</w:t>
      </w:r>
      <w:proofErr w:type="spellEnd"/>
      <w:r w:rsidR="00C64B36" w:rsidRPr="00CB4CBA">
        <w:rPr>
          <w:rFonts w:ascii="Times New Roman" w:hAnsi="Times New Roman" w:cs="Times New Roman"/>
          <w:sz w:val="28"/>
          <w:szCs w:val="28"/>
        </w:rPr>
        <w:t xml:space="preserve"> Дональда Кларка, </w:t>
      </w:r>
      <w:proofErr w:type="spellStart"/>
      <w:r w:rsidR="00C64B36" w:rsidRPr="00CB4CBA">
        <w:rPr>
          <w:rFonts w:ascii="Times New Roman" w:hAnsi="Times New Roman" w:cs="Times New Roman"/>
          <w:sz w:val="28"/>
          <w:szCs w:val="28"/>
        </w:rPr>
        <w:t>що</w:t>
      </w:r>
      <w:r w:rsidR="00C827FE" w:rsidRPr="00CB4CBA">
        <w:rPr>
          <w:rFonts w:ascii="Times New Roman" w:hAnsi="Times New Roman" w:cs="Times New Roman"/>
          <w:sz w:val="28"/>
          <w:szCs w:val="28"/>
        </w:rPr>
        <w:t>до</w:t>
      </w:r>
      <w:proofErr w:type="spellEnd"/>
      <w:r w:rsidR="00C64B36" w:rsidRPr="00CB4CBA">
        <w:rPr>
          <w:rFonts w:ascii="Times New Roman" w:hAnsi="Times New Roman" w:cs="Times New Roman"/>
          <w:sz w:val="28"/>
          <w:szCs w:val="28"/>
        </w:rPr>
        <w:t xml:space="preserve"> </w:t>
      </w:r>
      <w:proofErr w:type="spellStart"/>
      <w:r w:rsidR="00A65CB6" w:rsidRPr="00CB4CBA">
        <w:rPr>
          <w:rFonts w:ascii="Times New Roman" w:hAnsi="Times New Roman" w:cs="Times New Roman"/>
          <w:sz w:val="28"/>
          <w:szCs w:val="28"/>
        </w:rPr>
        <w:t>впливу</w:t>
      </w:r>
      <w:proofErr w:type="spellEnd"/>
      <w:r w:rsidR="00A65CB6" w:rsidRPr="00CB4CBA">
        <w:rPr>
          <w:rFonts w:ascii="Times New Roman" w:hAnsi="Times New Roman" w:cs="Times New Roman"/>
          <w:sz w:val="28"/>
          <w:szCs w:val="28"/>
        </w:rPr>
        <w:t xml:space="preserve"> </w:t>
      </w:r>
      <w:proofErr w:type="spellStart"/>
      <w:r w:rsidR="00A65CB6" w:rsidRPr="00CB4CBA">
        <w:rPr>
          <w:rFonts w:ascii="Times New Roman" w:hAnsi="Times New Roman" w:cs="Times New Roman"/>
          <w:sz w:val="28"/>
          <w:szCs w:val="28"/>
        </w:rPr>
        <w:t>ігор</w:t>
      </w:r>
      <w:proofErr w:type="spellEnd"/>
      <w:r w:rsidR="00A65CB6" w:rsidRPr="00CB4CBA">
        <w:rPr>
          <w:rFonts w:ascii="Times New Roman" w:hAnsi="Times New Roman" w:cs="Times New Roman"/>
          <w:sz w:val="28"/>
          <w:szCs w:val="28"/>
        </w:rPr>
        <w:t xml:space="preserve"> на </w:t>
      </w:r>
      <w:proofErr w:type="spellStart"/>
      <w:r w:rsidR="00A65CB6" w:rsidRPr="00CB4CBA">
        <w:rPr>
          <w:rFonts w:ascii="Times New Roman" w:hAnsi="Times New Roman" w:cs="Times New Roman"/>
          <w:sz w:val="28"/>
          <w:szCs w:val="28"/>
        </w:rPr>
        <w:t>мотивацію</w:t>
      </w:r>
      <w:proofErr w:type="spellEnd"/>
      <w:r w:rsidR="00A65CB6" w:rsidRPr="00CB4CBA">
        <w:rPr>
          <w:rFonts w:ascii="Times New Roman" w:hAnsi="Times New Roman" w:cs="Times New Roman"/>
          <w:sz w:val="28"/>
          <w:szCs w:val="28"/>
        </w:rPr>
        <w:t xml:space="preserve"> у навчальній діяльності</w:t>
      </w:r>
      <w:r w:rsidR="00A65CB6" w:rsidRPr="00570FF3">
        <w:rPr>
          <w:rFonts w:ascii="Times New Roman" w:hAnsi="Times New Roman" w:cs="Times New Roman"/>
          <w:sz w:val="28"/>
          <w:szCs w:val="28"/>
        </w:rPr>
        <w:t xml:space="preserve"> учнів [</w:t>
      </w:r>
      <w:r w:rsidR="005E7C89">
        <w:rPr>
          <w:rFonts w:ascii="Times New Roman" w:hAnsi="Times New Roman" w:cs="Times New Roman"/>
          <w:sz w:val="28"/>
          <w:szCs w:val="28"/>
        </w:rPr>
        <w:t>7</w:t>
      </w:r>
      <w:r w:rsidR="00A65CB6" w:rsidRPr="00570FF3">
        <w:rPr>
          <w:rFonts w:ascii="Times New Roman" w:hAnsi="Times New Roman" w:cs="Times New Roman"/>
          <w:sz w:val="28"/>
          <w:szCs w:val="28"/>
        </w:rPr>
        <w:t xml:space="preserve">]. </w:t>
      </w:r>
      <w:r w:rsidR="00C827FE" w:rsidRPr="00CB4CBA">
        <w:rPr>
          <w:rFonts w:ascii="Times New Roman" w:hAnsi="Times New Roman" w:cs="Times New Roman"/>
          <w:sz w:val="28"/>
          <w:szCs w:val="28"/>
        </w:rPr>
        <w:t xml:space="preserve">Цінними  для сьогодення вважаємо спостереження </w:t>
      </w:r>
      <w:r w:rsidR="00A65CB6" w:rsidRPr="00CB4CBA">
        <w:rPr>
          <w:rFonts w:ascii="Times New Roman" w:hAnsi="Times New Roman" w:cs="Times New Roman"/>
          <w:sz w:val="28"/>
          <w:szCs w:val="28"/>
        </w:rPr>
        <w:t>Майкл</w:t>
      </w:r>
      <w:r w:rsidR="00C827FE" w:rsidRPr="00CB4CBA">
        <w:rPr>
          <w:rFonts w:ascii="Times New Roman" w:hAnsi="Times New Roman" w:cs="Times New Roman"/>
          <w:sz w:val="28"/>
          <w:szCs w:val="28"/>
        </w:rPr>
        <w:t>а</w:t>
      </w:r>
      <w:r w:rsidR="00A65CB6" w:rsidRPr="00CB4CBA">
        <w:rPr>
          <w:rFonts w:ascii="Times New Roman" w:hAnsi="Times New Roman" w:cs="Times New Roman"/>
          <w:sz w:val="28"/>
          <w:szCs w:val="28"/>
        </w:rPr>
        <w:t xml:space="preserve"> Бербер</w:t>
      </w:r>
      <w:r w:rsidR="00C827FE" w:rsidRPr="00CB4CBA">
        <w:rPr>
          <w:rFonts w:ascii="Times New Roman" w:hAnsi="Times New Roman" w:cs="Times New Roman"/>
          <w:sz w:val="28"/>
          <w:szCs w:val="28"/>
        </w:rPr>
        <w:t>а</w:t>
      </w:r>
      <w:r w:rsidR="00A65CB6" w:rsidRPr="00CB4CBA">
        <w:rPr>
          <w:rFonts w:ascii="Times New Roman" w:hAnsi="Times New Roman" w:cs="Times New Roman"/>
          <w:sz w:val="28"/>
          <w:szCs w:val="28"/>
        </w:rPr>
        <w:t xml:space="preserve"> </w:t>
      </w:r>
      <w:r w:rsidR="00C827FE" w:rsidRPr="00CB4CBA">
        <w:rPr>
          <w:rFonts w:ascii="Times New Roman" w:hAnsi="Times New Roman" w:cs="Times New Roman"/>
          <w:sz w:val="28"/>
          <w:szCs w:val="28"/>
        </w:rPr>
        <w:t>за гейміфікацією, як аспектом</w:t>
      </w:r>
      <w:r w:rsidR="00A65CB6" w:rsidRPr="00570FF3">
        <w:rPr>
          <w:rFonts w:ascii="Times New Roman" w:hAnsi="Times New Roman" w:cs="Times New Roman"/>
          <w:sz w:val="28"/>
          <w:szCs w:val="28"/>
        </w:rPr>
        <w:t xml:space="preserve"> змін у освіті, які ведуть до зміцнення демократичних цінностей [1]. </w:t>
      </w:r>
    </w:p>
    <w:p w:rsidR="00C17A4C" w:rsidRPr="00570FF3" w:rsidRDefault="00CA6CBB" w:rsidP="00CA6CBB">
      <w:pPr>
        <w:spacing w:after="0" w:line="360" w:lineRule="auto"/>
        <w:ind w:firstLine="708"/>
        <w:jc w:val="both"/>
        <w:rPr>
          <w:rStyle w:val="a3"/>
          <w:rFonts w:ascii="Times New Roman" w:hAnsi="Times New Roman" w:cs="Times New Roman"/>
          <w:color w:val="auto"/>
          <w:sz w:val="28"/>
          <w:szCs w:val="28"/>
          <w:u w:val="none"/>
        </w:rPr>
      </w:pPr>
      <w:r w:rsidRPr="00CB4CBA">
        <w:rPr>
          <w:rStyle w:val="a3"/>
          <w:rFonts w:ascii="Times New Roman" w:hAnsi="Times New Roman" w:cs="Times New Roman"/>
          <w:color w:val="auto"/>
          <w:sz w:val="28"/>
          <w:szCs w:val="28"/>
          <w:u w:val="none"/>
        </w:rPr>
        <w:t>Аналіз робіт</w:t>
      </w:r>
      <w:r w:rsidR="00136084" w:rsidRPr="00CB4CBA">
        <w:rPr>
          <w:rStyle w:val="a3"/>
          <w:rFonts w:ascii="Times New Roman" w:hAnsi="Times New Roman" w:cs="Times New Roman"/>
          <w:color w:val="auto"/>
          <w:sz w:val="28"/>
          <w:szCs w:val="28"/>
          <w:u w:val="none"/>
        </w:rPr>
        <w:t>, у яких йдеться про проблему гейміфікації</w:t>
      </w:r>
      <w:r w:rsidR="00C2084A" w:rsidRPr="00CB4CBA">
        <w:rPr>
          <w:rStyle w:val="a3"/>
          <w:rFonts w:ascii="Times New Roman" w:hAnsi="Times New Roman" w:cs="Times New Roman"/>
          <w:color w:val="auto"/>
          <w:sz w:val="28"/>
          <w:szCs w:val="28"/>
          <w:u w:val="none"/>
        </w:rPr>
        <w:t>,</w:t>
      </w:r>
      <w:r w:rsidR="00136084" w:rsidRPr="00CB4CBA">
        <w:rPr>
          <w:rStyle w:val="a3"/>
          <w:rFonts w:ascii="Times New Roman" w:hAnsi="Times New Roman" w:cs="Times New Roman"/>
          <w:color w:val="auto"/>
          <w:sz w:val="28"/>
          <w:szCs w:val="28"/>
          <w:u w:val="none"/>
        </w:rPr>
        <w:t xml:space="preserve"> </w:t>
      </w:r>
      <w:r w:rsidRPr="00CB4CBA">
        <w:rPr>
          <w:rStyle w:val="a3"/>
          <w:rFonts w:ascii="Times New Roman" w:hAnsi="Times New Roman" w:cs="Times New Roman"/>
          <w:color w:val="auto"/>
          <w:sz w:val="28"/>
          <w:szCs w:val="28"/>
          <w:u w:val="none"/>
        </w:rPr>
        <w:t xml:space="preserve">дозволяє </w:t>
      </w:r>
      <w:r w:rsidR="00C2084A" w:rsidRPr="00CB4CBA">
        <w:rPr>
          <w:rStyle w:val="a3"/>
          <w:rFonts w:ascii="Times New Roman" w:hAnsi="Times New Roman" w:cs="Times New Roman"/>
          <w:color w:val="auto"/>
          <w:sz w:val="28"/>
          <w:szCs w:val="28"/>
          <w:u w:val="none"/>
        </w:rPr>
        <w:t>ді</w:t>
      </w:r>
      <w:r w:rsidRPr="00CB4CBA">
        <w:rPr>
          <w:rStyle w:val="a3"/>
          <w:rFonts w:ascii="Times New Roman" w:hAnsi="Times New Roman" w:cs="Times New Roman"/>
          <w:color w:val="auto"/>
          <w:sz w:val="28"/>
          <w:szCs w:val="28"/>
          <w:u w:val="none"/>
        </w:rPr>
        <w:t>йти висновку</w:t>
      </w:r>
      <w:r w:rsidR="00C2084A" w:rsidRPr="00CB4CBA">
        <w:rPr>
          <w:rStyle w:val="a3"/>
          <w:rFonts w:ascii="Times New Roman" w:hAnsi="Times New Roman" w:cs="Times New Roman"/>
          <w:color w:val="auto"/>
          <w:sz w:val="28"/>
          <w:szCs w:val="28"/>
          <w:u w:val="none"/>
        </w:rPr>
        <w:t xml:space="preserve"> про те</w:t>
      </w:r>
      <w:r w:rsidRPr="00CB4CBA">
        <w:rPr>
          <w:rStyle w:val="a3"/>
          <w:rFonts w:ascii="Times New Roman" w:hAnsi="Times New Roman" w:cs="Times New Roman"/>
          <w:color w:val="auto"/>
          <w:sz w:val="28"/>
          <w:szCs w:val="28"/>
          <w:u w:val="none"/>
        </w:rPr>
        <w:t>, що о</w:t>
      </w:r>
      <w:r w:rsidR="0065200F" w:rsidRPr="00CB4CBA">
        <w:rPr>
          <w:rStyle w:val="a3"/>
          <w:rFonts w:ascii="Times New Roman" w:hAnsi="Times New Roman" w:cs="Times New Roman"/>
          <w:color w:val="auto"/>
          <w:sz w:val="28"/>
          <w:szCs w:val="28"/>
          <w:u w:val="none"/>
        </w:rPr>
        <w:t>сновною ідеєю нового явища у освітні</w:t>
      </w:r>
      <w:r w:rsidR="00C2084A" w:rsidRPr="00CB4CBA">
        <w:rPr>
          <w:rStyle w:val="a3"/>
          <w:rFonts w:ascii="Times New Roman" w:hAnsi="Times New Roman" w:cs="Times New Roman"/>
          <w:color w:val="auto"/>
          <w:sz w:val="28"/>
          <w:szCs w:val="28"/>
          <w:u w:val="none"/>
        </w:rPr>
        <w:t>й</w:t>
      </w:r>
      <w:r w:rsidR="0065200F" w:rsidRPr="00CB4CBA">
        <w:rPr>
          <w:rStyle w:val="a3"/>
          <w:rFonts w:ascii="Times New Roman" w:hAnsi="Times New Roman" w:cs="Times New Roman"/>
          <w:color w:val="auto"/>
          <w:sz w:val="28"/>
          <w:szCs w:val="28"/>
          <w:u w:val="none"/>
        </w:rPr>
        <w:t xml:space="preserve"> сфер</w:t>
      </w:r>
      <w:r w:rsidR="00C2084A" w:rsidRPr="00CB4CBA">
        <w:rPr>
          <w:rStyle w:val="a3"/>
          <w:rFonts w:ascii="Times New Roman" w:hAnsi="Times New Roman" w:cs="Times New Roman"/>
          <w:color w:val="auto"/>
          <w:sz w:val="28"/>
          <w:szCs w:val="28"/>
          <w:u w:val="none"/>
        </w:rPr>
        <w:t>і</w:t>
      </w:r>
      <w:r w:rsidR="0065200F" w:rsidRPr="00CB4CBA">
        <w:rPr>
          <w:rStyle w:val="a3"/>
          <w:rFonts w:ascii="Times New Roman" w:hAnsi="Times New Roman" w:cs="Times New Roman"/>
          <w:color w:val="auto"/>
          <w:sz w:val="28"/>
          <w:szCs w:val="28"/>
          <w:u w:val="none"/>
        </w:rPr>
        <w:t xml:space="preserve"> стала проста істина: важке робити легким, навчатися експресивно, майже без зусиль. </w:t>
      </w:r>
      <w:r w:rsidRPr="00CB4CBA">
        <w:rPr>
          <w:rStyle w:val="a3"/>
          <w:rFonts w:ascii="Times New Roman" w:hAnsi="Times New Roman" w:cs="Times New Roman"/>
          <w:color w:val="auto"/>
          <w:sz w:val="28"/>
          <w:szCs w:val="28"/>
          <w:u w:val="none"/>
        </w:rPr>
        <w:t>Важливою ознакою</w:t>
      </w:r>
      <w:r w:rsidR="00136084" w:rsidRPr="00CB4CBA">
        <w:rPr>
          <w:rStyle w:val="a3"/>
          <w:rFonts w:ascii="Times New Roman" w:hAnsi="Times New Roman" w:cs="Times New Roman"/>
          <w:color w:val="auto"/>
          <w:sz w:val="28"/>
          <w:szCs w:val="28"/>
          <w:u w:val="none"/>
        </w:rPr>
        <w:t xml:space="preserve"> гейміфікації, яка відрізняє її</w:t>
      </w:r>
      <w:r w:rsidRPr="00CB4CBA">
        <w:rPr>
          <w:rStyle w:val="a3"/>
          <w:rFonts w:ascii="Times New Roman" w:hAnsi="Times New Roman" w:cs="Times New Roman"/>
          <w:color w:val="auto"/>
          <w:sz w:val="28"/>
          <w:szCs w:val="28"/>
          <w:u w:val="none"/>
        </w:rPr>
        <w:t xml:space="preserve"> від багатьох інших ігрових методик, </w:t>
      </w:r>
      <w:r w:rsidRPr="00CB4CBA">
        <w:rPr>
          <w:rFonts w:ascii="Times New Roman" w:hAnsi="Times New Roman" w:cs="Times New Roman"/>
          <w:sz w:val="28"/>
          <w:szCs w:val="28"/>
        </w:rPr>
        <w:t>н</w:t>
      </w:r>
      <w:r w:rsidR="00C17A4C" w:rsidRPr="00CB4CBA">
        <w:rPr>
          <w:rFonts w:ascii="Times New Roman" w:hAnsi="Times New Roman" w:cs="Times New Roman"/>
          <w:sz w:val="28"/>
          <w:szCs w:val="28"/>
        </w:rPr>
        <w:t xml:space="preserve">а </w:t>
      </w:r>
      <w:r w:rsidR="000B5290" w:rsidRPr="00CB4CBA">
        <w:rPr>
          <w:rFonts w:ascii="Times New Roman" w:hAnsi="Times New Roman" w:cs="Times New Roman"/>
          <w:sz w:val="28"/>
          <w:szCs w:val="28"/>
        </w:rPr>
        <w:t>думку О.</w:t>
      </w:r>
      <w:r w:rsidR="00C17A4C" w:rsidRPr="00CB4CBA">
        <w:rPr>
          <w:rFonts w:ascii="Times New Roman" w:hAnsi="Times New Roman" w:cs="Times New Roman"/>
          <w:sz w:val="28"/>
          <w:szCs w:val="28"/>
        </w:rPr>
        <w:t xml:space="preserve"> </w:t>
      </w:r>
      <w:proofErr w:type="spellStart"/>
      <w:r w:rsidR="00C17A4C" w:rsidRPr="00CB4CBA">
        <w:rPr>
          <w:rFonts w:ascii="Times New Roman" w:hAnsi="Times New Roman" w:cs="Times New Roman"/>
          <w:sz w:val="28"/>
          <w:szCs w:val="28"/>
        </w:rPr>
        <w:t>Дядікової</w:t>
      </w:r>
      <w:proofErr w:type="spellEnd"/>
      <w:r w:rsidR="00C17A4C" w:rsidRPr="00CB4CBA">
        <w:rPr>
          <w:rFonts w:ascii="Times New Roman" w:hAnsi="Times New Roman" w:cs="Times New Roman"/>
          <w:sz w:val="28"/>
          <w:szCs w:val="28"/>
        </w:rPr>
        <w:t xml:space="preserve"> </w:t>
      </w:r>
      <w:r w:rsidRPr="00CB4CBA">
        <w:rPr>
          <w:rStyle w:val="a3"/>
          <w:rFonts w:ascii="Times New Roman" w:hAnsi="Times New Roman" w:cs="Times New Roman"/>
          <w:color w:val="auto"/>
          <w:sz w:val="28"/>
          <w:szCs w:val="28"/>
          <w:u w:val="none"/>
        </w:rPr>
        <w:t>є те</w:t>
      </w:r>
      <w:r w:rsidR="00FE3CE0" w:rsidRPr="00CB4CBA">
        <w:rPr>
          <w:rStyle w:val="a3"/>
          <w:rFonts w:ascii="Times New Roman" w:hAnsi="Times New Roman" w:cs="Times New Roman"/>
          <w:color w:val="auto"/>
          <w:sz w:val="28"/>
          <w:szCs w:val="28"/>
          <w:u w:val="none"/>
        </w:rPr>
        <w:t xml:space="preserve">, </w:t>
      </w:r>
      <w:proofErr w:type="spellStart"/>
      <w:r w:rsidR="00FE3CE0" w:rsidRPr="00CB4CBA">
        <w:rPr>
          <w:rStyle w:val="a3"/>
          <w:rFonts w:ascii="Times New Roman" w:hAnsi="Times New Roman" w:cs="Times New Roman"/>
          <w:color w:val="auto"/>
          <w:sz w:val="28"/>
          <w:szCs w:val="28"/>
          <w:u w:val="none"/>
        </w:rPr>
        <w:t>що</w:t>
      </w:r>
      <w:proofErr w:type="spellEnd"/>
      <w:r w:rsidR="00FE3CE0" w:rsidRPr="00CB4CBA">
        <w:rPr>
          <w:rStyle w:val="a3"/>
          <w:rFonts w:ascii="Times New Roman" w:hAnsi="Times New Roman" w:cs="Times New Roman"/>
          <w:color w:val="auto"/>
          <w:sz w:val="28"/>
          <w:szCs w:val="28"/>
          <w:u w:val="none"/>
        </w:rPr>
        <w:t xml:space="preserve"> вона орієнтована не на сам </w:t>
      </w:r>
      <w:r w:rsidR="00FE3CE0" w:rsidRPr="00CB4CBA">
        <w:rPr>
          <w:rStyle w:val="a3"/>
          <w:rFonts w:ascii="Times New Roman" w:hAnsi="Times New Roman" w:cs="Times New Roman"/>
          <w:color w:val="auto"/>
          <w:sz w:val="28"/>
          <w:szCs w:val="28"/>
          <w:u w:val="none"/>
        </w:rPr>
        <w:lastRenderedPageBreak/>
        <w:t>процес гри, а на до</w:t>
      </w:r>
      <w:r w:rsidR="00277042" w:rsidRPr="00CB4CBA">
        <w:rPr>
          <w:rStyle w:val="a3"/>
          <w:rFonts w:ascii="Times New Roman" w:hAnsi="Times New Roman" w:cs="Times New Roman"/>
          <w:color w:val="auto"/>
          <w:sz w:val="28"/>
          <w:szCs w:val="28"/>
          <w:u w:val="none"/>
        </w:rPr>
        <w:t xml:space="preserve">сягнення результату під час гри, </w:t>
      </w:r>
      <w:r w:rsidR="00290D50" w:rsidRPr="00CB4CBA">
        <w:rPr>
          <w:rStyle w:val="a3"/>
          <w:rFonts w:ascii="Times New Roman" w:hAnsi="Times New Roman" w:cs="Times New Roman"/>
          <w:color w:val="auto"/>
          <w:sz w:val="28"/>
          <w:szCs w:val="28"/>
          <w:u w:val="none"/>
        </w:rPr>
        <w:t>з системним посилом</w:t>
      </w:r>
      <w:r w:rsidR="00662072" w:rsidRPr="00CB4CBA">
        <w:rPr>
          <w:rStyle w:val="a3"/>
          <w:rFonts w:ascii="Times New Roman" w:hAnsi="Times New Roman" w:cs="Times New Roman"/>
          <w:color w:val="auto"/>
          <w:sz w:val="28"/>
          <w:szCs w:val="28"/>
          <w:u w:val="none"/>
        </w:rPr>
        <w:t xml:space="preserve"> на мотивацію</w:t>
      </w:r>
      <w:r w:rsidR="00C2084A" w:rsidRPr="00CB4CBA">
        <w:rPr>
          <w:rStyle w:val="a3"/>
          <w:rFonts w:ascii="Times New Roman" w:hAnsi="Times New Roman" w:cs="Times New Roman"/>
          <w:color w:val="auto"/>
          <w:sz w:val="28"/>
          <w:szCs w:val="28"/>
          <w:u w:val="none"/>
        </w:rPr>
        <w:t xml:space="preserve"> </w:t>
      </w:r>
      <w:r w:rsidR="00C2084A" w:rsidRPr="00CB4CBA">
        <w:rPr>
          <w:rFonts w:ascii="Times New Roman" w:hAnsi="Times New Roman" w:cs="Times New Roman"/>
          <w:sz w:val="28"/>
          <w:szCs w:val="28"/>
        </w:rPr>
        <w:t>[</w:t>
      </w:r>
      <w:hyperlink r:id="rId7" w:history="1">
        <w:r w:rsidR="00C2084A" w:rsidRPr="00CB4CBA">
          <w:rPr>
            <w:rStyle w:val="a3"/>
            <w:rFonts w:ascii="Times New Roman" w:hAnsi="Times New Roman" w:cs="Times New Roman"/>
            <w:color w:val="auto"/>
            <w:sz w:val="28"/>
            <w:szCs w:val="28"/>
            <w:u w:val="none"/>
          </w:rPr>
          <w:t>4</w:t>
        </w:r>
      </w:hyperlink>
      <w:r w:rsidR="00C2084A" w:rsidRPr="00CB4CBA">
        <w:rPr>
          <w:rStyle w:val="a3"/>
          <w:rFonts w:ascii="Times New Roman" w:hAnsi="Times New Roman" w:cs="Times New Roman"/>
          <w:color w:val="auto"/>
          <w:sz w:val="28"/>
          <w:szCs w:val="28"/>
          <w:u w:val="none"/>
        </w:rPr>
        <w:t>]</w:t>
      </w:r>
      <w:r w:rsidR="00277042" w:rsidRPr="00CB4CBA">
        <w:rPr>
          <w:rStyle w:val="a3"/>
          <w:rFonts w:ascii="Times New Roman" w:hAnsi="Times New Roman" w:cs="Times New Roman"/>
          <w:color w:val="auto"/>
          <w:sz w:val="28"/>
          <w:szCs w:val="28"/>
          <w:u w:val="none"/>
        </w:rPr>
        <w:t>.</w:t>
      </w:r>
      <w:r w:rsidR="005D74C3" w:rsidRPr="00570FF3">
        <w:rPr>
          <w:rStyle w:val="a3"/>
          <w:rFonts w:ascii="Times New Roman" w:hAnsi="Times New Roman" w:cs="Times New Roman"/>
          <w:color w:val="auto"/>
          <w:sz w:val="28"/>
          <w:szCs w:val="28"/>
          <w:u w:val="none"/>
        </w:rPr>
        <w:t xml:space="preserve"> </w:t>
      </w:r>
    </w:p>
    <w:p w:rsidR="0081382A" w:rsidRDefault="0065200F" w:rsidP="005E2B32">
      <w:pPr>
        <w:spacing w:after="0" w:line="360" w:lineRule="auto"/>
        <w:ind w:firstLine="708"/>
        <w:jc w:val="both"/>
        <w:rPr>
          <w:rFonts w:ascii="Times New Roman" w:hAnsi="Times New Roman" w:cs="Times New Roman"/>
          <w:sz w:val="28"/>
          <w:szCs w:val="28"/>
        </w:rPr>
      </w:pPr>
      <w:r w:rsidRPr="00570FF3">
        <w:rPr>
          <w:rStyle w:val="a3"/>
          <w:rFonts w:ascii="Times New Roman" w:hAnsi="Times New Roman" w:cs="Times New Roman"/>
          <w:color w:val="auto"/>
          <w:sz w:val="28"/>
          <w:szCs w:val="28"/>
          <w:u w:val="none"/>
        </w:rPr>
        <w:t>Досліджуючи теоретичне підґрунтя даного питання, приходимо до висновку, що нове поняття не таке уже і нове і у освіт</w:t>
      </w:r>
      <w:r w:rsidR="007254D3">
        <w:rPr>
          <w:rStyle w:val="a3"/>
          <w:rFonts w:ascii="Times New Roman" w:hAnsi="Times New Roman" w:cs="Times New Roman"/>
          <w:color w:val="auto"/>
          <w:sz w:val="28"/>
          <w:szCs w:val="28"/>
          <w:u w:val="none"/>
        </w:rPr>
        <w:t xml:space="preserve">ньому шкільному процесі відоме </w:t>
      </w:r>
      <w:r w:rsidR="0081382A" w:rsidRPr="00570FF3">
        <w:rPr>
          <w:rStyle w:val="a3"/>
          <w:rFonts w:ascii="Times New Roman" w:hAnsi="Times New Roman" w:cs="Times New Roman"/>
          <w:color w:val="auto"/>
          <w:sz w:val="28"/>
          <w:szCs w:val="28"/>
          <w:u w:val="none"/>
        </w:rPr>
        <w:t xml:space="preserve">у різноманітних конфігураціях. Так, </w:t>
      </w:r>
      <w:r w:rsidR="0081382A" w:rsidRPr="00570FF3">
        <w:rPr>
          <w:rFonts w:ascii="Times New Roman" w:hAnsi="Times New Roman" w:cs="Times New Roman"/>
          <w:sz w:val="28"/>
          <w:szCs w:val="28"/>
        </w:rPr>
        <w:t xml:space="preserve">звичні у використанні вчителем на уроках рейтинги, мотиватори, квести, рефлексії – усе це є нічим іншим, як елементами </w:t>
      </w:r>
      <w:r w:rsidR="00C2084A" w:rsidRPr="00CB4CBA">
        <w:rPr>
          <w:rFonts w:ascii="Times New Roman" w:hAnsi="Times New Roman" w:cs="Times New Roman"/>
          <w:sz w:val="28"/>
          <w:szCs w:val="28"/>
        </w:rPr>
        <w:t>гейміфікації</w:t>
      </w:r>
      <w:r w:rsidR="0081382A" w:rsidRPr="00CB4CBA">
        <w:rPr>
          <w:rFonts w:ascii="Times New Roman" w:hAnsi="Times New Roman" w:cs="Times New Roman"/>
          <w:sz w:val="28"/>
          <w:szCs w:val="28"/>
        </w:rPr>
        <w:t>,</w:t>
      </w:r>
      <w:r w:rsidR="0081382A" w:rsidRPr="00570FF3">
        <w:rPr>
          <w:rFonts w:ascii="Times New Roman" w:hAnsi="Times New Roman" w:cs="Times New Roman"/>
          <w:sz w:val="28"/>
          <w:szCs w:val="28"/>
        </w:rPr>
        <w:t xml:space="preserve"> </w:t>
      </w:r>
      <w:r w:rsidR="007254D3">
        <w:rPr>
          <w:rFonts w:ascii="Times New Roman" w:hAnsi="Times New Roman" w:cs="Times New Roman"/>
          <w:sz w:val="28"/>
          <w:szCs w:val="28"/>
        </w:rPr>
        <w:t xml:space="preserve">і вони </w:t>
      </w:r>
      <w:r w:rsidR="0081382A" w:rsidRPr="00570FF3">
        <w:rPr>
          <w:rFonts w:ascii="Times New Roman" w:hAnsi="Times New Roman" w:cs="Times New Roman"/>
          <w:sz w:val="28"/>
          <w:szCs w:val="28"/>
        </w:rPr>
        <w:t xml:space="preserve">спрямовані на розвиток особистості школяра, до якої вікової групи він би не належав. Саме такі елементи на уроці допомагають підтримувати інтерес та підвищувати мотивацію під час навчальної діяльності. </w:t>
      </w:r>
      <w:r w:rsidR="00290D50">
        <w:rPr>
          <w:rFonts w:ascii="Times New Roman" w:hAnsi="Times New Roman" w:cs="Times New Roman"/>
          <w:sz w:val="28"/>
          <w:szCs w:val="28"/>
        </w:rPr>
        <w:t xml:space="preserve"> </w:t>
      </w:r>
      <w:r w:rsidR="0071604B">
        <w:rPr>
          <w:rFonts w:ascii="Times New Roman" w:hAnsi="Times New Roman" w:cs="Times New Roman"/>
          <w:sz w:val="28"/>
          <w:szCs w:val="28"/>
        </w:rPr>
        <w:t xml:space="preserve"> </w:t>
      </w:r>
    </w:p>
    <w:p w:rsidR="00CF677B" w:rsidRPr="00CF677B" w:rsidRDefault="00CF677B" w:rsidP="00CF677B">
      <w:pPr>
        <w:spacing w:after="0" w:line="360" w:lineRule="auto"/>
        <w:ind w:firstLine="708"/>
        <w:jc w:val="both"/>
        <w:rPr>
          <w:rFonts w:ascii="Times New Roman" w:hAnsi="Times New Roman" w:cs="Times New Roman"/>
          <w:sz w:val="28"/>
          <w:szCs w:val="28"/>
        </w:rPr>
      </w:pPr>
      <w:r w:rsidRPr="00CF677B">
        <w:rPr>
          <w:rFonts w:ascii="Times New Roman" w:hAnsi="Times New Roman" w:cs="Times New Roman"/>
          <w:b/>
          <w:sz w:val="28"/>
          <w:szCs w:val="28"/>
        </w:rPr>
        <w:t xml:space="preserve">Мета статті. </w:t>
      </w:r>
      <w:r>
        <w:rPr>
          <w:rFonts w:ascii="Times New Roman" w:hAnsi="Times New Roman" w:cs="Times New Roman"/>
          <w:sz w:val="28"/>
          <w:szCs w:val="28"/>
        </w:rPr>
        <w:t xml:space="preserve">Проаналізувати можливості використання елементів гейміфікації на уроках </w:t>
      </w:r>
      <w:proofErr w:type="spellStart"/>
      <w:r>
        <w:rPr>
          <w:rFonts w:ascii="Times New Roman" w:hAnsi="Times New Roman" w:cs="Times New Roman"/>
          <w:sz w:val="28"/>
          <w:szCs w:val="28"/>
        </w:rPr>
        <w:t>зарубіжної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літератури</w:t>
      </w:r>
      <w:proofErr w:type="spellEnd"/>
      <w:r>
        <w:rPr>
          <w:rFonts w:ascii="Times New Roman" w:hAnsi="Times New Roman" w:cs="Times New Roman"/>
          <w:sz w:val="28"/>
          <w:szCs w:val="28"/>
        </w:rPr>
        <w:t xml:space="preserve"> як у онлайн-, так і у офлайн- форматах та </w:t>
      </w:r>
      <w:proofErr w:type="spellStart"/>
      <w:r>
        <w:rPr>
          <w:rFonts w:ascii="Times New Roman" w:hAnsi="Times New Roman" w:cs="Times New Roman"/>
          <w:sz w:val="28"/>
          <w:szCs w:val="28"/>
        </w:rPr>
        <w:t>їх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результативн</w:t>
      </w:r>
      <w:r w:rsidR="000B5290">
        <w:rPr>
          <w:rFonts w:ascii="Times New Roman" w:hAnsi="Times New Roman" w:cs="Times New Roman"/>
          <w:sz w:val="28"/>
          <w:szCs w:val="28"/>
        </w:rPr>
        <w:t>о</w:t>
      </w:r>
      <w:r>
        <w:rPr>
          <w:rFonts w:ascii="Times New Roman" w:hAnsi="Times New Roman" w:cs="Times New Roman"/>
          <w:sz w:val="28"/>
          <w:szCs w:val="28"/>
        </w:rPr>
        <w:t>ст</w:t>
      </w:r>
      <w:r w:rsidR="000B5290">
        <w:rPr>
          <w:rFonts w:ascii="Times New Roman" w:hAnsi="Times New Roman" w:cs="Times New Roman"/>
          <w:sz w:val="28"/>
          <w:szCs w:val="28"/>
        </w:rPr>
        <w:t>і</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здобутті</w:t>
      </w:r>
      <w:proofErr w:type="spellEnd"/>
      <w:r>
        <w:rPr>
          <w:rFonts w:ascii="Times New Roman" w:hAnsi="Times New Roman" w:cs="Times New Roman"/>
          <w:sz w:val="28"/>
          <w:szCs w:val="28"/>
        </w:rPr>
        <w:t>, закріпленні та перевірці знань.</w:t>
      </w:r>
    </w:p>
    <w:p w:rsidR="00CF677B" w:rsidRDefault="00CF677B" w:rsidP="00CF677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Основними </w:t>
      </w:r>
      <w:r w:rsidRPr="00CF677B">
        <w:rPr>
          <w:rFonts w:ascii="Times New Roman" w:hAnsi="Times New Roman" w:cs="Times New Roman"/>
          <w:b/>
          <w:sz w:val="28"/>
          <w:szCs w:val="28"/>
        </w:rPr>
        <w:t>методами дослідження</w:t>
      </w:r>
      <w:r>
        <w:rPr>
          <w:rFonts w:ascii="Times New Roman" w:hAnsi="Times New Roman" w:cs="Times New Roman"/>
          <w:sz w:val="28"/>
          <w:szCs w:val="28"/>
        </w:rPr>
        <w:t xml:space="preserve"> послужили аналіз та синтез, що стали основою опрацювання оприлюдненого раніше матеріалу за темою; експериментальн</w:t>
      </w:r>
      <w:r w:rsidR="00DD046F">
        <w:rPr>
          <w:rFonts w:ascii="Times New Roman" w:hAnsi="Times New Roman" w:cs="Times New Roman"/>
          <w:sz w:val="28"/>
          <w:szCs w:val="28"/>
        </w:rPr>
        <w:t>е</w:t>
      </w:r>
      <w:r>
        <w:rPr>
          <w:rFonts w:ascii="Times New Roman" w:hAnsi="Times New Roman" w:cs="Times New Roman"/>
          <w:sz w:val="28"/>
          <w:szCs w:val="28"/>
        </w:rPr>
        <w:t xml:space="preserve"> </w:t>
      </w:r>
      <w:r w:rsidRPr="00DD046F">
        <w:rPr>
          <w:rFonts w:ascii="Times New Roman" w:hAnsi="Times New Roman" w:cs="Times New Roman"/>
          <w:sz w:val="28"/>
          <w:szCs w:val="28"/>
        </w:rPr>
        <w:t>спостереження, як</w:t>
      </w:r>
      <w:r w:rsidR="00DD046F" w:rsidRPr="00DD046F">
        <w:rPr>
          <w:rFonts w:ascii="Times New Roman" w:hAnsi="Times New Roman" w:cs="Times New Roman"/>
          <w:sz w:val="28"/>
          <w:szCs w:val="28"/>
        </w:rPr>
        <w:t>е</w:t>
      </w:r>
      <w:r>
        <w:rPr>
          <w:rFonts w:ascii="Times New Roman" w:hAnsi="Times New Roman" w:cs="Times New Roman"/>
          <w:sz w:val="28"/>
          <w:szCs w:val="28"/>
        </w:rPr>
        <w:t xml:space="preserve"> дозволи</w:t>
      </w:r>
      <w:r w:rsidR="00DD046F">
        <w:rPr>
          <w:rFonts w:ascii="Times New Roman" w:hAnsi="Times New Roman" w:cs="Times New Roman"/>
          <w:sz w:val="28"/>
          <w:szCs w:val="28"/>
        </w:rPr>
        <w:t>ло</w:t>
      </w:r>
      <w:r>
        <w:rPr>
          <w:rFonts w:ascii="Times New Roman" w:hAnsi="Times New Roman" w:cs="Times New Roman"/>
          <w:sz w:val="28"/>
          <w:szCs w:val="28"/>
        </w:rPr>
        <w:t xml:space="preserve"> у співпраці з вчителями-практиками </w:t>
      </w:r>
      <w:r w:rsidR="00DD046F">
        <w:rPr>
          <w:rFonts w:ascii="Times New Roman" w:hAnsi="Times New Roman" w:cs="Times New Roman"/>
          <w:sz w:val="28"/>
          <w:szCs w:val="28"/>
        </w:rPr>
        <w:t>з творчої групи, створеної при кафедрі світової літератури і порівняльного літературознавства</w:t>
      </w:r>
      <w:r w:rsidR="000B5290">
        <w:rPr>
          <w:rFonts w:ascii="Times New Roman" w:hAnsi="Times New Roman" w:cs="Times New Roman"/>
          <w:sz w:val="28"/>
          <w:szCs w:val="28"/>
        </w:rPr>
        <w:t xml:space="preserve"> ПНУ ім.. Василя Стефаника</w:t>
      </w:r>
      <w:r w:rsidR="00DD046F">
        <w:rPr>
          <w:rFonts w:ascii="Times New Roman" w:hAnsi="Times New Roman" w:cs="Times New Roman"/>
          <w:sz w:val="28"/>
          <w:szCs w:val="28"/>
        </w:rPr>
        <w:t xml:space="preserve"> </w:t>
      </w:r>
      <w:r>
        <w:rPr>
          <w:rFonts w:ascii="Times New Roman" w:hAnsi="Times New Roman" w:cs="Times New Roman"/>
          <w:sz w:val="28"/>
          <w:szCs w:val="28"/>
        </w:rPr>
        <w:t xml:space="preserve">апробувати окремі </w:t>
      </w:r>
      <w:proofErr w:type="spellStart"/>
      <w:r>
        <w:rPr>
          <w:rFonts w:ascii="Times New Roman" w:hAnsi="Times New Roman" w:cs="Times New Roman"/>
          <w:sz w:val="28"/>
          <w:szCs w:val="28"/>
        </w:rPr>
        <w:t>елементи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роботи</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учнями</w:t>
      </w:r>
      <w:proofErr w:type="spellEnd"/>
      <w:r>
        <w:rPr>
          <w:rFonts w:ascii="Times New Roman" w:hAnsi="Times New Roman" w:cs="Times New Roman"/>
          <w:sz w:val="28"/>
          <w:szCs w:val="28"/>
        </w:rPr>
        <w:t xml:space="preserve"> як у онлайн-, так і у офлайн- форматах.</w:t>
      </w:r>
    </w:p>
    <w:p w:rsidR="00CF677B" w:rsidRDefault="00CF677B" w:rsidP="006039A0">
      <w:pPr>
        <w:spacing w:after="0" w:line="360" w:lineRule="auto"/>
        <w:ind w:firstLine="708"/>
        <w:jc w:val="both"/>
        <w:rPr>
          <w:rFonts w:ascii="Times New Roman" w:hAnsi="Times New Roman" w:cs="Times New Roman"/>
          <w:sz w:val="28"/>
          <w:szCs w:val="28"/>
        </w:rPr>
      </w:pPr>
      <w:r w:rsidRPr="00CF677B">
        <w:rPr>
          <w:rFonts w:ascii="Times New Roman" w:hAnsi="Times New Roman" w:cs="Times New Roman"/>
          <w:b/>
          <w:sz w:val="28"/>
          <w:szCs w:val="28"/>
        </w:rPr>
        <w:t xml:space="preserve">Виклад основного матеріалу. </w:t>
      </w:r>
      <w:r w:rsidRPr="00CF677B">
        <w:rPr>
          <w:rFonts w:ascii="Times New Roman" w:hAnsi="Times New Roman" w:cs="Times New Roman"/>
          <w:sz w:val="28"/>
          <w:szCs w:val="28"/>
        </w:rPr>
        <w:t xml:space="preserve">З </w:t>
      </w:r>
      <w:r w:rsidR="000B5290">
        <w:rPr>
          <w:rFonts w:ascii="Times New Roman" w:hAnsi="Times New Roman" w:cs="Times New Roman"/>
          <w:sz w:val="28"/>
          <w:szCs w:val="28"/>
        </w:rPr>
        <w:t>прийомами</w:t>
      </w:r>
      <w:r w:rsidRPr="00CF677B">
        <w:rPr>
          <w:rFonts w:ascii="Times New Roman" w:hAnsi="Times New Roman" w:cs="Times New Roman"/>
          <w:sz w:val="28"/>
          <w:szCs w:val="28"/>
        </w:rPr>
        <w:t xml:space="preserve"> гейміфікації</w:t>
      </w:r>
      <w:r>
        <w:rPr>
          <w:rFonts w:ascii="Times New Roman" w:hAnsi="Times New Roman" w:cs="Times New Roman"/>
          <w:b/>
          <w:sz w:val="28"/>
          <w:szCs w:val="28"/>
        </w:rPr>
        <w:t xml:space="preserve"> </w:t>
      </w:r>
      <w:r w:rsidRPr="00CF677B">
        <w:rPr>
          <w:rFonts w:ascii="Times New Roman" w:hAnsi="Times New Roman" w:cs="Times New Roman"/>
          <w:sz w:val="28"/>
          <w:szCs w:val="28"/>
        </w:rPr>
        <w:t xml:space="preserve">людина стикається доволі часто, як у моменти своєї </w:t>
      </w:r>
      <w:r w:rsidRPr="00DD046F">
        <w:rPr>
          <w:rFonts w:ascii="Times New Roman" w:hAnsi="Times New Roman" w:cs="Times New Roman"/>
          <w:sz w:val="28"/>
          <w:szCs w:val="28"/>
        </w:rPr>
        <w:t>навчальної</w:t>
      </w:r>
      <w:r w:rsidR="00DD046F" w:rsidRPr="00DD046F">
        <w:rPr>
          <w:rFonts w:ascii="Times New Roman" w:hAnsi="Times New Roman" w:cs="Times New Roman"/>
          <w:sz w:val="28"/>
          <w:szCs w:val="28"/>
        </w:rPr>
        <w:t>/наукової</w:t>
      </w:r>
      <w:r>
        <w:rPr>
          <w:rFonts w:ascii="Times New Roman" w:hAnsi="Times New Roman" w:cs="Times New Roman"/>
          <w:sz w:val="28"/>
          <w:szCs w:val="28"/>
        </w:rPr>
        <w:t xml:space="preserve"> </w:t>
      </w:r>
      <w:r w:rsidRPr="00CF677B">
        <w:rPr>
          <w:rFonts w:ascii="Times New Roman" w:hAnsi="Times New Roman" w:cs="Times New Roman"/>
          <w:sz w:val="28"/>
          <w:szCs w:val="28"/>
        </w:rPr>
        <w:t>(чи будь якої</w:t>
      </w:r>
      <w:r>
        <w:rPr>
          <w:rFonts w:ascii="Times New Roman" w:hAnsi="Times New Roman" w:cs="Times New Roman"/>
          <w:sz w:val="28"/>
          <w:szCs w:val="28"/>
        </w:rPr>
        <w:t xml:space="preserve"> </w:t>
      </w:r>
      <w:r w:rsidRPr="00CF677B">
        <w:rPr>
          <w:rFonts w:ascii="Times New Roman" w:hAnsi="Times New Roman" w:cs="Times New Roman"/>
          <w:sz w:val="28"/>
          <w:szCs w:val="28"/>
        </w:rPr>
        <w:t>іншої</w:t>
      </w:r>
      <w:r>
        <w:rPr>
          <w:rFonts w:ascii="Times New Roman" w:hAnsi="Times New Roman" w:cs="Times New Roman"/>
          <w:sz w:val="28"/>
          <w:szCs w:val="28"/>
        </w:rPr>
        <w:t xml:space="preserve"> </w:t>
      </w:r>
      <w:r w:rsidRPr="00CF677B">
        <w:rPr>
          <w:rFonts w:ascii="Times New Roman" w:hAnsi="Times New Roman" w:cs="Times New Roman"/>
          <w:sz w:val="28"/>
          <w:szCs w:val="28"/>
        </w:rPr>
        <w:t>діяльності)</w:t>
      </w:r>
      <w:r>
        <w:rPr>
          <w:rFonts w:ascii="Times New Roman" w:hAnsi="Times New Roman" w:cs="Times New Roman"/>
          <w:sz w:val="28"/>
          <w:szCs w:val="28"/>
        </w:rPr>
        <w:t xml:space="preserve">, </w:t>
      </w:r>
      <w:r w:rsidRPr="00CF677B">
        <w:rPr>
          <w:rFonts w:ascii="Times New Roman" w:hAnsi="Times New Roman" w:cs="Times New Roman"/>
          <w:sz w:val="28"/>
          <w:szCs w:val="28"/>
        </w:rPr>
        <w:t>так і у часи відпочинку та рефлексії</w:t>
      </w:r>
      <w:r>
        <w:rPr>
          <w:rFonts w:ascii="Times New Roman" w:hAnsi="Times New Roman" w:cs="Times New Roman"/>
          <w:sz w:val="28"/>
          <w:szCs w:val="28"/>
        </w:rPr>
        <w:t xml:space="preserve">, навіть не </w:t>
      </w:r>
      <w:proofErr w:type="spellStart"/>
      <w:r>
        <w:rPr>
          <w:rFonts w:ascii="Times New Roman" w:hAnsi="Times New Roman" w:cs="Times New Roman"/>
          <w:sz w:val="28"/>
          <w:szCs w:val="28"/>
        </w:rPr>
        <w:t>зауважуючи</w:t>
      </w:r>
      <w:proofErr w:type="spellEnd"/>
      <w:r>
        <w:rPr>
          <w:rFonts w:ascii="Times New Roman" w:hAnsi="Times New Roman" w:cs="Times New Roman"/>
          <w:sz w:val="28"/>
          <w:szCs w:val="28"/>
        </w:rPr>
        <w:t xml:space="preserve"> на те,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входить у </w:t>
      </w:r>
      <w:proofErr w:type="spellStart"/>
      <w:r>
        <w:rPr>
          <w:rFonts w:ascii="Times New Roman" w:hAnsi="Times New Roman" w:cs="Times New Roman"/>
          <w:sz w:val="28"/>
          <w:szCs w:val="28"/>
        </w:rPr>
        <w:t>гейміфікаційний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простір</w:t>
      </w:r>
      <w:proofErr w:type="spellEnd"/>
      <w:r>
        <w:rPr>
          <w:rFonts w:ascii="Times New Roman" w:hAnsi="Times New Roman" w:cs="Times New Roman"/>
          <w:sz w:val="28"/>
          <w:szCs w:val="28"/>
        </w:rPr>
        <w:t xml:space="preserve">. </w:t>
      </w:r>
    </w:p>
    <w:p w:rsidR="007C2B7E" w:rsidRPr="00CB4CBA" w:rsidRDefault="006F2624" w:rsidP="00CF677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 освіті без </w:t>
      </w:r>
      <w:r w:rsidR="000B5290">
        <w:rPr>
          <w:rFonts w:ascii="Times New Roman" w:hAnsi="Times New Roman" w:cs="Times New Roman"/>
          <w:sz w:val="28"/>
          <w:szCs w:val="28"/>
        </w:rPr>
        <w:t xml:space="preserve">їх </w:t>
      </w:r>
      <w:r>
        <w:rPr>
          <w:rFonts w:ascii="Times New Roman" w:hAnsi="Times New Roman" w:cs="Times New Roman"/>
          <w:sz w:val="28"/>
          <w:szCs w:val="28"/>
        </w:rPr>
        <w:t>використання утримати увагу</w:t>
      </w:r>
      <w:r w:rsidR="00C2084A">
        <w:rPr>
          <w:rFonts w:ascii="Times New Roman" w:hAnsi="Times New Roman" w:cs="Times New Roman"/>
          <w:sz w:val="28"/>
          <w:szCs w:val="28"/>
        </w:rPr>
        <w:t xml:space="preserve"> </w:t>
      </w:r>
      <w:r w:rsidR="00C2084A" w:rsidRPr="00CB4CBA">
        <w:rPr>
          <w:rFonts w:ascii="Times New Roman" w:hAnsi="Times New Roman" w:cs="Times New Roman"/>
          <w:sz w:val="28"/>
          <w:szCs w:val="28"/>
        </w:rPr>
        <w:t xml:space="preserve">сучасного </w:t>
      </w:r>
      <w:r w:rsidRPr="00CB4CBA">
        <w:rPr>
          <w:rFonts w:ascii="Times New Roman" w:hAnsi="Times New Roman" w:cs="Times New Roman"/>
          <w:sz w:val="28"/>
          <w:szCs w:val="28"/>
        </w:rPr>
        <w:t xml:space="preserve"> учня просто неможливо, зовсім не випадково </w:t>
      </w:r>
      <w:r w:rsidR="007C2B7E" w:rsidRPr="00CB4CBA">
        <w:rPr>
          <w:rFonts w:ascii="Times New Roman" w:hAnsi="Times New Roman" w:cs="Times New Roman"/>
          <w:sz w:val="28"/>
          <w:szCs w:val="28"/>
        </w:rPr>
        <w:t>модератори</w:t>
      </w:r>
      <w:r w:rsidRPr="00CB4CBA">
        <w:rPr>
          <w:rFonts w:ascii="Times New Roman" w:hAnsi="Times New Roman" w:cs="Times New Roman"/>
          <w:sz w:val="28"/>
          <w:szCs w:val="28"/>
        </w:rPr>
        <w:t xml:space="preserve"> проекту «Нова українська школа» наполягають на </w:t>
      </w:r>
      <w:r w:rsidR="007254D3" w:rsidRPr="00CB4CBA">
        <w:rPr>
          <w:rFonts w:ascii="Times New Roman" w:hAnsi="Times New Roman" w:cs="Times New Roman"/>
          <w:sz w:val="28"/>
          <w:szCs w:val="28"/>
        </w:rPr>
        <w:t xml:space="preserve">обов’язковому </w:t>
      </w:r>
      <w:r w:rsidRPr="00CB4CBA">
        <w:rPr>
          <w:rFonts w:ascii="Times New Roman" w:hAnsi="Times New Roman" w:cs="Times New Roman"/>
          <w:sz w:val="28"/>
          <w:szCs w:val="28"/>
        </w:rPr>
        <w:t xml:space="preserve">використанні ігрових </w:t>
      </w:r>
      <w:r w:rsidR="007C2B7E" w:rsidRPr="00CB4CBA">
        <w:rPr>
          <w:rFonts w:ascii="Times New Roman" w:hAnsi="Times New Roman" w:cs="Times New Roman"/>
          <w:sz w:val="28"/>
          <w:szCs w:val="28"/>
        </w:rPr>
        <w:t>практик</w:t>
      </w:r>
      <w:r w:rsidRPr="00CB4CBA">
        <w:rPr>
          <w:rFonts w:ascii="Times New Roman" w:hAnsi="Times New Roman" w:cs="Times New Roman"/>
          <w:sz w:val="28"/>
          <w:szCs w:val="28"/>
        </w:rPr>
        <w:t xml:space="preserve"> у освітньому процесі.</w:t>
      </w:r>
    </w:p>
    <w:p w:rsidR="00DD046F" w:rsidRDefault="006F2624" w:rsidP="007C2B7E">
      <w:pPr>
        <w:spacing w:after="0" w:line="360" w:lineRule="auto"/>
        <w:ind w:firstLine="708"/>
        <w:jc w:val="both"/>
        <w:rPr>
          <w:rFonts w:ascii="Times New Roman" w:hAnsi="Times New Roman" w:cs="Times New Roman"/>
          <w:sz w:val="28"/>
          <w:szCs w:val="28"/>
        </w:rPr>
      </w:pPr>
      <w:r w:rsidRPr="00CB4CBA">
        <w:rPr>
          <w:rFonts w:ascii="Times New Roman" w:hAnsi="Times New Roman" w:cs="Times New Roman"/>
          <w:sz w:val="28"/>
          <w:szCs w:val="28"/>
        </w:rPr>
        <w:t xml:space="preserve">Введення у роботу окремих </w:t>
      </w:r>
      <w:r w:rsidR="000B5290" w:rsidRPr="00CB4CBA">
        <w:rPr>
          <w:rFonts w:ascii="Times New Roman" w:hAnsi="Times New Roman" w:cs="Times New Roman"/>
          <w:sz w:val="28"/>
          <w:szCs w:val="28"/>
        </w:rPr>
        <w:t>прийомів</w:t>
      </w:r>
      <w:r w:rsidRPr="00CB4CBA">
        <w:rPr>
          <w:rFonts w:ascii="Times New Roman" w:hAnsi="Times New Roman" w:cs="Times New Roman"/>
          <w:sz w:val="28"/>
          <w:szCs w:val="28"/>
        </w:rPr>
        <w:t xml:space="preserve"> гейміфікації дозволяє вчителеві попри обов</w:t>
      </w:r>
      <w:r w:rsidR="007C2B7E" w:rsidRPr="00CB4CBA">
        <w:rPr>
          <w:rFonts w:ascii="Times New Roman" w:hAnsi="Times New Roman" w:cs="Times New Roman"/>
          <w:sz w:val="28"/>
          <w:szCs w:val="28"/>
        </w:rPr>
        <w:t>’язковість формування компе</w:t>
      </w:r>
      <w:r w:rsidR="00C2084A" w:rsidRPr="00CB4CBA">
        <w:rPr>
          <w:rFonts w:ascii="Times New Roman" w:hAnsi="Times New Roman" w:cs="Times New Roman"/>
          <w:sz w:val="28"/>
          <w:szCs w:val="28"/>
        </w:rPr>
        <w:t>т</w:t>
      </w:r>
      <w:r w:rsidR="007C2B7E" w:rsidRPr="00CB4CBA">
        <w:rPr>
          <w:rFonts w:ascii="Times New Roman" w:hAnsi="Times New Roman" w:cs="Times New Roman"/>
          <w:sz w:val="28"/>
          <w:szCs w:val="28"/>
        </w:rPr>
        <w:t>е</w:t>
      </w:r>
      <w:r w:rsidR="00C2084A" w:rsidRPr="00CB4CBA">
        <w:rPr>
          <w:rFonts w:ascii="Times New Roman" w:hAnsi="Times New Roman" w:cs="Times New Roman"/>
          <w:sz w:val="28"/>
          <w:szCs w:val="28"/>
        </w:rPr>
        <w:t>н</w:t>
      </w:r>
      <w:r w:rsidR="007C2B7E" w:rsidRPr="00CB4CBA">
        <w:rPr>
          <w:rFonts w:ascii="Times New Roman" w:hAnsi="Times New Roman" w:cs="Times New Roman"/>
          <w:sz w:val="28"/>
          <w:szCs w:val="28"/>
        </w:rPr>
        <w:t>цій</w:t>
      </w:r>
      <w:r w:rsidRPr="00CB4CBA">
        <w:rPr>
          <w:rFonts w:ascii="Times New Roman" w:hAnsi="Times New Roman" w:cs="Times New Roman"/>
          <w:sz w:val="28"/>
          <w:szCs w:val="28"/>
        </w:rPr>
        <w:t>, передбачуваних</w:t>
      </w:r>
      <w:r w:rsidRPr="006F2624">
        <w:rPr>
          <w:rFonts w:ascii="Times New Roman" w:hAnsi="Times New Roman" w:cs="Times New Roman"/>
          <w:sz w:val="28"/>
          <w:szCs w:val="28"/>
        </w:rPr>
        <w:t xml:space="preserve"> навчальними програмами з окремих дисциплін, зосереджувати увагу на становленні вкрай </w:t>
      </w:r>
      <w:r w:rsidRPr="006F2624">
        <w:rPr>
          <w:rFonts w:ascii="Times New Roman" w:hAnsi="Times New Roman" w:cs="Times New Roman"/>
          <w:sz w:val="28"/>
          <w:szCs w:val="28"/>
        </w:rPr>
        <w:lastRenderedPageBreak/>
        <w:t>важливих моментів,</w:t>
      </w:r>
      <w:r w:rsidR="007254D3">
        <w:rPr>
          <w:rFonts w:ascii="Times New Roman" w:hAnsi="Times New Roman" w:cs="Times New Roman"/>
          <w:sz w:val="28"/>
          <w:szCs w:val="28"/>
        </w:rPr>
        <w:t xml:space="preserve"> </w:t>
      </w:r>
      <w:r w:rsidRPr="006F2624">
        <w:rPr>
          <w:rFonts w:ascii="Times New Roman" w:hAnsi="Times New Roman" w:cs="Times New Roman"/>
          <w:sz w:val="28"/>
          <w:szCs w:val="28"/>
        </w:rPr>
        <w:t>серед яких емоційний фон, гнучкість у міркуваннях, які допомагають досягати результату,  реалізуватися як у індивідуальному, так і у командному форматі</w:t>
      </w:r>
      <w:r w:rsidRPr="00570FF3">
        <w:rPr>
          <w:rFonts w:ascii="Times New Roman" w:hAnsi="Times New Roman" w:cs="Times New Roman"/>
          <w:sz w:val="28"/>
          <w:szCs w:val="28"/>
        </w:rPr>
        <w:t xml:space="preserve"> роботи, не втратити мотивації у здобутті знань. Усе це у комплексі покликане формувати та розвивати креативне та критичне мислення</w:t>
      </w:r>
      <w:r>
        <w:rPr>
          <w:rFonts w:ascii="Times New Roman" w:hAnsi="Times New Roman" w:cs="Times New Roman"/>
          <w:sz w:val="28"/>
          <w:szCs w:val="28"/>
        </w:rPr>
        <w:t>, без яких подальший розвиток сучасного учня просто неможливий.</w:t>
      </w:r>
    </w:p>
    <w:p w:rsidR="00DD046F" w:rsidRDefault="007C2B7E" w:rsidP="00C7363A">
      <w:pPr>
        <w:spacing w:after="0" w:line="360" w:lineRule="auto"/>
        <w:ind w:firstLine="708"/>
        <w:jc w:val="both"/>
        <w:rPr>
          <w:rFonts w:ascii="Times New Roman" w:hAnsi="Times New Roman" w:cs="Times New Roman"/>
          <w:sz w:val="28"/>
          <w:szCs w:val="28"/>
        </w:rPr>
      </w:pPr>
      <w:r w:rsidRPr="007C2B7E">
        <w:rPr>
          <w:rFonts w:ascii="Times New Roman" w:hAnsi="Times New Roman" w:cs="Times New Roman"/>
          <w:sz w:val="28"/>
          <w:szCs w:val="28"/>
        </w:rPr>
        <w:t xml:space="preserve">Вчитель не тільки подає навчальний матеріал, який є частиною </w:t>
      </w:r>
      <w:r w:rsidR="00757618" w:rsidRPr="00CB4CBA">
        <w:rPr>
          <w:rFonts w:ascii="Times New Roman" w:hAnsi="Times New Roman" w:cs="Times New Roman"/>
          <w:sz w:val="28"/>
          <w:szCs w:val="28"/>
        </w:rPr>
        <w:t>процесу</w:t>
      </w:r>
      <w:r w:rsidR="00757618">
        <w:rPr>
          <w:rFonts w:ascii="Times New Roman" w:hAnsi="Times New Roman" w:cs="Times New Roman"/>
          <w:sz w:val="28"/>
          <w:szCs w:val="28"/>
        </w:rPr>
        <w:t xml:space="preserve"> </w:t>
      </w:r>
      <w:r w:rsidRPr="007C2B7E">
        <w:rPr>
          <w:rFonts w:ascii="Times New Roman" w:hAnsi="Times New Roman" w:cs="Times New Roman"/>
          <w:sz w:val="28"/>
          <w:szCs w:val="28"/>
        </w:rPr>
        <w:t>гейміфікації, він через гру</w:t>
      </w:r>
      <w:r>
        <w:rPr>
          <w:rFonts w:ascii="Times New Roman" w:hAnsi="Times New Roman" w:cs="Times New Roman"/>
          <w:sz w:val="28"/>
          <w:szCs w:val="28"/>
        </w:rPr>
        <w:t xml:space="preserve"> заохочує учнів до прийняття рішень, пошуку шляхів вирішення проблеми, мотивує до активної діяльності, вчить не боятися труднощів, навчатися через власні чи чужі помилки що видається надважливим на сучасному етапі розвитку освіти.</w:t>
      </w:r>
    </w:p>
    <w:p w:rsidR="006F2624" w:rsidRDefault="00C7363A" w:rsidP="00C7363A">
      <w:pPr>
        <w:spacing w:after="0" w:line="360" w:lineRule="auto"/>
        <w:ind w:firstLine="708"/>
        <w:jc w:val="both"/>
        <w:rPr>
          <w:rFonts w:ascii="Times New Roman" w:hAnsi="Times New Roman" w:cs="Times New Roman"/>
          <w:sz w:val="28"/>
          <w:szCs w:val="28"/>
        </w:rPr>
      </w:pPr>
      <w:r w:rsidRPr="003D23E5">
        <w:rPr>
          <w:rFonts w:ascii="Times New Roman" w:hAnsi="Times New Roman" w:cs="Times New Roman"/>
          <w:sz w:val="28"/>
          <w:szCs w:val="28"/>
        </w:rPr>
        <w:t>У матеріалі «Як поєднуються ігри та сучасна освіта» знаходимо перелік доволі цікавих</w:t>
      </w:r>
      <w:r w:rsidR="004D527A" w:rsidRPr="003D23E5">
        <w:rPr>
          <w:rFonts w:ascii="Times New Roman" w:hAnsi="Times New Roman" w:cs="Times New Roman"/>
          <w:sz w:val="28"/>
          <w:szCs w:val="28"/>
        </w:rPr>
        <w:t>,</w:t>
      </w:r>
      <w:r w:rsidRPr="003D23E5">
        <w:rPr>
          <w:rFonts w:ascii="Times New Roman" w:hAnsi="Times New Roman" w:cs="Times New Roman"/>
          <w:sz w:val="28"/>
          <w:szCs w:val="28"/>
        </w:rPr>
        <w:t xml:space="preserve"> на нашу думку</w:t>
      </w:r>
      <w:r w:rsidR="004D527A" w:rsidRPr="003D23E5">
        <w:rPr>
          <w:rFonts w:ascii="Times New Roman" w:hAnsi="Times New Roman" w:cs="Times New Roman"/>
          <w:sz w:val="28"/>
          <w:szCs w:val="28"/>
        </w:rPr>
        <w:t>,</w:t>
      </w:r>
      <w:r w:rsidRPr="003D23E5">
        <w:rPr>
          <w:rFonts w:ascii="Times New Roman" w:hAnsi="Times New Roman" w:cs="Times New Roman"/>
          <w:sz w:val="28"/>
          <w:szCs w:val="28"/>
        </w:rPr>
        <w:t xml:space="preserve"> моментів, які </w:t>
      </w:r>
      <w:r w:rsidR="000B5290">
        <w:rPr>
          <w:rFonts w:ascii="Times New Roman" w:hAnsi="Times New Roman" w:cs="Times New Roman"/>
          <w:sz w:val="28"/>
          <w:szCs w:val="28"/>
        </w:rPr>
        <w:t>нам вдалося</w:t>
      </w:r>
      <w:r w:rsidRPr="003D23E5">
        <w:rPr>
          <w:rFonts w:ascii="Times New Roman" w:hAnsi="Times New Roman" w:cs="Times New Roman"/>
          <w:sz w:val="28"/>
          <w:szCs w:val="28"/>
        </w:rPr>
        <w:t xml:space="preserve"> апробувати у практичній діяльності. </w:t>
      </w:r>
      <w:r w:rsidR="007254D3" w:rsidRPr="003D23E5">
        <w:rPr>
          <w:rFonts w:ascii="Times New Roman" w:hAnsi="Times New Roman" w:cs="Times New Roman"/>
          <w:sz w:val="28"/>
          <w:szCs w:val="28"/>
        </w:rPr>
        <w:t>Усі вони характеризують онлайн-</w:t>
      </w:r>
      <w:r w:rsidRPr="003D23E5">
        <w:rPr>
          <w:rFonts w:ascii="Times New Roman" w:hAnsi="Times New Roman" w:cs="Times New Roman"/>
          <w:sz w:val="28"/>
          <w:szCs w:val="28"/>
        </w:rPr>
        <w:t xml:space="preserve">форму роботу. Серед </w:t>
      </w:r>
      <w:r w:rsidRPr="00CB4CBA">
        <w:rPr>
          <w:rFonts w:ascii="Times New Roman" w:hAnsi="Times New Roman" w:cs="Times New Roman"/>
          <w:sz w:val="28"/>
          <w:szCs w:val="28"/>
        </w:rPr>
        <w:t>них</w:t>
      </w:r>
      <w:r w:rsidRPr="003D23E5">
        <w:rPr>
          <w:rFonts w:ascii="Times New Roman" w:hAnsi="Times New Roman" w:cs="Times New Roman"/>
          <w:sz w:val="28"/>
          <w:szCs w:val="28"/>
        </w:rPr>
        <w:t xml:space="preserve"> право на помилку, миттєвий зворотній зв'язок, відчуття</w:t>
      </w:r>
      <w:r w:rsidR="004D527A" w:rsidRPr="003D23E5">
        <w:rPr>
          <w:rFonts w:ascii="Times New Roman" w:hAnsi="Times New Roman" w:cs="Times New Roman"/>
          <w:sz w:val="28"/>
          <w:szCs w:val="28"/>
        </w:rPr>
        <w:t xml:space="preserve"> </w:t>
      </w:r>
      <w:r w:rsidRPr="003D23E5">
        <w:rPr>
          <w:rFonts w:ascii="Times New Roman" w:hAnsi="Times New Roman" w:cs="Times New Roman"/>
          <w:sz w:val="28"/>
          <w:szCs w:val="28"/>
        </w:rPr>
        <w:t>(фіксація) прогресу, захоплива історія [</w:t>
      </w:r>
      <w:r w:rsidR="005E7C89">
        <w:rPr>
          <w:rFonts w:ascii="Times New Roman" w:hAnsi="Times New Roman" w:cs="Times New Roman"/>
          <w:sz w:val="28"/>
          <w:szCs w:val="28"/>
        </w:rPr>
        <w:t>12</w:t>
      </w:r>
      <w:r w:rsidRPr="003D23E5">
        <w:rPr>
          <w:rFonts w:ascii="Times New Roman" w:hAnsi="Times New Roman" w:cs="Times New Roman"/>
          <w:sz w:val="28"/>
          <w:szCs w:val="28"/>
        </w:rPr>
        <w:t>].</w:t>
      </w:r>
    </w:p>
    <w:p w:rsidR="003D23E5" w:rsidRDefault="00C7363A" w:rsidP="003D23E5">
      <w:pPr>
        <w:spacing w:after="0" w:line="360" w:lineRule="auto"/>
        <w:ind w:firstLine="708"/>
        <w:jc w:val="both"/>
        <w:rPr>
          <w:rFonts w:ascii="Times New Roman" w:eastAsia="Times New Roman" w:hAnsi="Times New Roman" w:cs="Times New Roman"/>
          <w:color w:val="000000"/>
          <w:sz w:val="28"/>
          <w:szCs w:val="28"/>
          <w:bdr w:val="none" w:sz="0" w:space="0" w:color="auto" w:frame="1"/>
          <w:shd w:val="clear" w:color="auto" w:fill="FFFFFF"/>
          <w:lang w:eastAsia="ru-RU"/>
        </w:rPr>
      </w:pPr>
      <w:r>
        <w:rPr>
          <w:rStyle w:val="a3"/>
          <w:rFonts w:ascii="Times New Roman" w:hAnsi="Times New Roman" w:cs="Times New Roman"/>
          <w:color w:val="auto"/>
          <w:sz w:val="28"/>
          <w:szCs w:val="28"/>
          <w:u w:val="none"/>
        </w:rPr>
        <w:t>Спробуємо детальніше розглянути можливості використання елементів г</w:t>
      </w:r>
      <w:r w:rsidRPr="0081382A">
        <w:rPr>
          <w:rFonts w:ascii="Times New Roman" w:eastAsia="Times New Roman" w:hAnsi="Times New Roman" w:cs="Times New Roman"/>
          <w:color w:val="000000"/>
          <w:sz w:val="28"/>
          <w:szCs w:val="28"/>
          <w:bdr w:val="none" w:sz="0" w:space="0" w:color="auto" w:frame="1"/>
          <w:shd w:val="clear" w:color="auto" w:fill="FFFFFF"/>
          <w:lang w:eastAsia="ru-RU"/>
        </w:rPr>
        <w:t>ейміфікаці</w:t>
      </w:r>
      <w:r>
        <w:rPr>
          <w:rFonts w:ascii="Times New Roman" w:eastAsia="Times New Roman" w:hAnsi="Times New Roman" w:cs="Times New Roman"/>
          <w:color w:val="000000"/>
          <w:sz w:val="28"/>
          <w:szCs w:val="28"/>
          <w:bdr w:val="none" w:sz="0" w:space="0" w:color="auto" w:frame="1"/>
          <w:shd w:val="clear" w:color="auto" w:fill="FFFFFF"/>
          <w:lang w:eastAsia="ru-RU"/>
        </w:rPr>
        <w:t>ї на уроках зарубіжної літератури та результати</w:t>
      </w:r>
      <w:r w:rsidR="007254D3">
        <w:rPr>
          <w:rFonts w:ascii="Times New Roman" w:eastAsia="Times New Roman" w:hAnsi="Times New Roman" w:cs="Times New Roman"/>
          <w:color w:val="000000"/>
          <w:sz w:val="28"/>
          <w:szCs w:val="28"/>
          <w:bdr w:val="none" w:sz="0" w:space="0" w:color="auto" w:frame="1"/>
          <w:shd w:val="clear" w:color="auto" w:fill="FFFFFF"/>
          <w:lang w:eastAsia="ru-RU"/>
        </w:rPr>
        <w:t>,</w:t>
      </w:r>
      <w:r>
        <w:rPr>
          <w:rFonts w:ascii="Times New Roman" w:eastAsia="Times New Roman" w:hAnsi="Times New Roman" w:cs="Times New Roman"/>
          <w:color w:val="000000"/>
          <w:sz w:val="28"/>
          <w:szCs w:val="28"/>
          <w:bdr w:val="none" w:sz="0" w:space="0" w:color="auto" w:frame="1"/>
          <w:shd w:val="clear" w:color="auto" w:fill="FFFFFF"/>
          <w:lang w:eastAsia="ru-RU"/>
        </w:rPr>
        <w:t xml:space="preserve"> яких можна досягти завдячуючи саме їм.</w:t>
      </w:r>
    </w:p>
    <w:p w:rsidR="003D23E5" w:rsidRPr="003D23E5" w:rsidRDefault="00C7363A" w:rsidP="003D23E5">
      <w:pPr>
        <w:spacing w:after="0" w:line="360" w:lineRule="auto"/>
        <w:ind w:firstLine="708"/>
        <w:jc w:val="both"/>
        <w:rPr>
          <w:rStyle w:val="a3"/>
          <w:rFonts w:ascii="Times New Roman" w:eastAsia="Times New Roman" w:hAnsi="Times New Roman" w:cs="Times New Roman"/>
          <w:color w:val="000000"/>
          <w:sz w:val="28"/>
          <w:szCs w:val="28"/>
          <w:u w:val="none"/>
          <w:bdr w:val="none" w:sz="0" w:space="0" w:color="auto" w:frame="1"/>
          <w:shd w:val="clear" w:color="auto" w:fill="FFFFFF"/>
          <w:lang w:eastAsia="ru-RU"/>
        </w:rPr>
      </w:pPr>
      <w:proofErr w:type="spellStart"/>
      <w:r>
        <w:rPr>
          <w:rFonts w:ascii="Times New Roman" w:eastAsia="Times New Roman" w:hAnsi="Times New Roman" w:cs="Times New Roman"/>
          <w:color w:val="000000"/>
          <w:sz w:val="28"/>
          <w:szCs w:val="28"/>
          <w:bdr w:val="none" w:sz="0" w:space="0" w:color="auto" w:frame="1"/>
          <w:shd w:val="clear" w:color="auto" w:fill="FFFFFF"/>
          <w:lang w:eastAsia="ru-RU"/>
        </w:rPr>
        <w:t>Якщо</w:t>
      </w:r>
      <w:proofErr w:type="spellEnd"/>
      <w:r>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proofErr w:type="spellStart"/>
      <w:r>
        <w:rPr>
          <w:rFonts w:ascii="Times New Roman" w:eastAsia="Times New Roman" w:hAnsi="Times New Roman" w:cs="Times New Roman"/>
          <w:color w:val="000000"/>
          <w:sz w:val="28"/>
          <w:szCs w:val="28"/>
          <w:bdr w:val="none" w:sz="0" w:space="0" w:color="auto" w:frame="1"/>
          <w:shd w:val="clear" w:color="auto" w:fill="FFFFFF"/>
          <w:lang w:eastAsia="ru-RU"/>
        </w:rPr>
        <w:t>в</w:t>
      </w:r>
      <w:r w:rsidR="007254D3">
        <w:rPr>
          <w:rFonts w:ascii="Times New Roman" w:eastAsia="Times New Roman" w:hAnsi="Times New Roman" w:cs="Times New Roman"/>
          <w:color w:val="000000"/>
          <w:sz w:val="28"/>
          <w:szCs w:val="28"/>
          <w:bdr w:val="none" w:sz="0" w:space="0" w:color="auto" w:frame="1"/>
          <w:shd w:val="clear" w:color="auto" w:fill="FFFFFF"/>
          <w:lang w:eastAsia="ru-RU"/>
        </w:rPr>
        <w:t>зяти</w:t>
      </w:r>
      <w:proofErr w:type="spellEnd"/>
      <w:r w:rsidR="007254D3">
        <w:rPr>
          <w:rFonts w:ascii="Times New Roman" w:eastAsia="Times New Roman" w:hAnsi="Times New Roman" w:cs="Times New Roman"/>
          <w:color w:val="000000"/>
          <w:sz w:val="28"/>
          <w:szCs w:val="28"/>
          <w:bdr w:val="none" w:sz="0" w:space="0" w:color="auto" w:frame="1"/>
          <w:shd w:val="clear" w:color="auto" w:fill="FFFFFF"/>
          <w:lang w:eastAsia="ru-RU"/>
        </w:rPr>
        <w:t xml:space="preserve"> до </w:t>
      </w:r>
      <w:proofErr w:type="spellStart"/>
      <w:r w:rsidR="007254D3">
        <w:rPr>
          <w:rFonts w:ascii="Times New Roman" w:eastAsia="Times New Roman" w:hAnsi="Times New Roman" w:cs="Times New Roman"/>
          <w:color w:val="000000"/>
          <w:sz w:val="28"/>
          <w:szCs w:val="28"/>
          <w:bdr w:val="none" w:sz="0" w:space="0" w:color="auto" w:frame="1"/>
          <w:shd w:val="clear" w:color="auto" w:fill="FFFFFF"/>
          <w:lang w:eastAsia="ru-RU"/>
        </w:rPr>
        <w:t>уваги</w:t>
      </w:r>
      <w:proofErr w:type="spellEnd"/>
      <w:r w:rsidR="007254D3">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proofErr w:type="spellStart"/>
      <w:r w:rsidR="007254D3">
        <w:rPr>
          <w:rFonts w:ascii="Times New Roman" w:eastAsia="Times New Roman" w:hAnsi="Times New Roman" w:cs="Times New Roman"/>
          <w:color w:val="000000"/>
          <w:sz w:val="28"/>
          <w:szCs w:val="28"/>
          <w:bdr w:val="none" w:sz="0" w:space="0" w:color="auto" w:frame="1"/>
          <w:shd w:val="clear" w:color="auto" w:fill="FFFFFF"/>
          <w:lang w:eastAsia="ru-RU"/>
        </w:rPr>
        <w:t>що</w:t>
      </w:r>
      <w:proofErr w:type="spellEnd"/>
      <w:r w:rsidR="007254D3">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proofErr w:type="spellStart"/>
      <w:r w:rsidR="007254D3">
        <w:rPr>
          <w:rFonts w:ascii="Times New Roman" w:eastAsia="Times New Roman" w:hAnsi="Times New Roman" w:cs="Times New Roman"/>
          <w:color w:val="000000"/>
          <w:sz w:val="28"/>
          <w:szCs w:val="28"/>
          <w:bdr w:val="none" w:sz="0" w:space="0" w:color="auto" w:frame="1"/>
          <w:shd w:val="clear" w:color="auto" w:fill="FFFFFF"/>
          <w:lang w:eastAsia="ru-RU"/>
        </w:rPr>
        <w:t>гейміфікація</w:t>
      </w:r>
      <w:proofErr w:type="spellEnd"/>
      <w:r w:rsidR="007254D3">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proofErr w:type="spellStart"/>
      <w:r w:rsidRPr="00CB4CBA">
        <w:rPr>
          <w:rFonts w:ascii="Times New Roman" w:eastAsia="Times New Roman" w:hAnsi="Times New Roman" w:cs="Times New Roman"/>
          <w:color w:val="000000"/>
          <w:sz w:val="28"/>
          <w:szCs w:val="28"/>
          <w:bdr w:val="none" w:sz="0" w:space="0" w:color="auto" w:frame="1"/>
          <w:shd w:val="clear" w:color="auto" w:fill="FFFFFF"/>
          <w:lang w:eastAsia="ru-RU"/>
        </w:rPr>
        <w:t>допомагає</w:t>
      </w:r>
      <w:proofErr w:type="spellEnd"/>
      <w:r w:rsidRPr="00CB4CBA">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proofErr w:type="spellStart"/>
      <w:r w:rsidR="00757618" w:rsidRPr="00CB4CBA">
        <w:rPr>
          <w:rFonts w:ascii="Times New Roman" w:eastAsia="Times New Roman" w:hAnsi="Times New Roman" w:cs="Times New Roman"/>
          <w:color w:val="000000"/>
          <w:sz w:val="28"/>
          <w:szCs w:val="28"/>
          <w:bdr w:val="none" w:sz="0" w:space="0" w:color="auto" w:frame="1"/>
          <w:shd w:val="clear" w:color="auto" w:fill="FFFFFF"/>
          <w:lang w:eastAsia="ru-RU"/>
        </w:rPr>
        <w:t>перетворити</w:t>
      </w:r>
      <w:proofErr w:type="spellEnd"/>
      <w:r w:rsidR="00757618" w:rsidRPr="00CB4CBA">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r w:rsidRPr="00CB4CBA">
        <w:rPr>
          <w:rFonts w:ascii="Times New Roman" w:eastAsia="Times New Roman" w:hAnsi="Times New Roman" w:cs="Times New Roman"/>
          <w:color w:val="000000"/>
          <w:sz w:val="28"/>
          <w:szCs w:val="28"/>
          <w:bdr w:val="none" w:sz="0" w:space="0" w:color="auto" w:frame="1"/>
          <w:shd w:val="clear" w:color="auto" w:fill="FFFFFF"/>
          <w:lang w:eastAsia="ru-RU"/>
        </w:rPr>
        <w:t>онлайн-</w:t>
      </w:r>
      <w:proofErr w:type="spellStart"/>
      <w:r w:rsidRPr="00CB4CBA">
        <w:rPr>
          <w:rFonts w:ascii="Times New Roman" w:eastAsia="Times New Roman" w:hAnsi="Times New Roman" w:cs="Times New Roman"/>
          <w:color w:val="000000"/>
          <w:sz w:val="28"/>
          <w:szCs w:val="28"/>
          <w:bdr w:val="none" w:sz="0" w:space="0" w:color="auto" w:frame="1"/>
          <w:shd w:val="clear" w:color="auto" w:fill="FFFFFF"/>
          <w:lang w:eastAsia="ru-RU"/>
        </w:rPr>
        <w:t>зустрічі</w:t>
      </w:r>
      <w:proofErr w:type="spellEnd"/>
      <w:r w:rsidRPr="00CB4CBA">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proofErr w:type="spellStart"/>
      <w:r w:rsidRPr="00CB4CBA">
        <w:rPr>
          <w:rFonts w:ascii="Times New Roman" w:eastAsia="Times New Roman" w:hAnsi="Times New Roman" w:cs="Times New Roman"/>
          <w:color w:val="000000"/>
          <w:sz w:val="28"/>
          <w:szCs w:val="28"/>
          <w:bdr w:val="none" w:sz="0" w:space="0" w:color="auto" w:frame="1"/>
          <w:shd w:val="clear" w:color="auto" w:fill="FFFFFF"/>
          <w:lang w:eastAsia="ru-RU"/>
        </w:rPr>
        <w:t>уроків</w:t>
      </w:r>
      <w:proofErr w:type="spellEnd"/>
      <w:r w:rsidRPr="00CB4CBA">
        <w:rPr>
          <w:rFonts w:ascii="Times New Roman" w:eastAsia="Times New Roman" w:hAnsi="Times New Roman" w:cs="Times New Roman"/>
          <w:color w:val="000000"/>
          <w:sz w:val="28"/>
          <w:szCs w:val="28"/>
          <w:bdr w:val="none" w:sz="0" w:space="0" w:color="auto" w:frame="1"/>
          <w:shd w:val="clear" w:color="auto" w:fill="FFFFFF"/>
          <w:lang w:eastAsia="ru-RU"/>
        </w:rPr>
        <w:t xml:space="preserve"> з суто інформативних у цікаві</w:t>
      </w:r>
      <w:r w:rsidR="00757618" w:rsidRPr="00CB4CBA">
        <w:rPr>
          <w:rFonts w:ascii="Times New Roman" w:eastAsia="Times New Roman" w:hAnsi="Times New Roman" w:cs="Times New Roman"/>
          <w:color w:val="000000"/>
          <w:sz w:val="28"/>
          <w:szCs w:val="28"/>
          <w:bdr w:val="none" w:sz="0" w:space="0" w:color="auto" w:frame="1"/>
          <w:shd w:val="clear" w:color="auto" w:fill="FFFFFF"/>
          <w:lang w:eastAsia="ru-RU"/>
        </w:rPr>
        <w:t xml:space="preserve"> і мотивуючі</w:t>
      </w:r>
      <w:r w:rsidRPr="00CB4CBA">
        <w:rPr>
          <w:rFonts w:ascii="Times New Roman" w:eastAsia="Times New Roman" w:hAnsi="Times New Roman" w:cs="Times New Roman"/>
          <w:color w:val="000000"/>
          <w:sz w:val="28"/>
          <w:szCs w:val="28"/>
          <w:bdr w:val="none" w:sz="0" w:space="0" w:color="auto" w:frame="1"/>
          <w:shd w:val="clear" w:color="auto" w:fill="FFFFFF"/>
          <w:lang w:eastAsia="ru-RU"/>
        </w:rPr>
        <w:t xml:space="preserve">, то </w:t>
      </w:r>
      <w:r w:rsidR="003D23E5" w:rsidRPr="00CB4CBA">
        <w:rPr>
          <w:rFonts w:ascii="Times New Roman" w:eastAsia="Times New Roman" w:hAnsi="Times New Roman" w:cs="Times New Roman"/>
          <w:color w:val="000000"/>
          <w:sz w:val="28"/>
          <w:szCs w:val="28"/>
          <w:bdr w:val="none" w:sz="0" w:space="0" w:color="auto" w:frame="1"/>
          <w:shd w:val="clear" w:color="auto" w:fill="FFFFFF"/>
          <w:lang w:eastAsia="ru-RU"/>
        </w:rPr>
        <w:t>абсолютно реально</w:t>
      </w:r>
      <w:r w:rsidRPr="00CB4CBA">
        <w:rPr>
          <w:rFonts w:ascii="Times New Roman" w:eastAsia="Times New Roman" w:hAnsi="Times New Roman" w:cs="Times New Roman"/>
          <w:color w:val="000000"/>
          <w:sz w:val="28"/>
          <w:szCs w:val="28"/>
          <w:bdr w:val="none" w:sz="0" w:space="0" w:color="auto" w:frame="1"/>
          <w:shd w:val="clear" w:color="auto" w:fill="FFFFFF"/>
          <w:lang w:eastAsia="ru-RU"/>
        </w:rPr>
        <w:t>, що результати таких уроків будуть набагато</w:t>
      </w:r>
      <w:r>
        <w:rPr>
          <w:rFonts w:ascii="Times New Roman" w:eastAsia="Times New Roman" w:hAnsi="Times New Roman" w:cs="Times New Roman"/>
          <w:color w:val="000000"/>
          <w:sz w:val="28"/>
          <w:szCs w:val="28"/>
          <w:bdr w:val="none" w:sz="0" w:space="0" w:color="auto" w:frame="1"/>
          <w:shd w:val="clear" w:color="auto" w:fill="FFFFFF"/>
          <w:lang w:eastAsia="ru-RU"/>
        </w:rPr>
        <w:t xml:space="preserve"> вищими за звичайні. </w:t>
      </w:r>
    </w:p>
    <w:p w:rsidR="00877A69" w:rsidRPr="002538C3" w:rsidRDefault="00C7363A" w:rsidP="004279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Т</w:t>
      </w:r>
      <w:r w:rsidRPr="003D6312">
        <w:rPr>
          <w:rFonts w:ascii="Times New Roman" w:hAnsi="Times New Roman" w:cs="Times New Roman"/>
          <w:sz w:val="28"/>
          <w:szCs w:val="28"/>
        </w:rPr>
        <w:t>ак,</w:t>
      </w:r>
      <w:r>
        <w:rPr>
          <w:rFonts w:ascii="Times New Roman" w:hAnsi="Times New Roman" w:cs="Times New Roman"/>
          <w:sz w:val="28"/>
          <w:szCs w:val="28"/>
        </w:rPr>
        <w:t xml:space="preserve"> </w:t>
      </w:r>
      <w:r w:rsidRPr="003D6312">
        <w:rPr>
          <w:rFonts w:ascii="Times New Roman" w:hAnsi="Times New Roman" w:cs="Times New Roman"/>
          <w:sz w:val="28"/>
          <w:szCs w:val="28"/>
        </w:rPr>
        <w:t>на етапі актуалізації</w:t>
      </w:r>
      <w:r>
        <w:rPr>
          <w:rFonts w:ascii="Times New Roman" w:hAnsi="Times New Roman" w:cs="Times New Roman"/>
          <w:sz w:val="28"/>
          <w:szCs w:val="28"/>
        </w:rPr>
        <w:t xml:space="preserve"> </w:t>
      </w:r>
      <w:r w:rsidRPr="003D6312">
        <w:rPr>
          <w:rFonts w:ascii="Times New Roman" w:hAnsi="Times New Roman" w:cs="Times New Roman"/>
          <w:sz w:val="28"/>
          <w:szCs w:val="28"/>
        </w:rPr>
        <w:t>знань</w:t>
      </w:r>
      <w:r>
        <w:rPr>
          <w:rFonts w:ascii="Times New Roman" w:hAnsi="Times New Roman" w:cs="Times New Roman"/>
          <w:sz w:val="28"/>
          <w:szCs w:val="28"/>
        </w:rPr>
        <w:t xml:space="preserve">, щоб акумулювати </w:t>
      </w:r>
      <w:r w:rsidRPr="00CB4CBA">
        <w:rPr>
          <w:rFonts w:ascii="Times New Roman" w:hAnsi="Times New Roman" w:cs="Times New Roman"/>
          <w:sz w:val="28"/>
          <w:szCs w:val="28"/>
        </w:rPr>
        <w:t>раніше здобут</w:t>
      </w:r>
      <w:r w:rsidR="00757618" w:rsidRPr="00CB4CBA">
        <w:rPr>
          <w:rFonts w:ascii="Times New Roman" w:hAnsi="Times New Roman" w:cs="Times New Roman"/>
          <w:sz w:val="28"/>
          <w:szCs w:val="28"/>
        </w:rPr>
        <w:t xml:space="preserve">і відомості </w:t>
      </w:r>
      <w:r w:rsidRPr="00CB4CBA">
        <w:rPr>
          <w:rFonts w:ascii="Times New Roman" w:hAnsi="Times New Roman" w:cs="Times New Roman"/>
          <w:sz w:val="28"/>
          <w:szCs w:val="28"/>
        </w:rPr>
        <w:t xml:space="preserve"> і </w:t>
      </w:r>
      <w:r w:rsidR="00757618" w:rsidRPr="00CB4CBA">
        <w:rPr>
          <w:rFonts w:ascii="Times New Roman" w:hAnsi="Times New Roman" w:cs="Times New Roman"/>
          <w:sz w:val="28"/>
          <w:szCs w:val="28"/>
        </w:rPr>
        <w:t>змотивувати учнів</w:t>
      </w:r>
      <w:r w:rsidRPr="00CB4CBA">
        <w:rPr>
          <w:rFonts w:ascii="Times New Roman" w:hAnsi="Times New Roman" w:cs="Times New Roman"/>
          <w:sz w:val="28"/>
          <w:szCs w:val="28"/>
        </w:rPr>
        <w:t xml:space="preserve"> </w:t>
      </w:r>
      <w:r w:rsidR="00757618" w:rsidRPr="00CB4CBA">
        <w:rPr>
          <w:rFonts w:ascii="Times New Roman" w:hAnsi="Times New Roman" w:cs="Times New Roman"/>
          <w:sz w:val="28"/>
          <w:szCs w:val="28"/>
        </w:rPr>
        <w:t>на вивчення</w:t>
      </w:r>
      <w:r w:rsidRPr="00CB4CBA">
        <w:rPr>
          <w:rFonts w:ascii="Times New Roman" w:hAnsi="Times New Roman" w:cs="Times New Roman"/>
          <w:sz w:val="28"/>
          <w:szCs w:val="28"/>
        </w:rPr>
        <w:t xml:space="preserve"> нового навчального матеріалу</w:t>
      </w:r>
      <w:r w:rsidR="00757618" w:rsidRPr="00CB4CBA">
        <w:rPr>
          <w:rFonts w:ascii="Times New Roman" w:hAnsi="Times New Roman" w:cs="Times New Roman"/>
          <w:sz w:val="28"/>
          <w:szCs w:val="28"/>
        </w:rPr>
        <w:t>,</w:t>
      </w:r>
      <w:r w:rsidRPr="00CB4CBA">
        <w:rPr>
          <w:rFonts w:ascii="Times New Roman" w:hAnsi="Times New Roman" w:cs="Times New Roman"/>
          <w:sz w:val="28"/>
          <w:szCs w:val="28"/>
        </w:rPr>
        <w:t xml:space="preserve"> вчитель може використати </w:t>
      </w:r>
      <w:r w:rsidR="000B5290" w:rsidRPr="00CB4CBA">
        <w:rPr>
          <w:rFonts w:ascii="Times New Roman" w:hAnsi="Times New Roman" w:cs="Times New Roman"/>
          <w:sz w:val="28"/>
          <w:szCs w:val="28"/>
        </w:rPr>
        <w:t>прийом</w:t>
      </w:r>
      <w:r w:rsidRPr="00CB4CBA">
        <w:rPr>
          <w:rFonts w:ascii="Times New Roman" w:hAnsi="Times New Roman" w:cs="Times New Roman"/>
          <w:sz w:val="28"/>
          <w:szCs w:val="28"/>
        </w:rPr>
        <w:t xml:space="preserve"> «Відкритий мікрофон», але при цьому інформація, якою будуть ділитися учні</w:t>
      </w:r>
      <w:r w:rsidR="003D23E5" w:rsidRPr="00CB4CBA">
        <w:rPr>
          <w:rFonts w:ascii="Times New Roman" w:hAnsi="Times New Roman" w:cs="Times New Roman"/>
          <w:sz w:val="28"/>
          <w:szCs w:val="28"/>
        </w:rPr>
        <w:t>,</w:t>
      </w:r>
      <w:r w:rsidRPr="00CB4CBA">
        <w:rPr>
          <w:rFonts w:ascii="Times New Roman" w:hAnsi="Times New Roman" w:cs="Times New Roman"/>
          <w:sz w:val="28"/>
          <w:szCs w:val="28"/>
        </w:rPr>
        <w:t xml:space="preserve"> має </w:t>
      </w:r>
      <w:r w:rsidR="00757618" w:rsidRPr="00CB4CBA">
        <w:rPr>
          <w:rFonts w:ascii="Times New Roman" w:hAnsi="Times New Roman" w:cs="Times New Roman"/>
          <w:sz w:val="28"/>
          <w:szCs w:val="28"/>
        </w:rPr>
        <w:t xml:space="preserve">відповідати </w:t>
      </w:r>
      <w:r w:rsidRPr="00CB4CBA">
        <w:rPr>
          <w:rFonts w:ascii="Times New Roman" w:hAnsi="Times New Roman" w:cs="Times New Roman"/>
          <w:sz w:val="28"/>
          <w:szCs w:val="28"/>
        </w:rPr>
        <w:t>певн</w:t>
      </w:r>
      <w:r w:rsidR="00757618" w:rsidRPr="00CB4CBA">
        <w:rPr>
          <w:rFonts w:ascii="Times New Roman" w:hAnsi="Times New Roman" w:cs="Times New Roman"/>
          <w:sz w:val="28"/>
          <w:szCs w:val="28"/>
        </w:rPr>
        <w:t xml:space="preserve">им </w:t>
      </w:r>
      <w:r w:rsidR="003D23E5" w:rsidRPr="00CB4CBA">
        <w:rPr>
          <w:rFonts w:ascii="Times New Roman" w:hAnsi="Times New Roman" w:cs="Times New Roman"/>
          <w:sz w:val="28"/>
          <w:szCs w:val="28"/>
        </w:rPr>
        <w:t>параметр</w:t>
      </w:r>
      <w:r w:rsidR="00757618" w:rsidRPr="00CB4CBA">
        <w:rPr>
          <w:rFonts w:ascii="Times New Roman" w:hAnsi="Times New Roman" w:cs="Times New Roman"/>
          <w:sz w:val="28"/>
          <w:szCs w:val="28"/>
        </w:rPr>
        <w:t>ам</w:t>
      </w:r>
      <w:r w:rsidRPr="00CB4CBA">
        <w:rPr>
          <w:rFonts w:ascii="Times New Roman" w:hAnsi="Times New Roman" w:cs="Times New Roman"/>
          <w:sz w:val="28"/>
          <w:szCs w:val="28"/>
        </w:rPr>
        <w:t xml:space="preserve">: </w:t>
      </w:r>
      <w:r w:rsidR="00757618" w:rsidRPr="00CB4CBA">
        <w:rPr>
          <w:rFonts w:ascii="Times New Roman" w:hAnsi="Times New Roman" w:cs="Times New Roman"/>
          <w:sz w:val="28"/>
          <w:szCs w:val="28"/>
        </w:rPr>
        <w:t xml:space="preserve">вона має бути </w:t>
      </w:r>
      <w:r w:rsidRPr="00CB4CBA">
        <w:rPr>
          <w:rFonts w:ascii="Times New Roman" w:hAnsi="Times New Roman" w:cs="Times New Roman"/>
          <w:sz w:val="28"/>
          <w:szCs w:val="28"/>
        </w:rPr>
        <w:t>коротк</w:t>
      </w:r>
      <w:r w:rsidR="00757618" w:rsidRPr="00CB4CBA">
        <w:rPr>
          <w:rFonts w:ascii="Times New Roman" w:hAnsi="Times New Roman" w:cs="Times New Roman"/>
          <w:sz w:val="28"/>
          <w:szCs w:val="28"/>
        </w:rPr>
        <w:t>ою</w:t>
      </w:r>
      <w:r w:rsidRPr="00CB4CBA">
        <w:rPr>
          <w:rFonts w:ascii="Times New Roman" w:hAnsi="Times New Roman" w:cs="Times New Roman"/>
          <w:sz w:val="28"/>
          <w:szCs w:val="28"/>
        </w:rPr>
        <w:t xml:space="preserve">, </w:t>
      </w:r>
      <w:r w:rsidR="00682C83" w:rsidRPr="00CB4CBA">
        <w:rPr>
          <w:rFonts w:ascii="Times New Roman" w:hAnsi="Times New Roman" w:cs="Times New Roman"/>
          <w:sz w:val="28"/>
          <w:szCs w:val="28"/>
        </w:rPr>
        <w:t>чітк</w:t>
      </w:r>
      <w:r w:rsidR="00757618" w:rsidRPr="00CB4CBA">
        <w:rPr>
          <w:rFonts w:ascii="Times New Roman" w:hAnsi="Times New Roman" w:cs="Times New Roman"/>
          <w:sz w:val="28"/>
          <w:szCs w:val="28"/>
        </w:rPr>
        <w:t>о структурованою</w:t>
      </w:r>
      <w:r w:rsidR="00682C83" w:rsidRPr="00CB4CBA">
        <w:rPr>
          <w:rFonts w:ascii="Times New Roman" w:hAnsi="Times New Roman" w:cs="Times New Roman"/>
          <w:sz w:val="28"/>
          <w:szCs w:val="28"/>
        </w:rPr>
        <w:t xml:space="preserve"> і так</w:t>
      </w:r>
      <w:r w:rsidR="00757618" w:rsidRPr="00CB4CBA">
        <w:rPr>
          <w:rFonts w:ascii="Times New Roman" w:hAnsi="Times New Roman" w:cs="Times New Roman"/>
          <w:sz w:val="28"/>
          <w:szCs w:val="28"/>
        </w:rPr>
        <w:t>ою</w:t>
      </w:r>
      <w:r w:rsidR="00682C83" w:rsidRPr="00CB4CBA">
        <w:rPr>
          <w:rFonts w:ascii="Times New Roman" w:hAnsi="Times New Roman" w:cs="Times New Roman"/>
          <w:sz w:val="28"/>
          <w:szCs w:val="28"/>
        </w:rPr>
        <w:t>, що ще не звучала</w:t>
      </w:r>
      <w:r>
        <w:rPr>
          <w:rFonts w:ascii="Times New Roman" w:hAnsi="Times New Roman" w:cs="Times New Roman"/>
          <w:sz w:val="28"/>
          <w:szCs w:val="28"/>
        </w:rPr>
        <w:t xml:space="preserve">. </w:t>
      </w:r>
      <w:r w:rsidR="005E1636">
        <w:rPr>
          <w:rFonts w:ascii="Times New Roman" w:hAnsi="Times New Roman" w:cs="Times New Roman"/>
          <w:sz w:val="28"/>
          <w:szCs w:val="28"/>
        </w:rPr>
        <w:t>Т</w:t>
      </w:r>
      <w:r>
        <w:rPr>
          <w:rFonts w:ascii="Times New Roman" w:hAnsi="Times New Roman" w:cs="Times New Roman"/>
          <w:sz w:val="28"/>
          <w:szCs w:val="28"/>
        </w:rPr>
        <w:t>аким чином дуже швидко (</w:t>
      </w:r>
      <w:r w:rsidR="00132723">
        <w:rPr>
          <w:rFonts w:ascii="Times New Roman" w:hAnsi="Times New Roman" w:cs="Times New Roman"/>
          <w:sz w:val="28"/>
          <w:szCs w:val="28"/>
        </w:rPr>
        <w:t xml:space="preserve">за </w:t>
      </w:r>
      <w:r>
        <w:rPr>
          <w:rFonts w:ascii="Times New Roman" w:hAnsi="Times New Roman" w:cs="Times New Roman"/>
          <w:sz w:val="28"/>
          <w:szCs w:val="28"/>
        </w:rPr>
        <w:t xml:space="preserve">2-3 хвилини) </w:t>
      </w:r>
      <w:r w:rsidR="000B5290">
        <w:rPr>
          <w:rFonts w:ascii="Times New Roman" w:hAnsi="Times New Roman" w:cs="Times New Roman"/>
          <w:sz w:val="28"/>
          <w:szCs w:val="28"/>
        </w:rPr>
        <w:t>школярі</w:t>
      </w:r>
      <w:r>
        <w:rPr>
          <w:rFonts w:ascii="Times New Roman" w:hAnsi="Times New Roman" w:cs="Times New Roman"/>
          <w:sz w:val="28"/>
          <w:szCs w:val="28"/>
        </w:rPr>
        <w:t xml:space="preserve"> обмінюються раніше засвоєним матеріалом, навіть не зауважуючи на усю серйозність того, що </w:t>
      </w:r>
      <w:r w:rsidR="00132723">
        <w:rPr>
          <w:rFonts w:ascii="Times New Roman" w:hAnsi="Times New Roman" w:cs="Times New Roman"/>
          <w:sz w:val="28"/>
          <w:szCs w:val="28"/>
        </w:rPr>
        <w:t>проговорюют</w:t>
      </w:r>
      <w:r w:rsidR="00132723" w:rsidRPr="00CB4CBA">
        <w:rPr>
          <w:rFonts w:ascii="Times New Roman" w:hAnsi="Times New Roman" w:cs="Times New Roman"/>
          <w:sz w:val="28"/>
          <w:szCs w:val="28"/>
        </w:rPr>
        <w:t>ь</w:t>
      </w:r>
      <w:r w:rsidR="00047EF9" w:rsidRPr="00CB4CBA">
        <w:rPr>
          <w:rFonts w:ascii="Times New Roman" w:hAnsi="Times New Roman" w:cs="Times New Roman"/>
          <w:sz w:val="28"/>
          <w:szCs w:val="28"/>
        </w:rPr>
        <w:t>.</w:t>
      </w:r>
      <w:r w:rsidR="00047EF9">
        <w:rPr>
          <w:rFonts w:ascii="Times New Roman" w:hAnsi="Times New Roman" w:cs="Times New Roman"/>
          <w:sz w:val="28"/>
          <w:szCs w:val="28"/>
        </w:rPr>
        <w:t xml:space="preserve"> </w:t>
      </w:r>
      <w:r>
        <w:rPr>
          <w:rFonts w:ascii="Times New Roman" w:hAnsi="Times New Roman" w:cs="Times New Roman"/>
          <w:sz w:val="28"/>
          <w:szCs w:val="28"/>
        </w:rPr>
        <w:t xml:space="preserve"> Окрім інформативності така форма роботи допомагає </w:t>
      </w:r>
      <w:r w:rsidR="000B5290">
        <w:rPr>
          <w:rFonts w:ascii="Times New Roman" w:hAnsi="Times New Roman" w:cs="Times New Roman"/>
          <w:sz w:val="28"/>
          <w:szCs w:val="28"/>
        </w:rPr>
        <w:t>учням</w:t>
      </w:r>
      <w:r>
        <w:rPr>
          <w:rFonts w:ascii="Times New Roman" w:hAnsi="Times New Roman" w:cs="Times New Roman"/>
          <w:sz w:val="28"/>
          <w:szCs w:val="28"/>
        </w:rPr>
        <w:t xml:space="preserve"> усі</w:t>
      </w:r>
      <w:r w:rsidR="00132723">
        <w:rPr>
          <w:rFonts w:ascii="Times New Roman" w:hAnsi="Times New Roman" w:cs="Times New Roman"/>
          <w:sz w:val="28"/>
          <w:szCs w:val="28"/>
        </w:rPr>
        <w:t>х</w:t>
      </w:r>
      <w:r>
        <w:rPr>
          <w:rFonts w:ascii="Times New Roman" w:hAnsi="Times New Roman" w:cs="Times New Roman"/>
          <w:sz w:val="28"/>
          <w:szCs w:val="28"/>
        </w:rPr>
        <w:t xml:space="preserve"> віков</w:t>
      </w:r>
      <w:r w:rsidR="00132723">
        <w:rPr>
          <w:rFonts w:ascii="Times New Roman" w:hAnsi="Times New Roman" w:cs="Times New Roman"/>
          <w:sz w:val="28"/>
          <w:szCs w:val="28"/>
        </w:rPr>
        <w:t>их категорій</w:t>
      </w:r>
      <w:r>
        <w:rPr>
          <w:rFonts w:ascii="Times New Roman" w:hAnsi="Times New Roman" w:cs="Times New Roman"/>
          <w:sz w:val="28"/>
          <w:szCs w:val="28"/>
        </w:rPr>
        <w:t xml:space="preserve"> </w:t>
      </w:r>
      <w:r w:rsidR="00132723">
        <w:rPr>
          <w:rFonts w:ascii="Times New Roman" w:hAnsi="Times New Roman" w:cs="Times New Roman"/>
          <w:sz w:val="28"/>
          <w:szCs w:val="28"/>
        </w:rPr>
        <w:t xml:space="preserve">зосереджувати </w:t>
      </w:r>
      <w:r>
        <w:rPr>
          <w:rFonts w:ascii="Times New Roman" w:hAnsi="Times New Roman" w:cs="Times New Roman"/>
          <w:sz w:val="28"/>
          <w:szCs w:val="28"/>
        </w:rPr>
        <w:t>ува</w:t>
      </w:r>
      <w:r w:rsidR="00132723">
        <w:rPr>
          <w:rFonts w:ascii="Times New Roman" w:hAnsi="Times New Roman" w:cs="Times New Roman"/>
          <w:sz w:val="28"/>
          <w:szCs w:val="28"/>
        </w:rPr>
        <w:t>гу</w:t>
      </w:r>
      <w:r>
        <w:rPr>
          <w:rFonts w:ascii="Times New Roman" w:hAnsi="Times New Roman" w:cs="Times New Roman"/>
          <w:sz w:val="28"/>
          <w:szCs w:val="28"/>
        </w:rPr>
        <w:t xml:space="preserve">, </w:t>
      </w:r>
      <w:r w:rsidR="00132723">
        <w:rPr>
          <w:rFonts w:ascii="Times New Roman" w:hAnsi="Times New Roman" w:cs="Times New Roman"/>
          <w:sz w:val="28"/>
          <w:szCs w:val="28"/>
        </w:rPr>
        <w:t>вчить</w:t>
      </w:r>
      <w:r>
        <w:rPr>
          <w:rFonts w:ascii="Times New Roman" w:hAnsi="Times New Roman" w:cs="Times New Roman"/>
          <w:sz w:val="28"/>
          <w:szCs w:val="28"/>
        </w:rPr>
        <w:t xml:space="preserve"> слухати і чути, аналізувати </w:t>
      </w:r>
      <w:r>
        <w:rPr>
          <w:rFonts w:ascii="Times New Roman" w:hAnsi="Times New Roman" w:cs="Times New Roman"/>
          <w:sz w:val="28"/>
          <w:szCs w:val="28"/>
        </w:rPr>
        <w:lastRenderedPageBreak/>
        <w:t>вивчений матеріал</w:t>
      </w:r>
      <w:r w:rsidR="00CB4CBA">
        <w:rPr>
          <w:rFonts w:ascii="Times New Roman" w:hAnsi="Times New Roman" w:cs="Times New Roman"/>
          <w:sz w:val="28"/>
          <w:szCs w:val="28"/>
        </w:rPr>
        <w:t>.</w:t>
      </w:r>
      <w:r>
        <w:rPr>
          <w:rFonts w:ascii="Times New Roman" w:hAnsi="Times New Roman" w:cs="Times New Roman"/>
          <w:sz w:val="28"/>
          <w:szCs w:val="28"/>
        </w:rPr>
        <w:t xml:space="preserve"> </w:t>
      </w:r>
      <w:r w:rsidR="002538C3">
        <w:rPr>
          <w:rFonts w:ascii="Times New Roman" w:hAnsi="Times New Roman" w:cs="Times New Roman"/>
          <w:sz w:val="28"/>
          <w:szCs w:val="28"/>
        </w:rPr>
        <w:t xml:space="preserve">А візуальне доповнення (уявний мікрофон), вводячи школяра в імітаційну гру, тільки підсилює мотивацію участі у роботі. </w:t>
      </w:r>
      <w:r w:rsidR="005E1636">
        <w:rPr>
          <w:rFonts w:ascii="Times New Roman" w:hAnsi="Times New Roman" w:cs="Times New Roman"/>
          <w:sz w:val="28"/>
          <w:szCs w:val="28"/>
        </w:rPr>
        <w:t>Т</w:t>
      </w:r>
      <w:r>
        <w:rPr>
          <w:rFonts w:ascii="Times New Roman" w:hAnsi="Times New Roman" w:cs="Times New Roman"/>
          <w:sz w:val="28"/>
          <w:szCs w:val="28"/>
        </w:rPr>
        <w:t xml:space="preserve">ака форма роботи </w:t>
      </w:r>
      <w:proofErr w:type="spellStart"/>
      <w:r>
        <w:rPr>
          <w:rFonts w:ascii="Times New Roman" w:hAnsi="Times New Roman" w:cs="Times New Roman"/>
          <w:sz w:val="28"/>
          <w:szCs w:val="28"/>
        </w:rPr>
        <w:t>може</w:t>
      </w:r>
      <w:proofErr w:type="spellEnd"/>
      <w:r>
        <w:rPr>
          <w:rFonts w:ascii="Times New Roman" w:hAnsi="Times New Roman" w:cs="Times New Roman"/>
          <w:sz w:val="28"/>
          <w:szCs w:val="28"/>
        </w:rPr>
        <w:t xml:space="preserve"> легко </w:t>
      </w:r>
      <w:proofErr w:type="spellStart"/>
      <w:r>
        <w:rPr>
          <w:rFonts w:ascii="Times New Roman" w:hAnsi="Times New Roman" w:cs="Times New Roman"/>
          <w:sz w:val="28"/>
          <w:szCs w:val="28"/>
        </w:rPr>
        <w:t>використовуватися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вчителем</w:t>
      </w:r>
      <w:proofErr w:type="spellEnd"/>
      <w:r>
        <w:rPr>
          <w:rFonts w:ascii="Times New Roman" w:hAnsi="Times New Roman" w:cs="Times New Roman"/>
          <w:sz w:val="28"/>
          <w:szCs w:val="28"/>
        </w:rPr>
        <w:t xml:space="preserve"> як у онлайн-, так і у офлайн</w:t>
      </w:r>
      <w:r w:rsidR="00586654">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формі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навчання</w:t>
      </w:r>
      <w:proofErr w:type="spellEnd"/>
      <w:r>
        <w:rPr>
          <w:rFonts w:ascii="Times New Roman" w:hAnsi="Times New Roman" w:cs="Times New Roman"/>
          <w:sz w:val="28"/>
          <w:szCs w:val="28"/>
        </w:rPr>
        <w:t>.</w:t>
      </w:r>
      <w:r w:rsidR="005E1636">
        <w:rPr>
          <w:rFonts w:ascii="Times New Roman" w:hAnsi="Times New Roman" w:cs="Times New Roman"/>
          <w:sz w:val="28"/>
          <w:szCs w:val="28"/>
        </w:rPr>
        <w:t xml:space="preserve"> </w:t>
      </w:r>
      <w:r w:rsidR="00682C83">
        <w:rPr>
          <w:rFonts w:ascii="Times New Roman" w:hAnsi="Times New Roman" w:cs="Times New Roman"/>
          <w:sz w:val="28"/>
          <w:szCs w:val="28"/>
        </w:rPr>
        <w:t xml:space="preserve">Для підтвердження нашої думки наведемо приклад </w:t>
      </w:r>
      <w:r w:rsidR="00682C83" w:rsidRPr="003D6312">
        <w:rPr>
          <w:rFonts w:ascii="Times New Roman" w:hAnsi="Times New Roman" w:cs="Times New Roman"/>
          <w:sz w:val="28"/>
          <w:szCs w:val="28"/>
        </w:rPr>
        <w:t>етап</w:t>
      </w:r>
      <w:r w:rsidR="00682C83">
        <w:rPr>
          <w:rFonts w:ascii="Times New Roman" w:hAnsi="Times New Roman" w:cs="Times New Roman"/>
          <w:sz w:val="28"/>
          <w:szCs w:val="28"/>
        </w:rPr>
        <w:t>у</w:t>
      </w:r>
      <w:r w:rsidR="00682C83" w:rsidRPr="003D6312">
        <w:rPr>
          <w:rFonts w:ascii="Times New Roman" w:hAnsi="Times New Roman" w:cs="Times New Roman"/>
          <w:sz w:val="28"/>
          <w:szCs w:val="28"/>
        </w:rPr>
        <w:t xml:space="preserve"> актуалізації</w:t>
      </w:r>
      <w:r w:rsidR="00682C83">
        <w:rPr>
          <w:rFonts w:ascii="Times New Roman" w:hAnsi="Times New Roman" w:cs="Times New Roman"/>
          <w:sz w:val="28"/>
          <w:szCs w:val="28"/>
        </w:rPr>
        <w:t xml:space="preserve"> </w:t>
      </w:r>
      <w:r w:rsidR="00682C83" w:rsidRPr="003D6312">
        <w:rPr>
          <w:rFonts w:ascii="Times New Roman" w:hAnsi="Times New Roman" w:cs="Times New Roman"/>
          <w:sz w:val="28"/>
          <w:szCs w:val="28"/>
        </w:rPr>
        <w:t>знань</w:t>
      </w:r>
      <w:r w:rsidR="00682C83">
        <w:rPr>
          <w:rFonts w:ascii="Times New Roman" w:hAnsi="Times New Roman" w:cs="Times New Roman"/>
          <w:sz w:val="28"/>
          <w:szCs w:val="28"/>
        </w:rPr>
        <w:t xml:space="preserve"> уроку зарубіжної літератури</w:t>
      </w:r>
      <w:r w:rsidR="00877A69">
        <w:rPr>
          <w:rFonts w:ascii="Times New Roman" w:hAnsi="Times New Roman" w:cs="Times New Roman"/>
          <w:sz w:val="28"/>
          <w:szCs w:val="28"/>
        </w:rPr>
        <w:t>,</w:t>
      </w:r>
      <w:r w:rsidR="002538C3">
        <w:rPr>
          <w:rFonts w:ascii="Times New Roman" w:hAnsi="Times New Roman" w:cs="Times New Roman"/>
          <w:sz w:val="28"/>
          <w:szCs w:val="28"/>
        </w:rPr>
        <w:t xml:space="preserve"> </w:t>
      </w:r>
      <w:r w:rsidR="00877A69">
        <w:rPr>
          <w:rFonts w:ascii="Times New Roman" w:hAnsi="Times New Roman" w:cs="Times New Roman"/>
          <w:sz w:val="28"/>
          <w:szCs w:val="28"/>
        </w:rPr>
        <w:t>присвяченого вивченню творчості Вальтера Скотта (7 клас).</w:t>
      </w:r>
      <w:r w:rsidR="00682C83">
        <w:rPr>
          <w:rFonts w:ascii="Times New Roman" w:hAnsi="Times New Roman" w:cs="Times New Roman"/>
          <w:sz w:val="28"/>
          <w:szCs w:val="28"/>
        </w:rPr>
        <w:t xml:space="preserve"> </w:t>
      </w:r>
      <w:r w:rsidR="00877A69">
        <w:rPr>
          <w:rFonts w:ascii="Times New Roman" w:hAnsi="Times New Roman" w:cs="Times New Roman"/>
          <w:sz w:val="28"/>
          <w:szCs w:val="28"/>
        </w:rPr>
        <w:t>Ланцюжок тез, які проговорюють учні</w:t>
      </w:r>
      <w:r w:rsidR="004968A0" w:rsidRPr="00CB4CBA">
        <w:rPr>
          <w:rFonts w:ascii="Times New Roman" w:hAnsi="Times New Roman" w:cs="Times New Roman"/>
          <w:sz w:val="28"/>
          <w:szCs w:val="28"/>
        </w:rPr>
        <w:t>,</w:t>
      </w:r>
      <w:r w:rsidR="00877A69">
        <w:rPr>
          <w:rFonts w:ascii="Times New Roman" w:hAnsi="Times New Roman" w:cs="Times New Roman"/>
          <w:sz w:val="28"/>
          <w:szCs w:val="28"/>
        </w:rPr>
        <w:t xml:space="preserve"> складається у цілком цільну інформацію про письменника: </w:t>
      </w:r>
      <w:r w:rsidR="00877A69" w:rsidRPr="00877A69">
        <w:rPr>
          <w:rFonts w:ascii="Times New Roman" w:hAnsi="Times New Roman" w:cs="Times New Roman"/>
          <w:i/>
          <w:sz w:val="28"/>
          <w:szCs w:val="28"/>
        </w:rPr>
        <w:t xml:space="preserve">«Тривалий час твори письменника виходили анонімно або під вигаданими іменами. </w:t>
      </w:r>
      <w:proofErr w:type="spellStart"/>
      <w:r w:rsidR="00877A69" w:rsidRPr="00877A69">
        <w:rPr>
          <w:rFonts w:ascii="Times New Roman" w:hAnsi="Times New Roman" w:cs="Times New Roman"/>
          <w:i/>
          <w:sz w:val="28"/>
          <w:szCs w:val="28"/>
        </w:rPr>
        <w:t>Народився</w:t>
      </w:r>
      <w:proofErr w:type="spellEnd"/>
      <w:r w:rsidR="00877A69" w:rsidRPr="00877A69">
        <w:rPr>
          <w:rFonts w:ascii="Times New Roman" w:hAnsi="Times New Roman" w:cs="Times New Roman"/>
          <w:i/>
          <w:sz w:val="28"/>
          <w:szCs w:val="28"/>
        </w:rPr>
        <w:t xml:space="preserve"> у 1771 </w:t>
      </w:r>
      <w:proofErr w:type="spellStart"/>
      <w:r w:rsidR="00877A69" w:rsidRPr="00877A69">
        <w:rPr>
          <w:rFonts w:ascii="Times New Roman" w:hAnsi="Times New Roman" w:cs="Times New Roman"/>
          <w:i/>
          <w:sz w:val="28"/>
          <w:szCs w:val="28"/>
        </w:rPr>
        <w:t>році</w:t>
      </w:r>
      <w:proofErr w:type="spellEnd"/>
      <w:r w:rsidR="00877A69" w:rsidRPr="00877A69">
        <w:rPr>
          <w:rFonts w:ascii="Times New Roman" w:hAnsi="Times New Roman" w:cs="Times New Roman"/>
          <w:i/>
          <w:sz w:val="28"/>
          <w:szCs w:val="28"/>
        </w:rPr>
        <w:t xml:space="preserve"> в </w:t>
      </w:r>
      <w:proofErr w:type="spellStart"/>
      <w:r w:rsidR="00877A69" w:rsidRPr="00877A69">
        <w:rPr>
          <w:rFonts w:ascii="Times New Roman" w:hAnsi="Times New Roman" w:cs="Times New Roman"/>
          <w:i/>
          <w:sz w:val="28"/>
          <w:szCs w:val="28"/>
        </w:rPr>
        <w:t>Еденбурзі</w:t>
      </w:r>
      <w:proofErr w:type="spellEnd"/>
      <w:r w:rsidR="00877A69" w:rsidRPr="00877A69">
        <w:rPr>
          <w:rFonts w:ascii="Times New Roman" w:hAnsi="Times New Roman" w:cs="Times New Roman"/>
          <w:i/>
          <w:sz w:val="28"/>
          <w:szCs w:val="28"/>
        </w:rPr>
        <w:t xml:space="preserve">. Багато творів присвятив шотландській темі. Перший історичний роман вийшов друком у 1814 році. Працюючи над романом «Айвенго» </w:t>
      </w:r>
      <w:proofErr w:type="spellStart"/>
      <w:r w:rsidR="00877A69" w:rsidRPr="00877A69">
        <w:rPr>
          <w:rFonts w:ascii="Times New Roman" w:hAnsi="Times New Roman" w:cs="Times New Roman"/>
          <w:i/>
          <w:sz w:val="28"/>
          <w:szCs w:val="28"/>
        </w:rPr>
        <w:t>В.Скотт</w:t>
      </w:r>
      <w:proofErr w:type="spellEnd"/>
      <w:r w:rsidR="00877A69" w:rsidRPr="00877A69">
        <w:rPr>
          <w:rFonts w:ascii="Times New Roman" w:hAnsi="Times New Roman" w:cs="Times New Roman"/>
          <w:i/>
          <w:sz w:val="28"/>
          <w:szCs w:val="28"/>
        </w:rPr>
        <w:t xml:space="preserve"> </w:t>
      </w:r>
      <w:proofErr w:type="spellStart"/>
      <w:r w:rsidR="00877A69" w:rsidRPr="00877A69">
        <w:rPr>
          <w:rFonts w:ascii="Times New Roman" w:hAnsi="Times New Roman" w:cs="Times New Roman"/>
          <w:i/>
          <w:sz w:val="28"/>
          <w:szCs w:val="28"/>
        </w:rPr>
        <w:t>спирався</w:t>
      </w:r>
      <w:proofErr w:type="spellEnd"/>
      <w:r w:rsidR="00877A69" w:rsidRPr="00877A69">
        <w:rPr>
          <w:rFonts w:ascii="Times New Roman" w:hAnsi="Times New Roman" w:cs="Times New Roman"/>
          <w:i/>
          <w:sz w:val="28"/>
          <w:szCs w:val="28"/>
        </w:rPr>
        <w:t xml:space="preserve"> на </w:t>
      </w:r>
      <w:proofErr w:type="spellStart"/>
      <w:r w:rsidR="00877A69" w:rsidRPr="00877A69">
        <w:rPr>
          <w:rFonts w:ascii="Times New Roman" w:hAnsi="Times New Roman" w:cs="Times New Roman"/>
          <w:i/>
          <w:sz w:val="28"/>
          <w:szCs w:val="28"/>
        </w:rPr>
        <w:t>документальні</w:t>
      </w:r>
      <w:proofErr w:type="spellEnd"/>
      <w:r w:rsidR="00877A69" w:rsidRPr="00877A69">
        <w:rPr>
          <w:rFonts w:ascii="Times New Roman" w:hAnsi="Times New Roman" w:cs="Times New Roman"/>
          <w:i/>
          <w:sz w:val="28"/>
          <w:szCs w:val="28"/>
        </w:rPr>
        <w:t xml:space="preserve"> джерела. Ім’я головного героя автор запозичив з давнього вірша».</w:t>
      </w:r>
    </w:p>
    <w:p w:rsidR="002538C3" w:rsidRDefault="005E1636" w:rsidP="006F14E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створення відповідного настрою </w:t>
      </w:r>
      <w:proofErr w:type="spellStart"/>
      <w:r>
        <w:rPr>
          <w:rFonts w:ascii="Times New Roman" w:hAnsi="Times New Roman" w:cs="Times New Roman"/>
          <w:sz w:val="28"/>
          <w:szCs w:val="28"/>
        </w:rPr>
        <w:t>вчитель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може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використати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Кольоровий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w:t>
      </w:r>
      <w:r w:rsidR="002538C3">
        <w:rPr>
          <w:rFonts w:ascii="Times New Roman" w:hAnsi="Times New Roman" w:cs="Times New Roman"/>
          <w:sz w:val="28"/>
          <w:szCs w:val="28"/>
        </w:rPr>
        <w:t xml:space="preserve"> </w:t>
      </w:r>
      <w:r>
        <w:rPr>
          <w:rFonts w:ascii="Times New Roman" w:hAnsi="Times New Roman" w:cs="Times New Roman"/>
          <w:sz w:val="28"/>
          <w:szCs w:val="28"/>
        </w:rPr>
        <w:t>як у офлайн- так і у онлай</w:t>
      </w:r>
      <w:r w:rsidR="002538C3">
        <w:rPr>
          <w:rFonts w:ascii="Times New Roman" w:hAnsi="Times New Roman" w:cs="Times New Roman"/>
          <w:sz w:val="28"/>
          <w:szCs w:val="28"/>
        </w:rPr>
        <w:t>н</w:t>
      </w:r>
      <w:r>
        <w:rPr>
          <w:rFonts w:ascii="Times New Roman" w:hAnsi="Times New Roman" w:cs="Times New Roman"/>
          <w:sz w:val="28"/>
          <w:szCs w:val="28"/>
        </w:rPr>
        <w:t xml:space="preserve">- </w:t>
      </w:r>
      <w:proofErr w:type="spellStart"/>
      <w:r>
        <w:rPr>
          <w:rFonts w:ascii="Times New Roman" w:hAnsi="Times New Roman" w:cs="Times New Roman"/>
          <w:sz w:val="28"/>
          <w:szCs w:val="28"/>
        </w:rPr>
        <w:t>навчанн</w:t>
      </w:r>
      <w:r w:rsidR="009B5302">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sidR="002538C3">
        <w:rPr>
          <w:rFonts w:ascii="Times New Roman" w:hAnsi="Times New Roman" w:cs="Times New Roman"/>
          <w:sz w:val="28"/>
          <w:szCs w:val="28"/>
        </w:rPr>
        <w:t>тільки</w:t>
      </w:r>
      <w:proofErr w:type="spellEnd"/>
      <w:r w:rsidR="002538C3">
        <w:rPr>
          <w:rFonts w:ascii="Times New Roman" w:hAnsi="Times New Roman" w:cs="Times New Roman"/>
          <w:sz w:val="28"/>
          <w:szCs w:val="28"/>
        </w:rPr>
        <w:t xml:space="preserve"> </w:t>
      </w:r>
      <w:proofErr w:type="spellStart"/>
      <w:r>
        <w:rPr>
          <w:rFonts w:ascii="Times New Roman" w:hAnsi="Times New Roman" w:cs="Times New Roman"/>
          <w:sz w:val="28"/>
          <w:szCs w:val="28"/>
        </w:rPr>
        <w:t>коректуючи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завдання</w:t>
      </w:r>
      <w:proofErr w:type="spellEnd"/>
      <w:r>
        <w:rPr>
          <w:rFonts w:ascii="Times New Roman" w:hAnsi="Times New Roman" w:cs="Times New Roman"/>
          <w:sz w:val="28"/>
          <w:szCs w:val="28"/>
        </w:rPr>
        <w:t xml:space="preserve"> для різних форм </w:t>
      </w:r>
      <w:r w:rsidR="002538C3">
        <w:rPr>
          <w:rFonts w:ascii="Times New Roman" w:hAnsi="Times New Roman" w:cs="Times New Roman"/>
          <w:sz w:val="28"/>
          <w:szCs w:val="28"/>
        </w:rPr>
        <w:t>навчання</w:t>
      </w:r>
      <w:r>
        <w:rPr>
          <w:rFonts w:ascii="Times New Roman" w:hAnsi="Times New Roman" w:cs="Times New Roman"/>
          <w:sz w:val="28"/>
          <w:szCs w:val="28"/>
        </w:rPr>
        <w:t>. «</w:t>
      </w:r>
      <w:proofErr w:type="spellStart"/>
      <w:r>
        <w:rPr>
          <w:rFonts w:ascii="Times New Roman" w:hAnsi="Times New Roman" w:cs="Times New Roman"/>
          <w:sz w:val="28"/>
          <w:szCs w:val="28"/>
        </w:rPr>
        <w:t>Кольровий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можна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використовувати</w:t>
      </w:r>
      <w:proofErr w:type="spellEnd"/>
      <w:r>
        <w:rPr>
          <w:rFonts w:ascii="Times New Roman" w:hAnsi="Times New Roman" w:cs="Times New Roman"/>
          <w:sz w:val="28"/>
          <w:szCs w:val="28"/>
        </w:rPr>
        <w:t xml:space="preserve"> на різних етапах уроку, у залежності від того</w:t>
      </w:r>
      <w:r w:rsidR="009B5302">
        <w:rPr>
          <w:rFonts w:ascii="Times New Roman" w:hAnsi="Times New Roman" w:cs="Times New Roman"/>
          <w:sz w:val="28"/>
          <w:szCs w:val="28"/>
        </w:rPr>
        <w:t>,</w:t>
      </w:r>
      <w:r>
        <w:rPr>
          <w:rFonts w:ascii="Times New Roman" w:hAnsi="Times New Roman" w:cs="Times New Roman"/>
          <w:sz w:val="28"/>
          <w:szCs w:val="28"/>
        </w:rPr>
        <w:t xml:space="preserve"> яку мету ставить перед собою вчитель. </w:t>
      </w:r>
      <w:r w:rsidR="00AD3313">
        <w:rPr>
          <w:rFonts w:ascii="Times New Roman" w:hAnsi="Times New Roman" w:cs="Times New Roman"/>
          <w:sz w:val="28"/>
          <w:szCs w:val="28"/>
        </w:rPr>
        <w:t>Т</w:t>
      </w:r>
      <w:r>
        <w:rPr>
          <w:rFonts w:ascii="Times New Roman" w:hAnsi="Times New Roman" w:cs="Times New Roman"/>
          <w:sz w:val="28"/>
          <w:szCs w:val="28"/>
        </w:rPr>
        <w:t>ак</w:t>
      </w:r>
      <w:r w:rsidR="00AD3313">
        <w:rPr>
          <w:rFonts w:ascii="Times New Roman" w:hAnsi="Times New Roman" w:cs="Times New Roman"/>
          <w:sz w:val="28"/>
          <w:szCs w:val="28"/>
        </w:rPr>
        <w:t>,</w:t>
      </w:r>
      <w:r>
        <w:rPr>
          <w:rFonts w:ascii="Times New Roman" w:hAnsi="Times New Roman" w:cs="Times New Roman"/>
          <w:sz w:val="28"/>
          <w:szCs w:val="28"/>
        </w:rPr>
        <w:t xml:space="preserve"> вивчаючи у 5 класі </w:t>
      </w:r>
      <w:r w:rsidR="00AD3313">
        <w:rPr>
          <w:rFonts w:ascii="Times New Roman" w:hAnsi="Times New Roman" w:cs="Times New Roman"/>
          <w:sz w:val="28"/>
          <w:szCs w:val="28"/>
        </w:rPr>
        <w:t>казку Г. Х. Андерсена «Снігова королева»</w:t>
      </w:r>
      <w:r w:rsidR="009B5302">
        <w:rPr>
          <w:rFonts w:ascii="Times New Roman" w:hAnsi="Times New Roman" w:cs="Times New Roman"/>
          <w:sz w:val="28"/>
          <w:szCs w:val="28"/>
        </w:rPr>
        <w:t xml:space="preserve"> </w:t>
      </w:r>
      <w:r w:rsidR="00AD3313">
        <w:rPr>
          <w:rFonts w:ascii="Times New Roman" w:hAnsi="Times New Roman" w:cs="Times New Roman"/>
          <w:sz w:val="28"/>
          <w:szCs w:val="28"/>
        </w:rPr>
        <w:t>на етапі актуалізації знань мож</w:t>
      </w:r>
      <w:r w:rsidR="002538C3">
        <w:rPr>
          <w:rFonts w:ascii="Times New Roman" w:hAnsi="Times New Roman" w:cs="Times New Roman"/>
          <w:sz w:val="28"/>
          <w:szCs w:val="28"/>
        </w:rPr>
        <w:t>на</w:t>
      </w:r>
      <w:r w:rsidR="00AD3313">
        <w:rPr>
          <w:rFonts w:ascii="Times New Roman" w:hAnsi="Times New Roman" w:cs="Times New Roman"/>
          <w:sz w:val="28"/>
          <w:szCs w:val="28"/>
        </w:rPr>
        <w:t xml:space="preserve"> запропонувати учням знайти у себе вдома предмет, який би у кольоровому </w:t>
      </w:r>
      <w:r w:rsidR="00AD3313" w:rsidRPr="006F14E5">
        <w:rPr>
          <w:rFonts w:ascii="Times New Roman" w:hAnsi="Times New Roman" w:cs="Times New Roman"/>
          <w:sz w:val="28"/>
          <w:szCs w:val="28"/>
        </w:rPr>
        <w:t>наповненні асоціювався з кольором</w:t>
      </w:r>
      <w:r w:rsidR="006F14E5" w:rsidRPr="006F14E5">
        <w:rPr>
          <w:rFonts w:ascii="Times New Roman" w:hAnsi="Times New Roman" w:cs="Times New Roman"/>
          <w:sz w:val="28"/>
          <w:szCs w:val="28"/>
        </w:rPr>
        <w:t xml:space="preserve">, який у сприйнятті читача </w:t>
      </w:r>
      <w:r w:rsidR="006F14E5">
        <w:rPr>
          <w:rFonts w:ascii="Times New Roman" w:hAnsi="Times New Roman" w:cs="Times New Roman"/>
          <w:sz w:val="28"/>
          <w:szCs w:val="28"/>
        </w:rPr>
        <w:t>представляє конкретного героя твору, окремі деталі, відчуття і т.д.</w:t>
      </w:r>
      <w:r w:rsidR="00AD3313">
        <w:rPr>
          <w:rFonts w:ascii="Times New Roman" w:hAnsi="Times New Roman" w:cs="Times New Roman"/>
          <w:sz w:val="28"/>
          <w:szCs w:val="28"/>
        </w:rPr>
        <w:t xml:space="preserve"> </w:t>
      </w:r>
      <w:r w:rsidR="004161B0">
        <w:rPr>
          <w:rFonts w:ascii="Times New Roman" w:hAnsi="Times New Roman" w:cs="Times New Roman"/>
          <w:sz w:val="28"/>
          <w:szCs w:val="28"/>
        </w:rPr>
        <w:t>П</w:t>
      </w:r>
      <w:r w:rsidR="00AD3313">
        <w:rPr>
          <w:rFonts w:ascii="Times New Roman" w:hAnsi="Times New Roman" w:cs="Times New Roman"/>
          <w:sz w:val="28"/>
          <w:szCs w:val="28"/>
        </w:rPr>
        <w:t xml:space="preserve">еред екраном </w:t>
      </w:r>
      <w:r w:rsidR="004161B0">
        <w:rPr>
          <w:rFonts w:ascii="Times New Roman" w:hAnsi="Times New Roman" w:cs="Times New Roman"/>
          <w:sz w:val="28"/>
          <w:szCs w:val="28"/>
        </w:rPr>
        <w:t xml:space="preserve">комп’ютера </w:t>
      </w:r>
      <w:r w:rsidR="00AD3313">
        <w:rPr>
          <w:rFonts w:ascii="Times New Roman" w:hAnsi="Times New Roman" w:cs="Times New Roman"/>
          <w:sz w:val="28"/>
          <w:szCs w:val="28"/>
        </w:rPr>
        <w:t>учні можуть пояснити зроблений вибір. Виконуючи таке ігрове завданн</w:t>
      </w:r>
      <w:r w:rsidR="00AD3313" w:rsidRPr="00CB4CBA">
        <w:rPr>
          <w:rFonts w:ascii="Times New Roman" w:hAnsi="Times New Roman" w:cs="Times New Roman"/>
          <w:sz w:val="28"/>
          <w:szCs w:val="28"/>
        </w:rPr>
        <w:t>я</w:t>
      </w:r>
      <w:r w:rsidR="004968A0" w:rsidRPr="00CB4CBA">
        <w:rPr>
          <w:rFonts w:ascii="Times New Roman" w:hAnsi="Times New Roman" w:cs="Times New Roman"/>
          <w:sz w:val="28"/>
          <w:szCs w:val="28"/>
        </w:rPr>
        <w:t>,</w:t>
      </w:r>
      <w:r w:rsidR="00AD3313">
        <w:rPr>
          <w:rFonts w:ascii="Times New Roman" w:hAnsi="Times New Roman" w:cs="Times New Roman"/>
          <w:sz w:val="28"/>
          <w:szCs w:val="28"/>
        </w:rPr>
        <w:t xml:space="preserve"> вони відриваються від екрану комп’ютера, рухаються, згадують, розмовляють, декларуючи </w:t>
      </w:r>
      <w:r w:rsidR="004161B0">
        <w:rPr>
          <w:rFonts w:ascii="Times New Roman" w:hAnsi="Times New Roman" w:cs="Times New Roman"/>
          <w:sz w:val="28"/>
          <w:szCs w:val="28"/>
        </w:rPr>
        <w:t xml:space="preserve">згодом </w:t>
      </w:r>
      <w:r w:rsidR="00AD3313">
        <w:rPr>
          <w:rFonts w:ascii="Times New Roman" w:hAnsi="Times New Roman" w:cs="Times New Roman"/>
          <w:sz w:val="28"/>
          <w:szCs w:val="28"/>
        </w:rPr>
        <w:t xml:space="preserve">власне сприйняття та розуміння тексту. </w:t>
      </w:r>
    </w:p>
    <w:p w:rsidR="005E1636" w:rsidRPr="006F14E5" w:rsidRDefault="00AD3313" w:rsidP="006F14E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етапі поглибленої роботи з</w:t>
      </w:r>
      <w:r w:rsidR="004161B0">
        <w:rPr>
          <w:rFonts w:ascii="Times New Roman" w:hAnsi="Times New Roman" w:cs="Times New Roman"/>
          <w:sz w:val="28"/>
          <w:szCs w:val="28"/>
        </w:rPr>
        <w:t xml:space="preserve"> </w:t>
      </w:r>
      <w:r>
        <w:rPr>
          <w:rFonts w:ascii="Times New Roman" w:hAnsi="Times New Roman" w:cs="Times New Roman"/>
          <w:sz w:val="28"/>
          <w:szCs w:val="28"/>
        </w:rPr>
        <w:t xml:space="preserve">текстом </w:t>
      </w:r>
      <w:r w:rsidR="00CB4CBA">
        <w:rPr>
          <w:rFonts w:ascii="Times New Roman" w:hAnsi="Times New Roman" w:cs="Times New Roman"/>
          <w:sz w:val="28"/>
          <w:szCs w:val="28"/>
        </w:rPr>
        <w:t>схожі</w:t>
      </w:r>
      <w:r>
        <w:rPr>
          <w:rFonts w:ascii="Times New Roman" w:hAnsi="Times New Roman" w:cs="Times New Roman"/>
          <w:sz w:val="28"/>
          <w:szCs w:val="28"/>
        </w:rPr>
        <w:t xml:space="preserve"> завдання можна </w:t>
      </w:r>
      <w:r w:rsidR="00CB4CBA">
        <w:rPr>
          <w:rFonts w:ascii="Times New Roman" w:hAnsi="Times New Roman" w:cs="Times New Roman"/>
          <w:sz w:val="28"/>
          <w:szCs w:val="28"/>
        </w:rPr>
        <w:t>використовувати</w:t>
      </w:r>
      <w:r>
        <w:rPr>
          <w:rFonts w:ascii="Times New Roman" w:hAnsi="Times New Roman" w:cs="Times New Roman"/>
          <w:sz w:val="28"/>
          <w:szCs w:val="28"/>
        </w:rPr>
        <w:t xml:space="preserve"> </w:t>
      </w:r>
      <w:r w:rsidR="00CB4CBA">
        <w:rPr>
          <w:rFonts w:ascii="Times New Roman" w:hAnsi="Times New Roman" w:cs="Times New Roman"/>
          <w:sz w:val="28"/>
          <w:szCs w:val="28"/>
        </w:rPr>
        <w:t xml:space="preserve">працюючи </w:t>
      </w:r>
      <w:r>
        <w:rPr>
          <w:rFonts w:ascii="Times New Roman" w:hAnsi="Times New Roman" w:cs="Times New Roman"/>
          <w:sz w:val="28"/>
          <w:szCs w:val="28"/>
        </w:rPr>
        <w:t>з</w:t>
      </w:r>
      <w:r w:rsidR="004161B0">
        <w:rPr>
          <w:rFonts w:ascii="Times New Roman" w:hAnsi="Times New Roman" w:cs="Times New Roman"/>
          <w:sz w:val="28"/>
          <w:szCs w:val="28"/>
        </w:rPr>
        <w:t xml:space="preserve"> </w:t>
      </w:r>
      <w:r>
        <w:rPr>
          <w:rFonts w:ascii="Times New Roman" w:hAnsi="Times New Roman" w:cs="Times New Roman"/>
          <w:sz w:val="28"/>
          <w:szCs w:val="28"/>
        </w:rPr>
        <w:t xml:space="preserve">кожним окремо взятим фрагментом </w:t>
      </w:r>
      <w:r w:rsidR="004161B0">
        <w:rPr>
          <w:rFonts w:ascii="Times New Roman" w:hAnsi="Times New Roman" w:cs="Times New Roman"/>
          <w:sz w:val="28"/>
          <w:szCs w:val="28"/>
        </w:rPr>
        <w:t>твору</w:t>
      </w:r>
      <w:r>
        <w:rPr>
          <w:rFonts w:ascii="Times New Roman" w:hAnsi="Times New Roman" w:cs="Times New Roman"/>
          <w:sz w:val="28"/>
          <w:szCs w:val="28"/>
        </w:rPr>
        <w:t xml:space="preserve">. </w:t>
      </w:r>
      <w:r w:rsidR="00836DD8" w:rsidRPr="00CB4CBA">
        <w:rPr>
          <w:rFonts w:ascii="Times New Roman" w:hAnsi="Times New Roman" w:cs="Times New Roman"/>
          <w:sz w:val="28"/>
          <w:szCs w:val="28"/>
        </w:rPr>
        <w:t>А</w:t>
      </w:r>
      <w:r w:rsidRPr="00CB4CBA">
        <w:rPr>
          <w:rFonts w:ascii="Times New Roman" w:hAnsi="Times New Roman" w:cs="Times New Roman"/>
          <w:sz w:val="28"/>
          <w:szCs w:val="28"/>
        </w:rPr>
        <w:t>налогічні</w:t>
      </w:r>
      <w:r w:rsidR="00836DD8" w:rsidRPr="00CB4CBA">
        <w:rPr>
          <w:rFonts w:ascii="Times New Roman" w:hAnsi="Times New Roman" w:cs="Times New Roman"/>
          <w:sz w:val="28"/>
          <w:szCs w:val="28"/>
        </w:rPr>
        <w:t xml:space="preserve"> </w:t>
      </w:r>
      <w:r w:rsidRPr="00CB4CBA">
        <w:rPr>
          <w:rFonts w:ascii="Times New Roman" w:hAnsi="Times New Roman" w:cs="Times New Roman"/>
          <w:sz w:val="28"/>
          <w:szCs w:val="28"/>
        </w:rPr>
        <w:t xml:space="preserve"> завдання </w:t>
      </w:r>
      <w:r w:rsidR="00836DD8" w:rsidRPr="00CB4CBA">
        <w:rPr>
          <w:rFonts w:ascii="Times New Roman" w:hAnsi="Times New Roman" w:cs="Times New Roman"/>
          <w:sz w:val="28"/>
          <w:szCs w:val="28"/>
        </w:rPr>
        <w:t xml:space="preserve">можна </w:t>
      </w:r>
      <w:r w:rsidRPr="00CB4CBA">
        <w:rPr>
          <w:rFonts w:ascii="Times New Roman" w:hAnsi="Times New Roman" w:cs="Times New Roman"/>
          <w:sz w:val="28"/>
          <w:szCs w:val="28"/>
        </w:rPr>
        <w:t xml:space="preserve">виконувати </w:t>
      </w:r>
      <w:r w:rsidR="004161B0" w:rsidRPr="00CB4CBA">
        <w:rPr>
          <w:rFonts w:ascii="Times New Roman" w:hAnsi="Times New Roman" w:cs="Times New Roman"/>
          <w:sz w:val="28"/>
          <w:szCs w:val="28"/>
        </w:rPr>
        <w:t xml:space="preserve">і </w:t>
      </w:r>
      <w:r w:rsidRPr="00CB4CBA">
        <w:rPr>
          <w:rFonts w:ascii="Times New Roman" w:hAnsi="Times New Roman" w:cs="Times New Roman"/>
          <w:sz w:val="28"/>
          <w:szCs w:val="28"/>
        </w:rPr>
        <w:t>на етапі закріплення знань</w:t>
      </w:r>
      <w:r>
        <w:rPr>
          <w:rFonts w:ascii="Times New Roman" w:hAnsi="Times New Roman" w:cs="Times New Roman"/>
          <w:sz w:val="28"/>
          <w:szCs w:val="28"/>
        </w:rPr>
        <w:t>.</w:t>
      </w:r>
      <w:r w:rsidR="004161B0">
        <w:rPr>
          <w:rFonts w:ascii="Times New Roman" w:hAnsi="Times New Roman" w:cs="Times New Roman"/>
          <w:sz w:val="28"/>
          <w:szCs w:val="28"/>
        </w:rPr>
        <w:t xml:space="preserve"> </w:t>
      </w:r>
      <w:r w:rsidR="00035D3B">
        <w:rPr>
          <w:rFonts w:ascii="Times New Roman" w:hAnsi="Times New Roman" w:cs="Times New Roman"/>
          <w:sz w:val="28"/>
          <w:szCs w:val="28"/>
        </w:rPr>
        <w:t xml:space="preserve">Що дає учню використання такого ігрового елементу на уроці? Передусім учень має право помилитися. </w:t>
      </w:r>
      <w:r w:rsidR="00065A69">
        <w:rPr>
          <w:rFonts w:ascii="Times New Roman" w:hAnsi="Times New Roman" w:cs="Times New Roman"/>
          <w:sz w:val="28"/>
          <w:szCs w:val="28"/>
        </w:rPr>
        <w:t>Його помилка не розглядається як «крамола»,</w:t>
      </w:r>
      <w:r w:rsidR="007254D3">
        <w:rPr>
          <w:rFonts w:ascii="Times New Roman" w:hAnsi="Times New Roman" w:cs="Times New Roman"/>
          <w:sz w:val="28"/>
          <w:szCs w:val="28"/>
        </w:rPr>
        <w:t xml:space="preserve"> </w:t>
      </w:r>
      <w:r w:rsidR="00065A69">
        <w:rPr>
          <w:rFonts w:ascii="Times New Roman" w:hAnsi="Times New Roman" w:cs="Times New Roman"/>
          <w:sz w:val="28"/>
          <w:szCs w:val="28"/>
        </w:rPr>
        <w:t>навпаки</w:t>
      </w:r>
      <w:r w:rsidR="00836DD8" w:rsidRPr="00CB4CBA">
        <w:rPr>
          <w:rFonts w:ascii="Times New Roman" w:hAnsi="Times New Roman" w:cs="Times New Roman"/>
          <w:sz w:val="28"/>
          <w:szCs w:val="28"/>
        </w:rPr>
        <w:t>,</w:t>
      </w:r>
      <w:r w:rsidR="00065A69">
        <w:rPr>
          <w:rFonts w:ascii="Times New Roman" w:hAnsi="Times New Roman" w:cs="Times New Roman"/>
          <w:sz w:val="28"/>
          <w:szCs w:val="28"/>
        </w:rPr>
        <w:t xml:space="preserve"> </w:t>
      </w:r>
      <w:r w:rsidR="00065A69">
        <w:rPr>
          <w:rFonts w:ascii="Times New Roman" w:hAnsi="Times New Roman" w:cs="Times New Roman"/>
          <w:sz w:val="28"/>
          <w:szCs w:val="28"/>
        </w:rPr>
        <w:lastRenderedPageBreak/>
        <w:t>хибне рішення легко можна виправити. Завдання і його представлення відбувається у системі моментального зворотного зв’язку</w:t>
      </w:r>
      <w:r w:rsidR="002538C3">
        <w:rPr>
          <w:rFonts w:ascii="Times New Roman" w:hAnsi="Times New Roman" w:cs="Times New Roman"/>
          <w:sz w:val="28"/>
          <w:szCs w:val="28"/>
        </w:rPr>
        <w:t>,</w:t>
      </w:r>
      <w:r w:rsidR="00065A69">
        <w:rPr>
          <w:rFonts w:ascii="Times New Roman" w:hAnsi="Times New Roman" w:cs="Times New Roman"/>
          <w:sz w:val="28"/>
          <w:szCs w:val="28"/>
        </w:rPr>
        <w:t xml:space="preserve"> адже вчитель реагує на кожний варіант пропонований школ</w:t>
      </w:r>
      <w:r w:rsidR="007254D3">
        <w:rPr>
          <w:rFonts w:ascii="Times New Roman" w:hAnsi="Times New Roman" w:cs="Times New Roman"/>
          <w:sz w:val="28"/>
          <w:szCs w:val="28"/>
        </w:rPr>
        <w:t xml:space="preserve">ярами. </w:t>
      </w:r>
      <w:r w:rsidR="007254D3" w:rsidRPr="00CB4CBA">
        <w:rPr>
          <w:rFonts w:ascii="Times New Roman" w:hAnsi="Times New Roman" w:cs="Times New Roman"/>
          <w:sz w:val="28"/>
          <w:szCs w:val="28"/>
        </w:rPr>
        <w:t>І останнє</w:t>
      </w:r>
      <w:r w:rsidR="00836DD8" w:rsidRPr="00CB4CBA">
        <w:rPr>
          <w:rFonts w:ascii="Times New Roman" w:hAnsi="Times New Roman" w:cs="Times New Roman"/>
          <w:sz w:val="28"/>
          <w:szCs w:val="28"/>
        </w:rPr>
        <w:t>.</w:t>
      </w:r>
      <w:r w:rsidR="007254D3" w:rsidRPr="00CB4CBA">
        <w:rPr>
          <w:rFonts w:ascii="Times New Roman" w:hAnsi="Times New Roman" w:cs="Times New Roman"/>
          <w:sz w:val="28"/>
          <w:szCs w:val="28"/>
        </w:rPr>
        <w:t xml:space="preserve"> </w:t>
      </w:r>
      <w:r w:rsidR="00836DD8" w:rsidRPr="00CB4CBA">
        <w:rPr>
          <w:rFonts w:ascii="Times New Roman" w:hAnsi="Times New Roman" w:cs="Times New Roman"/>
          <w:sz w:val="28"/>
          <w:szCs w:val="28"/>
        </w:rPr>
        <w:t>К</w:t>
      </w:r>
      <w:r w:rsidR="007254D3" w:rsidRPr="00CB4CBA">
        <w:rPr>
          <w:rFonts w:ascii="Times New Roman" w:hAnsi="Times New Roman" w:cs="Times New Roman"/>
          <w:sz w:val="28"/>
          <w:szCs w:val="28"/>
        </w:rPr>
        <w:t>ожна</w:t>
      </w:r>
      <w:r w:rsidR="00836DD8">
        <w:rPr>
          <w:rFonts w:ascii="Times New Roman" w:hAnsi="Times New Roman" w:cs="Times New Roman"/>
          <w:sz w:val="28"/>
          <w:szCs w:val="28"/>
        </w:rPr>
        <w:t xml:space="preserve"> </w:t>
      </w:r>
      <w:r w:rsidR="007254D3">
        <w:rPr>
          <w:rFonts w:ascii="Times New Roman" w:hAnsi="Times New Roman" w:cs="Times New Roman"/>
          <w:sz w:val="28"/>
          <w:szCs w:val="28"/>
        </w:rPr>
        <w:t xml:space="preserve"> версія,</w:t>
      </w:r>
      <w:r w:rsidR="00254F85">
        <w:rPr>
          <w:rFonts w:ascii="Times New Roman" w:hAnsi="Times New Roman" w:cs="Times New Roman"/>
          <w:sz w:val="28"/>
          <w:szCs w:val="28"/>
        </w:rPr>
        <w:t xml:space="preserve"> </w:t>
      </w:r>
      <w:r w:rsidR="00065A69">
        <w:rPr>
          <w:rFonts w:ascii="Times New Roman" w:hAnsi="Times New Roman" w:cs="Times New Roman"/>
          <w:sz w:val="28"/>
          <w:szCs w:val="28"/>
        </w:rPr>
        <w:t xml:space="preserve">висунена школярами у відповідях </w:t>
      </w:r>
      <w:proofErr w:type="spellStart"/>
      <w:r w:rsidR="00065A69">
        <w:rPr>
          <w:rFonts w:ascii="Times New Roman" w:hAnsi="Times New Roman" w:cs="Times New Roman"/>
          <w:sz w:val="28"/>
          <w:szCs w:val="28"/>
        </w:rPr>
        <w:t>може</w:t>
      </w:r>
      <w:proofErr w:type="spellEnd"/>
      <w:r w:rsidR="00065A69">
        <w:rPr>
          <w:rFonts w:ascii="Times New Roman" w:hAnsi="Times New Roman" w:cs="Times New Roman"/>
          <w:sz w:val="28"/>
          <w:szCs w:val="28"/>
        </w:rPr>
        <w:t xml:space="preserve"> </w:t>
      </w:r>
      <w:proofErr w:type="spellStart"/>
      <w:r w:rsidR="00065A69">
        <w:rPr>
          <w:rFonts w:ascii="Times New Roman" w:hAnsi="Times New Roman" w:cs="Times New Roman"/>
          <w:sz w:val="28"/>
          <w:szCs w:val="28"/>
        </w:rPr>
        <w:t>перерости</w:t>
      </w:r>
      <w:proofErr w:type="spellEnd"/>
      <w:r w:rsidR="00065A69">
        <w:rPr>
          <w:rFonts w:ascii="Times New Roman" w:hAnsi="Times New Roman" w:cs="Times New Roman"/>
          <w:sz w:val="28"/>
          <w:szCs w:val="28"/>
        </w:rPr>
        <w:t xml:space="preserve"> у </w:t>
      </w:r>
      <w:proofErr w:type="spellStart"/>
      <w:r w:rsidR="00065A69">
        <w:rPr>
          <w:rFonts w:ascii="Times New Roman" w:hAnsi="Times New Roman" w:cs="Times New Roman"/>
          <w:sz w:val="28"/>
          <w:szCs w:val="28"/>
        </w:rPr>
        <w:t>захопливу</w:t>
      </w:r>
      <w:proofErr w:type="spellEnd"/>
      <w:r w:rsidR="00065A69">
        <w:rPr>
          <w:rFonts w:ascii="Times New Roman" w:hAnsi="Times New Roman" w:cs="Times New Roman"/>
          <w:sz w:val="28"/>
          <w:szCs w:val="28"/>
        </w:rPr>
        <w:t xml:space="preserve"> </w:t>
      </w:r>
      <w:proofErr w:type="spellStart"/>
      <w:r w:rsidR="00065A69">
        <w:rPr>
          <w:rFonts w:ascii="Times New Roman" w:hAnsi="Times New Roman" w:cs="Times New Roman"/>
          <w:sz w:val="28"/>
          <w:szCs w:val="28"/>
        </w:rPr>
        <w:t>історію</w:t>
      </w:r>
      <w:proofErr w:type="spellEnd"/>
      <w:r w:rsidR="00065A69">
        <w:rPr>
          <w:rFonts w:ascii="Times New Roman" w:hAnsi="Times New Roman" w:cs="Times New Roman"/>
          <w:sz w:val="28"/>
          <w:szCs w:val="28"/>
        </w:rPr>
        <w:t xml:space="preserve">, </w:t>
      </w:r>
      <w:proofErr w:type="spellStart"/>
      <w:r w:rsidR="00065A69">
        <w:rPr>
          <w:rFonts w:ascii="Times New Roman" w:hAnsi="Times New Roman" w:cs="Times New Roman"/>
          <w:sz w:val="28"/>
          <w:szCs w:val="28"/>
        </w:rPr>
        <w:t>т.т</w:t>
      </w:r>
      <w:proofErr w:type="spellEnd"/>
      <w:r w:rsidR="00065A69">
        <w:rPr>
          <w:rFonts w:ascii="Times New Roman" w:hAnsi="Times New Roman" w:cs="Times New Roman"/>
          <w:sz w:val="28"/>
          <w:szCs w:val="28"/>
        </w:rPr>
        <w:t xml:space="preserve">. перетворитися, завдячуючи </w:t>
      </w:r>
      <w:r w:rsidR="00836DD8" w:rsidRPr="00CB4CBA">
        <w:rPr>
          <w:rFonts w:ascii="Times New Roman" w:hAnsi="Times New Roman" w:cs="Times New Roman"/>
          <w:sz w:val="28"/>
          <w:szCs w:val="28"/>
        </w:rPr>
        <w:t>сторітелінгу,</w:t>
      </w:r>
      <w:r w:rsidR="00065A69" w:rsidRPr="00CB4CBA">
        <w:rPr>
          <w:rFonts w:ascii="Times New Roman" w:hAnsi="Times New Roman" w:cs="Times New Roman"/>
          <w:sz w:val="28"/>
          <w:szCs w:val="28"/>
        </w:rPr>
        <w:t xml:space="preserve"> у </w:t>
      </w:r>
      <w:r w:rsidR="00254F85" w:rsidRPr="00CB4CBA">
        <w:rPr>
          <w:rFonts w:ascii="Times New Roman" w:hAnsi="Times New Roman" w:cs="Times New Roman"/>
          <w:sz w:val="28"/>
          <w:szCs w:val="28"/>
        </w:rPr>
        <w:t>варіант завершення окремої</w:t>
      </w:r>
      <w:r w:rsidR="00E543AD" w:rsidRPr="00CB4CBA">
        <w:rPr>
          <w:rFonts w:ascii="Times New Roman" w:hAnsi="Times New Roman" w:cs="Times New Roman"/>
          <w:sz w:val="28"/>
          <w:szCs w:val="28"/>
        </w:rPr>
        <w:t xml:space="preserve"> </w:t>
      </w:r>
      <w:r w:rsidR="00254F85" w:rsidRPr="00CB4CBA">
        <w:rPr>
          <w:rFonts w:ascii="Times New Roman" w:hAnsi="Times New Roman" w:cs="Times New Roman"/>
          <w:sz w:val="28"/>
          <w:szCs w:val="28"/>
        </w:rPr>
        <w:t>сюжетної</w:t>
      </w:r>
      <w:r w:rsidR="00E543AD" w:rsidRPr="00CB4CBA">
        <w:rPr>
          <w:rFonts w:ascii="Times New Roman" w:hAnsi="Times New Roman" w:cs="Times New Roman"/>
          <w:sz w:val="28"/>
          <w:szCs w:val="28"/>
        </w:rPr>
        <w:t xml:space="preserve"> </w:t>
      </w:r>
      <w:r w:rsidR="00254F85" w:rsidRPr="00CB4CBA">
        <w:rPr>
          <w:rFonts w:ascii="Times New Roman" w:hAnsi="Times New Roman" w:cs="Times New Roman"/>
          <w:sz w:val="28"/>
          <w:szCs w:val="28"/>
        </w:rPr>
        <w:t>лінії, додаткового опису тощо).</w:t>
      </w:r>
      <w:r w:rsidR="00065A69" w:rsidRPr="00CB4CBA">
        <w:rPr>
          <w:rFonts w:ascii="Times New Roman" w:hAnsi="Times New Roman" w:cs="Times New Roman"/>
          <w:sz w:val="28"/>
          <w:szCs w:val="28"/>
        </w:rPr>
        <w:t xml:space="preserve"> </w:t>
      </w:r>
      <w:r w:rsidR="007254D3" w:rsidRPr="00CB4CBA">
        <w:rPr>
          <w:rFonts w:ascii="Times New Roman" w:hAnsi="Times New Roman" w:cs="Times New Roman"/>
          <w:sz w:val="28"/>
          <w:szCs w:val="28"/>
        </w:rPr>
        <w:t xml:space="preserve">З учня учасник навчального процесу перетворюється </w:t>
      </w:r>
      <w:r w:rsidR="00836DD8" w:rsidRPr="00CB4CBA">
        <w:rPr>
          <w:rFonts w:ascii="Times New Roman" w:hAnsi="Times New Roman" w:cs="Times New Roman"/>
          <w:sz w:val="28"/>
          <w:szCs w:val="28"/>
        </w:rPr>
        <w:t>в</w:t>
      </w:r>
      <w:r w:rsidR="007254D3" w:rsidRPr="00CB4CBA">
        <w:rPr>
          <w:rFonts w:ascii="Times New Roman" w:hAnsi="Times New Roman" w:cs="Times New Roman"/>
          <w:sz w:val="28"/>
          <w:szCs w:val="28"/>
        </w:rPr>
        <w:t xml:space="preserve"> автора чи співавтора</w:t>
      </w:r>
      <w:r w:rsidR="007254D3">
        <w:rPr>
          <w:rFonts w:ascii="Times New Roman" w:hAnsi="Times New Roman" w:cs="Times New Roman"/>
          <w:sz w:val="28"/>
          <w:szCs w:val="28"/>
        </w:rPr>
        <w:t xml:space="preserve"> художнього тексту. Таким чином розвивається творчий потенціал школяра, формується його логічне та критичне мислення. </w:t>
      </w:r>
    </w:p>
    <w:p w:rsidR="00BE71C5" w:rsidRDefault="00035D3B" w:rsidP="0042793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Окремої уваги заслуговують віртуальні </w:t>
      </w:r>
      <w:proofErr w:type="spellStart"/>
      <w:r>
        <w:rPr>
          <w:rFonts w:ascii="Times New Roman" w:hAnsi="Times New Roman" w:cs="Times New Roman"/>
          <w:sz w:val="28"/>
          <w:szCs w:val="28"/>
        </w:rPr>
        <w:t>квести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які</w:t>
      </w:r>
      <w:proofErr w:type="spellEnd"/>
      <w:r>
        <w:rPr>
          <w:rFonts w:ascii="Times New Roman" w:hAnsi="Times New Roman" w:cs="Times New Roman"/>
          <w:sz w:val="28"/>
          <w:szCs w:val="28"/>
        </w:rPr>
        <w:t xml:space="preserve"> стали </w:t>
      </w:r>
      <w:proofErr w:type="spellStart"/>
      <w:r>
        <w:rPr>
          <w:rFonts w:ascii="Times New Roman" w:hAnsi="Times New Roman" w:cs="Times New Roman"/>
          <w:sz w:val="28"/>
          <w:szCs w:val="28"/>
        </w:rPr>
        <w:t>невід’ємною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частиною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ефективного</w:t>
      </w:r>
      <w:proofErr w:type="spellEnd"/>
      <w:r>
        <w:rPr>
          <w:rFonts w:ascii="Times New Roman" w:hAnsi="Times New Roman" w:cs="Times New Roman"/>
          <w:sz w:val="28"/>
          <w:szCs w:val="28"/>
        </w:rPr>
        <w:t xml:space="preserve"> онлайн- уроку </w:t>
      </w:r>
      <w:proofErr w:type="spellStart"/>
      <w:r>
        <w:rPr>
          <w:rFonts w:ascii="Times New Roman" w:hAnsi="Times New Roman" w:cs="Times New Roman"/>
          <w:sz w:val="28"/>
          <w:szCs w:val="28"/>
        </w:rPr>
        <w:t>із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зарубіжної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літератури</w:t>
      </w:r>
      <w:proofErr w:type="spellEnd"/>
      <w:r>
        <w:rPr>
          <w:rFonts w:ascii="Times New Roman" w:hAnsi="Times New Roman" w:cs="Times New Roman"/>
          <w:sz w:val="28"/>
          <w:szCs w:val="28"/>
        </w:rPr>
        <w:t>.</w:t>
      </w:r>
      <w:r w:rsidR="00E543AD">
        <w:rPr>
          <w:rFonts w:ascii="Times New Roman" w:hAnsi="Times New Roman" w:cs="Times New Roman"/>
          <w:sz w:val="28"/>
          <w:szCs w:val="28"/>
        </w:rPr>
        <w:t xml:space="preserve"> Для </w:t>
      </w:r>
      <w:proofErr w:type="spellStart"/>
      <w:r w:rsidR="00E543AD">
        <w:rPr>
          <w:rFonts w:ascii="Times New Roman" w:hAnsi="Times New Roman" w:cs="Times New Roman"/>
          <w:sz w:val="28"/>
          <w:szCs w:val="28"/>
        </w:rPr>
        <w:t>введення</w:t>
      </w:r>
      <w:proofErr w:type="spellEnd"/>
      <w:r w:rsidR="00E543AD">
        <w:rPr>
          <w:rFonts w:ascii="Times New Roman" w:hAnsi="Times New Roman" w:cs="Times New Roman"/>
          <w:sz w:val="28"/>
          <w:szCs w:val="28"/>
        </w:rPr>
        <w:t xml:space="preserve"> в урок </w:t>
      </w:r>
      <w:proofErr w:type="spellStart"/>
      <w:r w:rsidR="00E543AD">
        <w:rPr>
          <w:rFonts w:ascii="Times New Roman" w:hAnsi="Times New Roman" w:cs="Times New Roman"/>
          <w:sz w:val="28"/>
          <w:szCs w:val="28"/>
        </w:rPr>
        <w:t>віртуальних</w:t>
      </w:r>
      <w:proofErr w:type="spellEnd"/>
      <w:r w:rsidR="00E543AD">
        <w:rPr>
          <w:rFonts w:ascii="Times New Roman" w:hAnsi="Times New Roman" w:cs="Times New Roman"/>
          <w:sz w:val="28"/>
          <w:szCs w:val="28"/>
        </w:rPr>
        <w:t xml:space="preserve"> </w:t>
      </w:r>
      <w:proofErr w:type="spellStart"/>
      <w:r w:rsidR="00E543AD">
        <w:rPr>
          <w:rFonts w:ascii="Times New Roman" w:hAnsi="Times New Roman" w:cs="Times New Roman"/>
          <w:sz w:val="28"/>
          <w:szCs w:val="28"/>
        </w:rPr>
        <w:t>вебквестів</w:t>
      </w:r>
      <w:proofErr w:type="spellEnd"/>
      <w:r w:rsidR="00E543AD">
        <w:rPr>
          <w:rFonts w:ascii="Times New Roman" w:hAnsi="Times New Roman" w:cs="Times New Roman"/>
          <w:sz w:val="28"/>
          <w:szCs w:val="28"/>
        </w:rPr>
        <w:t xml:space="preserve"> </w:t>
      </w:r>
      <w:proofErr w:type="spellStart"/>
      <w:r w:rsidR="00E543AD">
        <w:rPr>
          <w:rFonts w:ascii="Times New Roman" w:hAnsi="Times New Roman" w:cs="Times New Roman"/>
          <w:sz w:val="28"/>
          <w:szCs w:val="28"/>
        </w:rPr>
        <w:t>вчитель</w:t>
      </w:r>
      <w:proofErr w:type="spellEnd"/>
      <w:r w:rsidR="00E543AD">
        <w:rPr>
          <w:rFonts w:ascii="Times New Roman" w:hAnsi="Times New Roman" w:cs="Times New Roman"/>
          <w:sz w:val="28"/>
          <w:szCs w:val="28"/>
        </w:rPr>
        <w:t xml:space="preserve">-словесник </w:t>
      </w:r>
      <w:proofErr w:type="spellStart"/>
      <w:r w:rsidR="00E543AD">
        <w:rPr>
          <w:rFonts w:ascii="Times New Roman" w:hAnsi="Times New Roman" w:cs="Times New Roman"/>
          <w:sz w:val="28"/>
          <w:szCs w:val="28"/>
        </w:rPr>
        <w:t>може</w:t>
      </w:r>
      <w:proofErr w:type="spellEnd"/>
      <w:r w:rsidR="00E543AD">
        <w:rPr>
          <w:rFonts w:ascii="Times New Roman" w:hAnsi="Times New Roman" w:cs="Times New Roman"/>
          <w:sz w:val="28"/>
          <w:szCs w:val="28"/>
        </w:rPr>
        <w:t xml:space="preserve"> </w:t>
      </w:r>
      <w:proofErr w:type="spellStart"/>
      <w:r w:rsidR="00E543AD">
        <w:rPr>
          <w:rFonts w:ascii="Times New Roman" w:hAnsi="Times New Roman" w:cs="Times New Roman"/>
          <w:sz w:val="28"/>
          <w:szCs w:val="28"/>
        </w:rPr>
        <w:t>скористатися</w:t>
      </w:r>
      <w:proofErr w:type="spellEnd"/>
      <w:r w:rsidR="00E543AD">
        <w:rPr>
          <w:rFonts w:ascii="Times New Roman" w:hAnsi="Times New Roman" w:cs="Times New Roman"/>
          <w:sz w:val="28"/>
          <w:szCs w:val="28"/>
        </w:rPr>
        <w:t xml:space="preserve"> </w:t>
      </w:r>
      <w:proofErr w:type="spellStart"/>
      <w:r w:rsidR="00E543AD">
        <w:rPr>
          <w:rFonts w:ascii="Times New Roman" w:hAnsi="Times New Roman" w:cs="Times New Roman"/>
          <w:sz w:val="28"/>
          <w:szCs w:val="28"/>
        </w:rPr>
        <w:t>Бібліотекою</w:t>
      </w:r>
      <w:proofErr w:type="spellEnd"/>
      <w:r w:rsidR="00E543AD">
        <w:rPr>
          <w:rFonts w:ascii="Times New Roman" w:hAnsi="Times New Roman" w:cs="Times New Roman"/>
          <w:sz w:val="28"/>
          <w:szCs w:val="28"/>
        </w:rPr>
        <w:t xml:space="preserve"> </w:t>
      </w:r>
      <w:proofErr w:type="spellStart"/>
      <w:r w:rsidR="00E543AD">
        <w:rPr>
          <w:rFonts w:ascii="Times New Roman" w:hAnsi="Times New Roman" w:cs="Times New Roman"/>
          <w:sz w:val="28"/>
          <w:szCs w:val="28"/>
        </w:rPr>
        <w:t>вебквестів</w:t>
      </w:r>
      <w:proofErr w:type="spellEnd"/>
      <w:r w:rsidR="00E543AD">
        <w:rPr>
          <w:rFonts w:ascii="Times New Roman" w:hAnsi="Times New Roman" w:cs="Times New Roman"/>
          <w:sz w:val="28"/>
          <w:szCs w:val="28"/>
        </w:rPr>
        <w:t xml:space="preserve"> (3377 </w:t>
      </w:r>
      <w:proofErr w:type="spellStart"/>
      <w:r w:rsidR="00E543AD">
        <w:rPr>
          <w:rFonts w:ascii="Times New Roman" w:hAnsi="Times New Roman" w:cs="Times New Roman"/>
          <w:sz w:val="28"/>
          <w:szCs w:val="28"/>
        </w:rPr>
        <w:t>одиниць</w:t>
      </w:r>
      <w:proofErr w:type="spellEnd"/>
      <w:r w:rsidR="00E543AD">
        <w:rPr>
          <w:rFonts w:ascii="Times New Roman" w:hAnsi="Times New Roman" w:cs="Times New Roman"/>
          <w:sz w:val="28"/>
          <w:szCs w:val="28"/>
        </w:rPr>
        <w:t xml:space="preserve"> для </w:t>
      </w:r>
      <w:proofErr w:type="spellStart"/>
      <w:r w:rsidR="00E543AD">
        <w:rPr>
          <w:rFonts w:ascii="Times New Roman" w:hAnsi="Times New Roman" w:cs="Times New Roman"/>
          <w:sz w:val="28"/>
          <w:szCs w:val="28"/>
        </w:rPr>
        <w:t>різних</w:t>
      </w:r>
      <w:proofErr w:type="spellEnd"/>
      <w:r w:rsidR="00E543AD">
        <w:rPr>
          <w:rFonts w:ascii="Times New Roman" w:hAnsi="Times New Roman" w:cs="Times New Roman"/>
          <w:sz w:val="28"/>
          <w:szCs w:val="28"/>
        </w:rPr>
        <w:t xml:space="preserve"> тем різних </w:t>
      </w:r>
      <w:proofErr w:type="spellStart"/>
      <w:r w:rsidR="00E543AD">
        <w:rPr>
          <w:rFonts w:ascii="Times New Roman" w:hAnsi="Times New Roman" w:cs="Times New Roman"/>
          <w:sz w:val="28"/>
          <w:szCs w:val="28"/>
        </w:rPr>
        <w:t>навчальних</w:t>
      </w:r>
      <w:proofErr w:type="spellEnd"/>
      <w:r w:rsidR="00E543AD">
        <w:rPr>
          <w:rFonts w:ascii="Times New Roman" w:hAnsi="Times New Roman" w:cs="Times New Roman"/>
          <w:sz w:val="28"/>
          <w:szCs w:val="28"/>
        </w:rPr>
        <w:t xml:space="preserve"> </w:t>
      </w:r>
      <w:proofErr w:type="spellStart"/>
      <w:r w:rsidR="00E543AD">
        <w:rPr>
          <w:rFonts w:ascii="Times New Roman" w:hAnsi="Times New Roman" w:cs="Times New Roman"/>
          <w:sz w:val="28"/>
          <w:szCs w:val="28"/>
        </w:rPr>
        <w:t>предметів</w:t>
      </w:r>
      <w:proofErr w:type="spellEnd"/>
      <w:r w:rsidR="00E543AD">
        <w:rPr>
          <w:rFonts w:ascii="Times New Roman" w:hAnsi="Times New Roman" w:cs="Times New Roman"/>
          <w:sz w:val="28"/>
          <w:szCs w:val="28"/>
        </w:rPr>
        <w:t>) [</w:t>
      </w:r>
      <w:r w:rsidR="00D74FA9">
        <w:rPr>
          <w:rFonts w:ascii="Times New Roman" w:hAnsi="Times New Roman" w:cs="Times New Roman"/>
          <w:sz w:val="28"/>
          <w:szCs w:val="28"/>
        </w:rPr>
        <w:t>2</w:t>
      </w:r>
      <w:r w:rsidR="00E543AD" w:rsidRPr="009B5302">
        <w:rPr>
          <w:rFonts w:ascii="Times New Roman" w:hAnsi="Times New Roman" w:cs="Times New Roman"/>
          <w:sz w:val="28"/>
          <w:szCs w:val="28"/>
        </w:rPr>
        <w:t xml:space="preserve">], </w:t>
      </w:r>
      <w:proofErr w:type="spellStart"/>
      <w:r w:rsidR="00E543AD" w:rsidRPr="009B5302">
        <w:rPr>
          <w:rFonts w:ascii="Times New Roman" w:hAnsi="Times New Roman" w:cs="Times New Roman"/>
          <w:sz w:val="28"/>
          <w:szCs w:val="28"/>
        </w:rPr>
        <w:t>або</w:t>
      </w:r>
      <w:proofErr w:type="spellEnd"/>
      <w:r w:rsidR="00E543AD" w:rsidRPr="009B5302">
        <w:rPr>
          <w:rFonts w:ascii="Times New Roman" w:hAnsi="Times New Roman" w:cs="Times New Roman"/>
          <w:sz w:val="28"/>
          <w:szCs w:val="28"/>
        </w:rPr>
        <w:t xml:space="preserve"> ж </w:t>
      </w:r>
      <w:proofErr w:type="spellStart"/>
      <w:r w:rsidR="002538C3">
        <w:rPr>
          <w:rFonts w:ascii="Times New Roman" w:hAnsi="Times New Roman" w:cs="Times New Roman"/>
          <w:sz w:val="28"/>
          <w:szCs w:val="28"/>
        </w:rPr>
        <w:t>використати</w:t>
      </w:r>
      <w:proofErr w:type="spellEnd"/>
      <w:r w:rsidR="002538C3">
        <w:rPr>
          <w:rFonts w:ascii="Times New Roman" w:hAnsi="Times New Roman" w:cs="Times New Roman"/>
          <w:sz w:val="28"/>
          <w:szCs w:val="28"/>
        </w:rPr>
        <w:t xml:space="preserve"> </w:t>
      </w:r>
      <w:proofErr w:type="spellStart"/>
      <w:r w:rsidR="002538C3">
        <w:rPr>
          <w:rFonts w:ascii="Times New Roman" w:hAnsi="Times New Roman" w:cs="Times New Roman"/>
          <w:sz w:val="28"/>
          <w:szCs w:val="28"/>
        </w:rPr>
        <w:t>відео</w:t>
      </w:r>
      <w:r w:rsidR="001544D7" w:rsidRPr="009B5302">
        <w:rPr>
          <w:rFonts w:ascii="Times New Roman" w:hAnsi="Times New Roman" w:cs="Times New Roman"/>
          <w:sz w:val="28"/>
          <w:szCs w:val="28"/>
        </w:rPr>
        <w:t>інструкцію</w:t>
      </w:r>
      <w:proofErr w:type="spellEnd"/>
      <w:r w:rsidR="001544D7" w:rsidRPr="009B5302">
        <w:rPr>
          <w:rFonts w:ascii="Times New Roman" w:hAnsi="Times New Roman" w:cs="Times New Roman"/>
          <w:sz w:val="28"/>
          <w:szCs w:val="28"/>
        </w:rPr>
        <w:t xml:space="preserve"> </w:t>
      </w:r>
      <w:r w:rsidR="002538C3">
        <w:rPr>
          <w:rFonts w:ascii="Times New Roman" w:hAnsi="Times New Roman" w:cs="Times New Roman"/>
          <w:sz w:val="28"/>
          <w:szCs w:val="28"/>
        </w:rPr>
        <w:t>до</w:t>
      </w:r>
      <w:r w:rsidR="001544D7" w:rsidRPr="009B5302">
        <w:rPr>
          <w:rFonts w:ascii="Times New Roman" w:hAnsi="Times New Roman" w:cs="Times New Roman"/>
          <w:sz w:val="28"/>
          <w:szCs w:val="28"/>
        </w:rPr>
        <w:t xml:space="preserve"> </w:t>
      </w:r>
      <w:proofErr w:type="spellStart"/>
      <w:r w:rsidR="00E543AD" w:rsidRPr="009B5302">
        <w:rPr>
          <w:rFonts w:ascii="Times New Roman" w:hAnsi="Times New Roman" w:cs="Times New Roman"/>
          <w:sz w:val="28"/>
          <w:szCs w:val="28"/>
        </w:rPr>
        <w:t>розроблени</w:t>
      </w:r>
      <w:r w:rsidR="002538C3">
        <w:rPr>
          <w:rFonts w:ascii="Times New Roman" w:hAnsi="Times New Roman" w:cs="Times New Roman"/>
          <w:sz w:val="28"/>
          <w:szCs w:val="28"/>
        </w:rPr>
        <w:t>х</w:t>
      </w:r>
      <w:proofErr w:type="spellEnd"/>
      <w:r w:rsidR="00E543AD" w:rsidRPr="009B5302">
        <w:rPr>
          <w:rFonts w:ascii="Times New Roman" w:hAnsi="Times New Roman" w:cs="Times New Roman"/>
          <w:sz w:val="28"/>
          <w:szCs w:val="28"/>
        </w:rPr>
        <w:t xml:space="preserve"> </w:t>
      </w:r>
      <w:proofErr w:type="spellStart"/>
      <w:r w:rsidR="00E543AD" w:rsidRPr="009B5302">
        <w:rPr>
          <w:rFonts w:ascii="Times New Roman" w:hAnsi="Times New Roman" w:cs="Times New Roman"/>
          <w:sz w:val="28"/>
          <w:szCs w:val="28"/>
        </w:rPr>
        <w:t>шаблон</w:t>
      </w:r>
      <w:r w:rsidR="002538C3">
        <w:rPr>
          <w:rFonts w:ascii="Times New Roman" w:hAnsi="Times New Roman" w:cs="Times New Roman"/>
          <w:sz w:val="28"/>
          <w:szCs w:val="28"/>
        </w:rPr>
        <w:t>ів</w:t>
      </w:r>
      <w:proofErr w:type="spellEnd"/>
      <w:r w:rsidR="00E863DD" w:rsidRPr="009B5302">
        <w:rPr>
          <w:rFonts w:ascii="Times New Roman" w:hAnsi="Times New Roman" w:cs="Times New Roman"/>
          <w:sz w:val="28"/>
          <w:szCs w:val="28"/>
        </w:rPr>
        <w:t>,</w:t>
      </w:r>
      <w:r w:rsidR="00E543AD" w:rsidRPr="009B5302">
        <w:rPr>
          <w:rFonts w:ascii="Times New Roman" w:hAnsi="Times New Roman" w:cs="Times New Roman"/>
          <w:sz w:val="28"/>
          <w:szCs w:val="28"/>
        </w:rPr>
        <w:t xml:space="preserve"> </w:t>
      </w:r>
      <w:proofErr w:type="spellStart"/>
      <w:r w:rsidR="00E543AD" w:rsidRPr="009B5302">
        <w:rPr>
          <w:rFonts w:ascii="Times New Roman" w:hAnsi="Times New Roman" w:cs="Times New Roman"/>
          <w:sz w:val="28"/>
          <w:szCs w:val="28"/>
        </w:rPr>
        <w:t>створити</w:t>
      </w:r>
      <w:proofErr w:type="spellEnd"/>
      <w:r w:rsidR="00E543AD" w:rsidRPr="009B5302">
        <w:rPr>
          <w:rFonts w:ascii="Times New Roman" w:hAnsi="Times New Roman" w:cs="Times New Roman"/>
          <w:sz w:val="28"/>
          <w:szCs w:val="28"/>
        </w:rPr>
        <w:t xml:space="preserve"> </w:t>
      </w:r>
      <w:proofErr w:type="spellStart"/>
      <w:r w:rsidR="00E543AD" w:rsidRPr="009B5302">
        <w:rPr>
          <w:rFonts w:ascii="Times New Roman" w:hAnsi="Times New Roman" w:cs="Times New Roman"/>
          <w:sz w:val="28"/>
          <w:szCs w:val="28"/>
        </w:rPr>
        <w:t>власний</w:t>
      </w:r>
      <w:proofErr w:type="spellEnd"/>
      <w:r w:rsidR="001544D7" w:rsidRPr="009B5302">
        <w:rPr>
          <w:rFonts w:ascii="Times New Roman" w:hAnsi="Times New Roman" w:cs="Times New Roman"/>
          <w:sz w:val="28"/>
          <w:szCs w:val="28"/>
        </w:rPr>
        <w:t xml:space="preserve"> </w:t>
      </w:r>
      <w:proofErr w:type="spellStart"/>
      <w:r w:rsidR="00E543AD" w:rsidRPr="009B5302">
        <w:rPr>
          <w:rFonts w:ascii="Times New Roman" w:hAnsi="Times New Roman" w:cs="Times New Roman"/>
          <w:sz w:val="28"/>
          <w:szCs w:val="28"/>
        </w:rPr>
        <w:t>вебквест</w:t>
      </w:r>
      <w:proofErr w:type="spellEnd"/>
      <w:r w:rsidR="001544D7" w:rsidRPr="009B5302">
        <w:rPr>
          <w:rFonts w:ascii="Times New Roman" w:hAnsi="Times New Roman" w:cs="Times New Roman"/>
          <w:sz w:val="28"/>
          <w:szCs w:val="28"/>
        </w:rPr>
        <w:t xml:space="preserve"> </w:t>
      </w:r>
      <w:r w:rsidR="00E543AD" w:rsidRPr="009B5302">
        <w:rPr>
          <w:rFonts w:ascii="Times New Roman" w:hAnsi="Times New Roman" w:cs="Times New Roman"/>
          <w:sz w:val="28"/>
          <w:szCs w:val="28"/>
        </w:rPr>
        <w:t>для</w:t>
      </w:r>
      <w:r w:rsidR="001544D7" w:rsidRPr="009B5302">
        <w:rPr>
          <w:rFonts w:ascii="Times New Roman" w:hAnsi="Times New Roman" w:cs="Times New Roman"/>
          <w:sz w:val="28"/>
          <w:szCs w:val="28"/>
        </w:rPr>
        <w:t xml:space="preserve"> </w:t>
      </w:r>
      <w:r w:rsidR="00E543AD" w:rsidRPr="009B5302">
        <w:rPr>
          <w:rFonts w:ascii="Times New Roman" w:hAnsi="Times New Roman" w:cs="Times New Roman"/>
          <w:sz w:val="28"/>
          <w:szCs w:val="28"/>
        </w:rPr>
        <w:t>конкретного уроку з</w:t>
      </w:r>
      <w:r w:rsidR="00E863DD" w:rsidRPr="009B5302">
        <w:rPr>
          <w:rFonts w:ascii="Times New Roman" w:hAnsi="Times New Roman" w:cs="Times New Roman"/>
          <w:sz w:val="28"/>
          <w:szCs w:val="28"/>
        </w:rPr>
        <w:t>а</w:t>
      </w:r>
      <w:r w:rsidR="00E543AD" w:rsidRPr="009B5302">
        <w:rPr>
          <w:rFonts w:ascii="Times New Roman" w:hAnsi="Times New Roman" w:cs="Times New Roman"/>
          <w:sz w:val="28"/>
          <w:szCs w:val="28"/>
        </w:rPr>
        <w:t xml:space="preserve"> конкретною темою. </w:t>
      </w:r>
      <w:r w:rsidR="007254D3" w:rsidRPr="009B5302">
        <w:rPr>
          <w:rFonts w:ascii="Times New Roman" w:hAnsi="Times New Roman" w:cs="Times New Roman"/>
          <w:sz w:val="28"/>
          <w:szCs w:val="28"/>
        </w:rPr>
        <w:t>Т</w:t>
      </w:r>
      <w:r w:rsidR="00E543AD" w:rsidRPr="009B5302">
        <w:rPr>
          <w:rFonts w:ascii="Times New Roman" w:hAnsi="Times New Roman" w:cs="Times New Roman"/>
          <w:sz w:val="28"/>
          <w:szCs w:val="28"/>
        </w:rPr>
        <w:t xml:space="preserve">акі віртуальні головоломки можна </w:t>
      </w:r>
      <w:r w:rsidR="007254D3" w:rsidRPr="009B5302">
        <w:rPr>
          <w:rFonts w:ascii="Times New Roman" w:hAnsi="Times New Roman" w:cs="Times New Roman"/>
          <w:sz w:val="28"/>
          <w:szCs w:val="28"/>
        </w:rPr>
        <w:t xml:space="preserve">використати </w:t>
      </w:r>
      <w:r w:rsidR="00E543AD" w:rsidRPr="009B5302">
        <w:rPr>
          <w:rFonts w:ascii="Times New Roman" w:hAnsi="Times New Roman" w:cs="Times New Roman"/>
          <w:sz w:val="28"/>
          <w:szCs w:val="28"/>
        </w:rPr>
        <w:t>на етапі подачі нового матеріалу</w:t>
      </w:r>
      <w:r w:rsidR="007254D3" w:rsidRPr="009B5302">
        <w:rPr>
          <w:rFonts w:ascii="Times New Roman" w:hAnsi="Times New Roman" w:cs="Times New Roman"/>
          <w:sz w:val="28"/>
          <w:szCs w:val="28"/>
        </w:rPr>
        <w:t>,</w:t>
      </w:r>
      <w:r w:rsidR="00E543AD" w:rsidRPr="009B5302">
        <w:rPr>
          <w:rFonts w:ascii="Times New Roman" w:hAnsi="Times New Roman" w:cs="Times New Roman"/>
          <w:sz w:val="28"/>
          <w:szCs w:val="28"/>
        </w:rPr>
        <w:t xml:space="preserve"> закріплення отриманих знань та перевірки рівня зна</w:t>
      </w:r>
      <w:r w:rsidR="001544D7" w:rsidRPr="009B5302">
        <w:rPr>
          <w:rFonts w:ascii="Times New Roman" w:hAnsi="Times New Roman" w:cs="Times New Roman"/>
          <w:sz w:val="28"/>
          <w:szCs w:val="28"/>
        </w:rPr>
        <w:t>н</w:t>
      </w:r>
      <w:r w:rsidR="00E543AD" w:rsidRPr="009B5302">
        <w:rPr>
          <w:rFonts w:ascii="Times New Roman" w:hAnsi="Times New Roman" w:cs="Times New Roman"/>
          <w:sz w:val="28"/>
          <w:szCs w:val="28"/>
        </w:rPr>
        <w:t>ь учнів на уроці тематичної атестації (як окреме із завдань)</w:t>
      </w:r>
      <w:r w:rsidR="000A61A1" w:rsidRPr="009B5302">
        <w:rPr>
          <w:rFonts w:ascii="Times New Roman" w:hAnsi="Times New Roman" w:cs="Times New Roman"/>
          <w:sz w:val="28"/>
          <w:szCs w:val="28"/>
        </w:rPr>
        <w:t xml:space="preserve">. </w:t>
      </w:r>
      <w:r w:rsidR="00836DD8" w:rsidRPr="009B5302">
        <w:rPr>
          <w:rFonts w:ascii="Times New Roman" w:hAnsi="Times New Roman" w:cs="Times New Roman"/>
          <w:sz w:val="28"/>
          <w:szCs w:val="28"/>
        </w:rPr>
        <w:t>Учні</w:t>
      </w:r>
      <w:r w:rsidR="00836DD8">
        <w:rPr>
          <w:rFonts w:ascii="Times New Roman" w:hAnsi="Times New Roman" w:cs="Times New Roman"/>
          <w:sz w:val="28"/>
          <w:szCs w:val="28"/>
        </w:rPr>
        <w:t xml:space="preserve">, </w:t>
      </w:r>
      <w:r w:rsidR="00836DD8" w:rsidRPr="009B5302">
        <w:rPr>
          <w:rFonts w:ascii="Times New Roman" w:hAnsi="Times New Roman" w:cs="Times New Roman"/>
          <w:sz w:val="28"/>
          <w:szCs w:val="28"/>
        </w:rPr>
        <w:t xml:space="preserve"> </w:t>
      </w:r>
      <w:r w:rsidR="00836DD8">
        <w:rPr>
          <w:rFonts w:ascii="Times New Roman" w:hAnsi="Times New Roman" w:cs="Times New Roman"/>
          <w:sz w:val="28"/>
          <w:szCs w:val="28"/>
        </w:rPr>
        <w:t>в</w:t>
      </w:r>
      <w:r w:rsidR="000A61A1" w:rsidRPr="009B5302">
        <w:rPr>
          <w:rFonts w:ascii="Times New Roman" w:hAnsi="Times New Roman" w:cs="Times New Roman"/>
          <w:sz w:val="28"/>
          <w:szCs w:val="28"/>
        </w:rPr>
        <w:t>иконуючи завдання у ігровій формі</w:t>
      </w:r>
      <w:r w:rsidR="00E863DD" w:rsidRPr="009B5302">
        <w:rPr>
          <w:rFonts w:ascii="Times New Roman" w:hAnsi="Times New Roman" w:cs="Times New Roman"/>
          <w:sz w:val="28"/>
          <w:szCs w:val="28"/>
        </w:rPr>
        <w:t>,</w:t>
      </w:r>
      <w:r w:rsidR="000A61A1" w:rsidRPr="009B5302">
        <w:rPr>
          <w:rFonts w:ascii="Times New Roman" w:hAnsi="Times New Roman" w:cs="Times New Roman"/>
          <w:sz w:val="28"/>
          <w:szCs w:val="28"/>
        </w:rPr>
        <w:t xml:space="preserve"> легко </w:t>
      </w:r>
      <w:r w:rsidR="000A61A1" w:rsidRPr="00C664BE">
        <w:rPr>
          <w:rFonts w:ascii="Times New Roman" w:hAnsi="Times New Roman" w:cs="Times New Roman"/>
          <w:sz w:val="28"/>
          <w:szCs w:val="28"/>
        </w:rPr>
        <w:t xml:space="preserve">опановують </w:t>
      </w:r>
      <w:r w:rsidR="00836DD8" w:rsidRPr="00C664BE">
        <w:rPr>
          <w:rFonts w:ascii="Times New Roman" w:hAnsi="Times New Roman" w:cs="Times New Roman"/>
          <w:sz w:val="28"/>
          <w:szCs w:val="28"/>
        </w:rPr>
        <w:t>інформацію</w:t>
      </w:r>
      <w:r w:rsidR="002538C3" w:rsidRPr="00C664BE">
        <w:rPr>
          <w:rFonts w:ascii="Times New Roman" w:hAnsi="Times New Roman" w:cs="Times New Roman"/>
          <w:sz w:val="28"/>
          <w:szCs w:val="28"/>
        </w:rPr>
        <w:t xml:space="preserve">, </w:t>
      </w:r>
      <w:r w:rsidR="00836DD8" w:rsidRPr="00C664BE">
        <w:rPr>
          <w:rFonts w:ascii="Times New Roman" w:hAnsi="Times New Roman" w:cs="Times New Roman"/>
          <w:sz w:val="28"/>
          <w:szCs w:val="28"/>
        </w:rPr>
        <w:t xml:space="preserve">усвідомлюють/аналізують  </w:t>
      </w:r>
      <w:r w:rsidR="000A61A1" w:rsidRPr="00C664BE">
        <w:rPr>
          <w:rFonts w:ascii="Times New Roman" w:hAnsi="Times New Roman" w:cs="Times New Roman"/>
          <w:sz w:val="28"/>
          <w:szCs w:val="28"/>
        </w:rPr>
        <w:t xml:space="preserve">власні </w:t>
      </w:r>
      <w:r w:rsidR="00836DD8" w:rsidRPr="00C664BE">
        <w:rPr>
          <w:rFonts w:ascii="Times New Roman" w:hAnsi="Times New Roman" w:cs="Times New Roman"/>
          <w:sz w:val="28"/>
          <w:szCs w:val="28"/>
        </w:rPr>
        <w:t xml:space="preserve">навчальні </w:t>
      </w:r>
      <w:r w:rsidR="000A61A1" w:rsidRPr="00C664BE">
        <w:rPr>
          <w:rFonts w:ascii="Times New Roman" w:hAnsi="Times New Roman" w:cs="Times New Roman"/>
          <w:sz w:val="28"/>
          <w:szCs w:val="28"/>
        </w:rPr>
        <w:t xml:space="preserve">здобутки. Гейміфікація, що </w:t>
      </w:r>
      <w:r w:rsidR="00836DD8" w:rsidRPr="00C664BE">
        <w:rPr>
          <w:rFonts w:ascii="Times New Roman" w:hAnsi="Times New Roman" w:cs="Times New Roman"/>
          <w:sz w:val="28"/>
          <w:szCs w:val="28"/>
        </w:rPr>
        <w:t xml:space="preserve">у такій формі </w:t>
      </w:r>
      <w:r w:rsidR="000A61A1" w:rsidRPr="00C664BE">
        <w:rPr>
          <w:rFonts w:ascii="Times New Roman" w:hAnsi="Times New Roman" w:cs="Times New Roman"/>
          <w:sz w:val="28"/>
          <w:szCs w:val="28"/>
        </w:rPr>
        <w:t>стає частиною уроку</w:t>
      </w:r>
      <w:r w:rsidR="00E863DD" w:rsidRPr="00C664BE">
        <w:rPr>
          <w:rFonts w:ascii="Times New Roman" w:hAnsi="Times New Roman" w:cs="Times New Roman"/>
          <w:sz w:val="28"/>
          <w:szCs w:val="28"/>
        </w:rPr>
        <w:t>,</w:t>
      </w:r>
      <w:r w:rsidR="000A61A1" w:rsidRPr="00C664BE">
        <w:rPr>
          <w:rFonts w:ascii="Times New Roman" w:hAnsi="Times New Roman" w:cs="Times New Roman"/>
          <w:sz w:val="28"/>
          <w:szCs w:val="28"/>
        </w:rPr>
        <w:t xml:space="preserve"> створює</w:t>
      </w:r>
      <w:r w:rsidR="007254D3" w:rsidRPr="00C664BE">
        <w:rPr>
          <w:rFonts w:ascii="Times New Roman" w:hAnsi="Times New Roman" w:cs="Times New Roman"/>
          <w:sz w:val="28"/>
          <w:szCs w:val="28"/>
        </w:rPr>
        <w:t xml:space="preserve"> особливий мікроклімат довіри</w:t>
      </w:r>
      <w:r w:rsidR="00836DD8" w:rsidRPr="00C664BE">
        <w:rPr>
          <w:rFonts w:ascii="Times New Roman" w:hAnsi="Times New Roman" w:cs="Times New Roman"/>
          <w:sz w:val="28"/>
          <w:szCs w:val="28"/>
        </w:rPr>
        <w:t xml:space="preserve">, оскільки </w:t>
      </w:r>
      <w:r w:rsidR="000A61A1" w:rsidRPr="00C664BE">
        <w:rPr>
          <w:rFonts w:ascii="Times New Roman" w:hAnsi="Times New Roman" w:cs="Times New Roman"/>
          <w:sz w:val="28"/>
          <w:szCs w:val="28"/>
        </w:rPr>
        <w:t xml:space="preserve">школярі не бояться помилитися, адже завжди можуть розпочати </w:t>
      </w:r>
      <w:r w:rsidR="004D4897" w:rsidRPr="00C664BE">
        <w:rPr>
          <w:rFonts w:ascii="Times New Roman" w:hAnsi="Times New Roman" w:cs="Times New Roman"/>
          <w:sz w:val="28"/>
          <w:szCs w:val="28"/>
        </w:rPr>
        <w:t xml:space="preserve">свою роботу </w:t>
      </w:r>
      <w:r w:rsidR="000A61A1" w:rsidRPr="00C664BE">
        <w:rPr>
          <w:rFonts w:ascii="Times New Roman" w:hAnsi="Times New Roman" w:cs="Times New Roman"/>
          <w:sz w:val="28"/>
          <w:szCs w:val="28"/>
        </w:rPr>
        <w:t>з самого початку, виправившись у раніше помилковому рішенні</w:t>
      </w:r>
      <w:r w:rsidR="00836DD8" w:rsidRPr="00C664BE">
        <w:rPr>
          <w:rFonts w:ascii="Times New Roman" w:hAnsi="Times New Roman" w:cs="Times New Roman"/>
          <w:sz w:val="28"/>
          <w:szCs w:val="28"/>
        </w:rPr>
        <w:t xml:space="preserve">. </w:t>
      </w:r>
      <w:r w:rsidR="000A61A1" w:rsidRPr="00C664BE">
        <w:rPr>
          <w:rFonts w:ascii="Times New Roman" w:hAnsi="Times New Roman" w:cs="Times New Roman"/>
          <w:sz w:val="28"/>
          <w:szCs w:val="28"/>
        </w:rPr>
        <w:t xml:space="preserve">  </w:t>
      </w:r>
      <w:r w:rsidR="00836DD8" w:rsidRPr="00C664BE">
        <w:rPr>
          <w:rFonts w:ascii="Times New Roman" w:hAnsi="Times New Roman" w:cs="Times New Roman"/>
          <w:sz w:val="28"/>
          <w:szCs w:val="28"/>
        </w:rPr>
        <w:t xml:space="preserve"> М</w:t>
      </w:r>
      <w:r w:rsidR="000A61A1" w:rsidRPr="00C664BE">
        <w:rPr>
          <w:rFonts w:ascii="Times New Roman" w:hAnsi="Times New Roman" w:cs="Times New Roman"/>
          <w:sz w:val="28"/>
          <w:szCs w:val="28"/>
        </w:rPr>
        <w:t>иттєвий</w:t>
      </w:r>
      <w:r w:rsidR="00836DD8" w:rsidRPr="00C664BE">
        <w:rPr>
          <w:rFonts w:ascii="Times New Roman" w:hAnsi="Times New Roman" w:cs="Times New Roman"/>
          <w:sz w:val="28"/>
          <w:szCs w:val="28"/>
        </w:rPr>
        <w:t xml:space="preserve"> </w:t>
      </w:r>
      <w:r w:rsidR="000A61A1" w:rsidRPr="00C664BE">
        <w:rPr>
          <w:rFonts w:ascii="Times New Roman" w:hAnsi="Times New Roman" w:cs="Times New Roman"/>
          <w:sz w:val="28"/>
          <w:szCs w:val="28"/>
        </w:rPr>
        <w:t xml:space="preserve"> зв'язок слугує основою прогресу, який </w:t>
      </w:r>
      <w:r w:rsidR="00836DD8" w:rsidRPr="00C664BE">
        <w:rPr>
          <w:rFonts w:ascii="Times New Roman" w:hAnsi="Times New Roman" w:cs="Times New Roman"/>
          <w:sz w:val="28"/>
          <w:szCs w:val="28"/>
        </w:rPr>
        <w:t xml:space="preserve">відчуває </w:t>
      </w:r>
      <w:proofErr w:type="spellStart"/>
      <w:r w:rsidR="00836DD8" w:rsidRPr="00C664BE">
        <w:rPr>
          <w:rFonts w:ascii="Times New Roman" w:hAnsi="Times New Roman" w:cs="Times New Roman"/>
          <w:sz w:val="28"/>
          <w:szCs w:val="28"/>
        </w:rPr>
        <w:t>кожен</w:t>
      </w:r>
      <w:proofErr w:type="spellEnd"/>
      <w:r w:rsidR="00836DD8" w:rsidRPr="00C664BE">
        <w:rPr>
          <w:rFonts w:ascii="Times New Roman" w:hAnsi="Times New Roman" w:cs="Times New Roman"/>
          <w:sz w:val="28"/>
          <w:szCs w:val="28"/>
        </w:rPr>
        <w:t xml:space="preserve"> </w:t>
      </w:r>
      <w:proofErr w:type="spellStart"/>
      <w:r w:rsidR="000A61A1" w:rsidRPr="00C664BE">
        <w:rPr>
          <w:rFonts w:ascii="Times New Roman" w:hAnsi="Times New Roman" w:cs="Times New Roman"/>
          <w:sz w:val="28"/>
          <w:szCs w:val="28"/>
        </w:rPr>
        <w:t>учень</w:t>
      </w:r>
      <w:proofErr w:type="spellEnd"/>
      <w:r w:rsidR="000A61A1" w:rsidRPr="00C664BE">
        <w:rPr>
          <w:rFonts w:ascii="Times New Roman" w:hAnsi="Times New Roman" w:cs="Times New Roman"/>
          <w:sz w:val="28"/>
          <w:szCs w:val="28"/>
        </w:rPr>
        <w:t xml:space="preserve">, </w:t>
      </w:r>
      <w:proofErr w:type="spellStart"/>
      <w:r w:rsidR="000A61A1" w:rsidRPr="00C664BE">
        <w:rPr>
          <w:rFonts w:ascii="Times New Roman" w:hAnsi="Times New Roman" w:cs="Times New Roman"/>
          <w:sz w:val="28"/>
          <w:szCs w:val="28"/>
        </w:rPr>
        <w:t>долаючи</w:t>
      </w:r>
      <w:proofErr w:type="spellEnd"/>
      <w:r w:rsidR="000A61A1" w:rsidRPr="00C664BE">
        <w:rPr>
          <w:rFonts w:ascii="Times New Roman" w:hAnsi="Times New Roman" w:cs="Times New Roman"/>
          <w:sz w:val="28"/>
          <w:szCs w:val="28"/>
        </w:rPr>
        <w:t xml:space="preserve"> </w:t>
      </w:r>
      <w:proofErr w:type="spellStart"/>
      <w:r w:rsidR="000A61A1" w:rsidRPr="00C664BE">
        <w:rPr>
          <w:rFonts w:ascii="Times New Roman" w:hAnsi="Times New Roman" w:cs="Times New Roman"/>
          <w:sz w:val="28"/>
          <w:szCs w:val="28"/>
        </w:rPr>
        <w:t>наступний</w:t>
      </w:r>
      <w:proofErr w:type="spellEnd"/>
      <w:r w:rsidR="00836DD8" w:rsidRPr="00C664BE">
        <w:rPr>
          <w:rFonts w:ascii="Times New Roman" w:hAnsi="Times New Roman" w:cs="Times New Roman"/>
          <w:sz w:val="28"/>
          <w:szCs w:val="28"/>
        </w:rPr>
        <w:t xml:space="preserve">, </w:t>
      </w:r>
      <w:proofErr w:type="spellStart"/>
      <w:r w:rsidR="00836DD8" w:rsidRPr="00C664BE">
        <w:rPr>
          <w:rFonts w:ascii="Times New Roman" w:hAnsi="Times New Roman" w:cs="Times New Roman"/>
          <w:sz w:val="28"/>
          <w:szCs w:val="28"/>
        </w:rPr>
        <w:t>складн</w:t>
      </w:r>
      <w:r w:rsidR="00C664BE" w:rsidRPr="00C664BE">
        <w:rPr>
          <w:rFonts w:ascii="Times New Roman" w:hAnsi="Times New Roman" w:cs="Times New Roman"/>
          <w:sz w:val="28"/>
          <w:szCs w:val="28"/>
        </w:rPr>
        <w:t>іший</w:t>
      </w:r>
      <w:proofErr w:type="spellEnd"/>
      <w:r w:rsidR="00836DD8" w:rsidRPr="00C664BE">
        <w:rPr>
          <w:rFonts w:ascii="Times New Roman" w:hAnsi="Times New Roman" w:cs="Times New Roman"/>
          <w:sz w:val="28"/>
          <w:szCs w:val="28"/>
        </w:rPr>
        <w:t xml:space="preserve"> </w:t>
      </w:r>
      <w:r w:rsidR="000A61A1" w:rsidRPr="00C664BE">
        <w:rPr>
          <w:rFonts w:ascii="Times New Roman" w:hAnsi="Times New Roman" w:cs="Times New Roman"/>
          <w:sz w:val="28"/>
          <w:szCs w:val="28"/>
        </w:rPr>
        <w:t xml:space="preserve"> </w:t>
      </w:r>
      <w:proofErr w:type="spellStart"/>
      <w:r w:rsidR="000A61A1" w:rsidRPr="00C664BE">
        <w:rPr>
          <w:rFonts w:ascii="Times New Roman" w:hAnsi="Times New Roman" w:cs="Times New Roman"/>
          <w:sz w:val="28"/>
          <w:szCs w:val="28"/>
        </w:rPr>
        <w:t>рівень</w:t>
      </w:r>
      <w:proofErr w:type="spellEnd"/>
      <w:r w:rsidR="000A61A1" w:rsidRPr="00C664BE">
        <w:rPr>
          <w:rFonts w:ascii="Times New Roman" w:hAnsi="Times New Roman" w:cs="Times New Roman"/>
          <w:sz w:val="28"/>
          <w:szCs w:val="28"/>
        </w:rPr>
        <w:t xml:space="preserve"> </w:t>
      </w:r>
      <w:proofErr w:type="spellStart"/>
      <w:r w:rsidR="000A61A1" w:rsidRPr="00C664BE">
        <w:rPr>
          <w:rFonts w:ascii="Times New Roman" w:hAnsi="Times New Roman" w:cs="Times New Roman"/>
          <w:sz w:val="28"/>
          <w:szCs w:val="28"/>
        </w:rPr>
        <w:t>квесту</w:t>
      </w:r>
      <w:proofErr w:type="spellEnd"/>
      <w:r w:rsidR="000A61A1" w:rsidRPr="00C664BE">
        <w:rPr>
          <w:rFonts w:ascii="Times New Roman" w:hAnsi="Times New Roman" w:cs="Times New Roman"/>
          <w:sz w:val="28"/>
          <w:szCs w:val="28"/>
        </w:rPr>
        <w:t>.</w:t>
      </w:r>
      <w:r w:rsidR="00BE71C5" w:rsidRPr="00C664BE">
        <w:rPr>
          <w:rFonts w:ascii="Times New Roman" w:hAnsi="Times New Roman" w:cs="Times New Roman"/>
          <w:sz w:val="28"/>
          <w:szCs w:val="28"/>
        </w:rPr>
        <w:t xml:space="preserve"> </w:t>
      </w:r>
      <w:r w:rsidR="002538C3" w:rsidRPr="00C664BE">
        <w:rPr>
          <w:rFonts w:ascii="Times New Roman" w:hAnsi="Times New Roman" w:cs="Times New Roman"/>
          <w:sz w:val="28"/>
          <w:szCs w:val="28"/>
        </w:rPr>
        <w:t>З</w:t>
      </w:r>
      <w:r w:rsidR="00BE71C5" w:rsidRPr="00C664BE">
        <w:rPr>
          <w:rFonts w:ascii="Times New Roman" w:hAnsi="Times New Roman" w:cs="Times New Roman"/>
          <w:sz w:val="28"/>
          <w:szCs w:val="28"/>
        </w:rPr>
        <w:t xml:space="preserve">авдання </w:t>
      </w:r>
      <w:r w:rsidR="002538C3" w:rsidRPr="00C664BE">
        <w:rPr>
          <w:rFonts w:ascii="Times New Roman" w:hAnsi="Times New Roman" w:cs="Times New Roman"/>
          <w:sz w:val="28"/>
          <w:szCs w:val="28"/>
        </w:rPr>
        <w:t xml:space="preserve">такого характеру учень </w:t>
      </w:r>
      <w:r w:rsidR="00BE71C5" w:rsidRPr="00C664BE">
        <w:rPr>
          <w:rFonts w:ascii="Times New Roman" w:hAnsi="Times New Roman" w:cs="Times New Roman"/>
          <w:sz w:val="28"/>
          <w:szCs w:val="28"/>
        </w:rPr>
        <w:t>може виконувати самостійно, або працюючи у парі чи команді. Усе залежить від мети, яку поставив перед собою вчитель</w:t>
      </w:r>
      <w:r w:rsidR="00836DD8" w:rsidRPr="00C664BE">
        <w:rPr>
          <w:rFonts w:ascii="Times New Roman" w:hAnsi="Times New Roman" w:cs="Times New Roman"/>
          <w:sz w:val="28"/>
          <w:szCs w:val="28"/>
        </w:rPr>
        <w:t xml:space="preserve"> під час </w:t>
      </w:r>
      <w:r w:rsidR="00BE71C5" w:rsidRPr="00C664BE">
        <w:rPr>
          <w:rFonts w:ascii="Times New Roman" w:hAnsi="Times New Roman" w:cs="Times New Roman"/>
          <w:sz w:val="28"/>
          <w:szCs w:val="28"/>
        </w:rPr>
        <w:t xml:space="preserve"> </w:t>
      </w:r>
      <w:r w:rsidR="00836DD8" w:rsidRPr="00C664BE">
        <w:rPr>
          <w:rFonts w:ascii="Times New Roman" w:hAnsi="Times New Roman" w:cs="Times New Roman"/>
          <w:sz w:val="28"/>
          <w:szCs w:val="28"/>
        </w:rPr>
        <w:t>укладання</w:t>
      </w:r>
      <w:r w:rsidR="00BE71C5" w:rsidRPr="00C664BE">
        <w:rPr>
          <w:rFonts w:ascii="Times New Roman" w:hAnsi="Times New Roman" w:cs="Times New Roman"/>
          <w:sz w:val="28"/>
          <w:szCs w:val="28"/>
        </w:rPr>
        <w:t xml:space="preserve"> шаблон</w:t>
      </w:r>
      <w:r w:rsidR="00836DD8" w:rsidRPr="00C664BE">
        <w:rPr>
          <w:rFonts w:ascii="Times New Roman" w:hAnsi="Times New Roman" w:cs="Times New Roman"/>
          <w:sz w:val="28"/>
          <w:szCs w:val="28"/>
        </w:rPr>
        <w:t>у</w:t>
      </w:r>
      <w:r w:rsidR="00BE71C5" w:rsidRPr="00C664BE">
        <w:rPr>
          <w:rFonts w:ascii="Times New Roman" w:hAnsi="Times New Roman" w:cs="Times New Roman"/>
          <w:sz w:val="28"/>
          <w:szCs w:val="28"/>
        </w:rPr>
        <w:t xml:space="preserve"> завдан</w:t>
      </w:r>
      <w:r w:rsidR="00947393" w:rsidRPr="00C664BE">
        <w:rPr>
          <w:rFonts w:ascii="Times New Roman" w:hAnsi="Times New Roman" w:cs="Times New Roman"/>
          <w:sz w:val="28"/>
          <w:szCs w:val="28"/>
        </w:rPr>
        <w:t>ь для учнів</w:t>
      </w:r>
      <w:r w:rsidR="00BE71C5" w:rsidRPr="00C664BE">
        <w:rPr>
          <w:rFonts w:ascii="Times New Roman" w:hAnsi="Times New Roman" w:cs="Times New Roman"/>
          <w:sz w:val="28"/>
          <w:szCs w:val="28"/>
        </w:rPr>
        <w:t>.</w:t>
      </w:r>
      <w:r w:rsidR="00BE71C5">
        <w:rPr>
          <w:rFonts w:ascii="Times New Roman" w:hAnsi="Times New Roman" w:cs="Times New Roman"/>
          <w:sz w:val="28"/>
          <w:szCs w:val="28"/>
        </w:rPr>
        <w:t xml:space="preserve"> </w:t>
      </w:r>
      <w:r w:rsidR="002538C3">
        <w:rPr>
          <w:rFonts w:ascii="Times New Roman" w:hAnsi="Times New Roman" w:cs="Times New Roman"/>
          <w:sz w:val="28"/>
          <w:szCs w:val="28"/>
        </w:rPr>
        <w:t xml:space="preserve"> </w:t>
      </w:r>
    </w:p>
    <w:p w:rsidR="00BE71C5" w:rsidRDefault="007254D3" w:rsidP="00427936">
      <w:pPr>
        <w:spacing w:after="0" w:line="360" w:lineRule="auto"/>
        <w:ind w:firstLine="708"/>
        <w:jc w:val="both"/>
        <w:rPr>
          <w:rFonts w:ascii="Times New Roman" w:hAnsi="Times New Roman" w:cs="Times New Roman"/>
          <w:sz w:val="28"/>
          <w:szCs w:val="28"/>
        </w:rPr>
      </w:pPr>
      <w:proofErr w:type="spellStart"/>
      <w:r w:rsidRPr="00C664BE">
        <w:rPr>
          <w:rFonts w:ascii="Times New Roman" w:hAnsi="Times New Roman" w:cs="Times New Roman"/>
          <w:sz w:val="28"/>
          <w:szCs w:val="28"/>
        </w:rPr>
        <w:t>Якщо</w:t>
      </w:r>
      <w:proofErr w:type="spellEnd"/>
      <w:r w:rsidRPr="00C664BE">
        <w:rPr>
          <w:rFonts w:ascii="Times New Roman" w:hAnsi="Times New Roman" w:cs="Times New Roman"/>
          <w:sz w:val="28"/>
          <w:szCs w:val="28"/>
        </w:rPr>
        <w:t xml:space="preserve"> </w:t>
      </w:r>
      <w:proofErr w:type="spellStart"/>
      <w:r w:rsidRPr="00C664BE">
        <w:rPr>
          <w:rFonts w:ascii="Times New Roman" w:hAnsi="Times New Roman" w:cs="Times New Roman"/>
          <w:sz w:val="28"/>
          <w:szCs w:val="28"/>
        </w:rPr>
        <w:t>вебквест</w:t>
      </w:r>
      <w:proofErr w:type="spellEnd"/>
      <w:r w:rsidR="00801DD8" w:rsidRPr="00C664BE">
        <w:rPr>
          <w:rFonts w:ascii="Times New Roman" w:hAnsi="Times New Roman" w:cs="Times New Roman"/>
          <w:sz w:val="28"/>
          <w:szCs w:val="28"/>
        </w:rPr>
        <w:t xml:space="preserve"> </w:t>
      </w:r>
      <w:r w:rsidR="00947393" w:rsidRPr="00C664BE">
        <w:rPr>
          <w:rFonts w:ascii="Times New Roman" w:hAnsi="Times New Roman" w:cs="Times New Roman"/>
          <w:sz w:val="28"/>
          <w:szCs w:val="28"/>
        </w:rPr>
        <w:t xml:space="preserve"> </w:t>
      </w:r>
      <w:proofErr w:type="spellStart"/>
      <w:r w:rsidR="00947393" w:rsidRPr="00C664BE">
        <w:rPr>
          <w:rFonts w:ascii="Times New Roman" w:hAnsi="Times New Roman" w:cs="Times New Roman"/>
          <w:sz w:val="28"/>
          <w:szCs w:val="28"/>
        </w:rPr>
        <w:t>виконується</w:t>
      </w:r>
      <w:proofErr w:type="spellEnd"/>
      <w:r w:rsidR="00947393" w:rsidRPr="00C664BE">
        <w:rPr>
          <w:rFonts w:ascii="Times New Roman" w:hAnsi="Times New Roman" w:cs="Times New Roman"/>
          <w:sz w:val="28"/>
          <w:szCs w:val="28"/>
        </w:rPr>
        <w:t xml:space="preserve"> у </w:t>
      </w:r>
      <w:proofErr w:type="spellStart"/>
      <w:r w:rsidR="00801DD8" w:rsidRPr="00C664BE">
        <w:rPr>
          <w:rFonts w:ascii="Times New Roman" w:hAnsi="Times New Roman" w:cs="Times New Roman"/>
          <w:sz w:val="28"/>
          <w:szCs w:val="28"/>
        </w:rPr>
        <w:t>робот</w:t>
      </w:r>
      <w:r w:rsidR="00947393" w:rsidRPr="00C664BE">
        <w:rPr>
          <w:rFonts w:ascii="Times New Roman" w:hAnsi="Times New Roman" w:cs="Times New Roman"/>
          <w:sz w:val="28"/>
          <w:szCs w:val="28"/>
        </w:rPr>
        <w:t>і</w:t>
      </w:r>
      <w:proofErr w:type="spellEnd"/>
      <w:r w:rsidR="00801DD8" w:rsidRPr="00C664BE">
        <w:rPr>
          <w:rFonts w:ascii="Times New Roman" w:hAnsi="Times New Roman" w:cs="Times New Roman"/>
          <w:sz w:val="28"/>
          <w:szCs w:val="28"/>
        </w:rPr>
        <w:t xml:space="preserve"> над новою темою, учні</w:t>
      </w:r>
      <w:r w:rsidR="00947393" w:rsidRPr="00C664BE">
        <w:rPr>
          <w:rFonts w:ascii="Times New Roman" w:hAnsi="Times New Roman" w:cs="Times New Roman"/>
          <w:sz w:val="28"/>
          <w:szCs w:val="28"/>
        </w:rPr>
        <w:t>,</w:t>
      </w:r>
      <w:r w:rsidR="00801DD8" w:rsidRPr="00C664BE">
        <w:rPr>
          <w:rFonts w:ascii="Times New Roman" w:hAnsi="Times New Roman" w:cs="Times New Roman"/>
          <w:sz w:val="28"/>
          <w:szCs w:val="28"/>
        </w:rPr>
        <w:t xml:space="preserve"> </w:t>
      </w:r>
      <w:r w:rsidR="00947393" w:rsidRPr="00C664BE">
        <w:rPr>
          <w:rFonts w:ascii="Times New Roman" w:hAnsi="Times New Roman" w:cs="Times New Roman"/>
          <w:sz w:val="28"/>
          <w:szCs w:val="28"/>
        </w:rPr>
        <w:t xml:space="preserve">шукаючи правильну відповідь, </w:t>
      </w:r>
      <w:proofErr w:type="spellStart"/>
      <w:r w:rsidR="00801DD8" w:rsidRPr="00C664BE">
        <w:rPr>
          <w:rFonts w:ascii="Times New Roman" w:hAnsi="Times New Roman" w:cs="Times New Roman"/>
          <w:sz w:val="28"/>
          <w:szCs w:val="28"/>
        </w:rPr>
        <w:t>можуть</w:t>
      </w:r>
      <w:proofErr w:type="spellEnd"/>
      <w:r w:rsidR="00801DD8" w:rsidRPr="00C664BE">
        <w:rPr>
          <w:rFonts w:ascii="Times New Roman" w:hAnsi="Times New Roman" w:cs="Times New Roman"/>
          <w:sz w:val="28"/>
          <w:szCs w:val="28"/>
        </w:rPr>
        <w:t xml:space="preserve"> </w:t>
      </w:r>
      <w:proofErr w:type="spellStart"/>
      <w:r w:rsidR="00801DD8" w:rsidRPr="00C664BE">
        <w:rPr>
          <w:rFonts w:ascii="Times New Roman" w:hAnsi="Times New Roman" w:cs="Times New Roman"/>
          <w:sz w:val="28"/>
          <w:szCs w:val="28"/>
        </w:rPr>
        <w:t>користуватися</w:t>
      </w:r>
      <w:proofErr w:type="spellEnd"/>
      <w:r w:rsidR="00947393" w:rsidRPr="00C664BE">
        <w:rPr>
          <w:rFonts w:ascii="Times New Roman" w:hAnsi="Times New Roman" w:cs="Times New Roman"/>
          <w:sz w:val="28"/>
          <w:szCs w:val="28"/>
        </w:rPr>
        <w:t xml:space="preserve">, </w:t>
      </w:r>
      <w:proofErr w:type="spellStart"/>
      <w:r w:rsidR="00947393" w:rsidRPr="00C664BE">
        <w:rPr>
          <w:rFonts w:ascii="Times New Roman" w:hAnsi="Times New Roman" w:cs="Times New Roman"/>
          <w:sz w:val="28"/>
          <w:szCs w:val="28"/>
        </w:rPr>
        <w:t>усім</w:t>
      </w:r>
      <w:proofErr w:type="spellEnd"/>
      <w:r w:rsidR="00947393" w:rsidRPr="00C664BE">
        <w:rPr>
          <w:rFonts w:ascii="Times New Roman" w:hAnsi="Times New Roman" w:cs="Times New Roman"/>
          <w:sz w:val="28"/>
          <w:szCs w:val="28"/>
        </w:rPr>
        <w:t xml:space="preserve"> </w:t>
      </w:r>
      <w:proofErr w:type="spellStart"/>
      <w:r w:rsidR="00947393" w:rsidRPr="00C664BE">
        <w:rPr>
          <w:rFonts w:ascii="Times New Roman" w:hAnsi="Times New Roman" w:cs="Times New Roman"/>
          <w:sz w:val="28"/>
          <w:szCs w:val="28"/>
        </w:rPr>
        <w:t>підручним</w:t>
      </w:r>
      <w:proofErr w:type="spellEnd"/>
      <w:r w:rsidR="00947393" w:rsidRPr="00C664BE">
        <w:rPr>
          <w:rFonts w:ascii="Times New Roman" w:hAnsi="Times New Roman" w:cs="Times New Roman"/>
          <w:sz w:val="28"/>
          <w:szCs w:val="28"/>
        </w:rPr>
        <w:t xml:space="preserve"> </w:t>
      </w:r>
      <w:proofErr w:type="spellStart"/>
      <w:r w:rsidR="00947393" w:rsidRPr="00C664BE">
        <w:rPr>
          <w:rFonts w:ascii="Times New Roman" w:hAnsi="Times New Roman" w:cs="Times New Roman"/>
          <w:sz w:val="28"/>
          <w:szCs w:val="28"/>
        </w:rPr>
        <w:t>матеріалом</w:t>
      </w:r>
      <w:proofErr w:type="spellEnd"/>
      <w:r w:rsidR="00947393" w:rsidRPr="00C664BE">
        <w:rPr>
          <w:rFonts w:ascii="Times New Roman" w:hAnsi="Times New Roman" w:cs="Times New Roman"/>
          <w:sz w:val="28"/>
          <w:szCs w:val="28"/>
        </w:rPr>
        <w:t xml:space="preserve"> </w:t>
      </w:r>
      <w:r w:rsidR="00947393" w:rsidRPr="00C664BE">
        <w:rPr>
          <w:rFonts w:ascii="Times New Roman" w:hAnsi="Times New Roman" w:cs="Times New Roman"/>
          <w:sz w:val="28"/>
          <w:szCs w:val="28"/>
        </w:rPr>
        <w:lastRenderedPageBreak/>
        <w:t>(</w:t>
      </w:r>
      <w:proofErr w:type="spellStart"/>
      <w:r w:rsidR="00947393" w:rsidRPr="00C664BE">
        <w:rPr>
          <w:rFonts w:ascii="Times New Roman" w:hAnsi="Times New Roman" w:cs="Times New Roman"/>
          <w:sz w:val="28"/>
          <w:szCs w:val="28"/>
        </w:rPr>
        <w:t>підручники</w:t>
      </w:r>
      <w:proofErr w:type="spellEnd"/>
      <w:r w:rsidR="00947393" w:rsidRPr="00C664BE">
        <w:rPr>
          <w:rFonts w:ascii="Times New Roman" w:hAnsi="Times New Roman" w:cs="Times New Roman"/>
          <w:sz w:val="28"/>
          <w:szCs w:val="28"/>
        </w:rPr>
        <w:t xml:space="preserve">, </w:t>
      </w:r>
      <w:proofErr w:type="spellStart"/>
      <w:r w:rsidR="00947393" w:rsidRPr="00C664BE">
        <w:rPr>
          <w:rFonts w:ascii="Times New Roman" w:hAnsi="Times New Roman" w:cs="Times New Roman"/>
          <w:sz w:val="28"/>
          <w:szCs w:val="28"/>
        </w:rPr>
        <w:t>інтернетджерела</w:t>
      </w:r>
      <w:proofErr w:type="spellEnd"/>
      <w:r w:rsidR="00947393" w:rsidRPr="00C664BE">
        <w:rPr>
          <w:rFonts w:ascii="Times New Roman" w:hAnsi="Times New Roman" w:cs="Times New Roman"/>
          <w:sz w:val="28"/>
          <w:szCs w:val="28"/>
        </w:rPr>
        <w:t xml:space="preserve">, </w:t>
      </w:r>
      <w:proofErr w:type="spellStart"/>
      <w:r w:rsidR="00947393" w:rsidRPr="00C664BE">
        <w:rPr>
          <w:rFonts w:ascii="Times New Roman" w:hAnsi="Times New Roman" w:cs="Times New Roman"/>
          <w:sz w:val="28"/>
          <w:szCs w:val="28"/>
        </w:rPr>
        <w:t>інтелект-картит</w:t>
      </w:r>
      <w:proofErr w:type="spellEnd"/>
      <w:r w:rsidR="00947393" w:rsidRPr="00C664BE">
        <w:rPr>
          <w:rFonts w:ascii="Times New Roman" w:hAnsi="Times New Roman" w:cs="Times New Roman"/>
          <w:sz w:val="28"/>
          <w:szCs w:val="28"/>
        </w:rPr>
        <w:t xml:space="preserve"> </w:t>
      </w:r>
      <w:proofErr w:type="spellStart"/>
      <w:r w:rsidR="00947393" w:rsidRPr="00C664BE">
        <w:rPr>
          <w:rFonts w:ascii="Times New Roman" w:hAnsi="Times New Roman" w:cs="Times New Roman"/>
          <w:sz w:val="28"/>
          <w:szCs w:val="28"/>
        </w:rPr>
        <w:t>тощо</w:t>
      </w:r>
      <w:proofErr w:type="spellEnd"/>
      <w:r w:rsidR="00947393" w:rsidRPr="00C664BE">
        <w:rPr>
          <w:rFonts w:ascii="Times New Roman" w:hAnsi="Times New Roman" w:cs="Times New Roman"/>
          <w:sz w:val="28"/>
          <w:szCs w:val="28"/>
        </w:rPr>
        <w:t>)</w:t>
      </w:r>
      <w:r w:rsidR="00801DD8" w:rsidRPr="00C664BE">
        <w:rPr>
          <w:rFonts w:ascii="Times New Roman" w:hAnsi="Times New Roman" w:cs="Times New Roman"/>
          <w:sz w:val="28"/>
          <w:szCs w:val="28"/>
        </w:rPr>
        <w:t xml:space="preserve">. </w:t>
      </w:r>
      <w:r w:rsidR="00947393" w:rsidRPr="00C664BE">
        <w:rPr>
          <w:rFonts w:ascii="Times New Roman" w:hAnsi="Times New Roman" w:cs="Times New Roman"/>
          <w:sz w:val="28"/>
          <w:szCs w:val="28"/>
        </w:rPr>
        <w:t>В</w:t>
      </w:r>
      <w:r w:rsidR="00801DD8" w:rsidRPr="00C664BE">
        <w:rPr>
          <w:rFonts w:ascii="Times New Roman" w:hAnsi="Times New Roman" w:cs="Times New Roman"/>
          <w:sz w:val="28"/>
          <w:szCs w:val="28"/>
        </w:rPr>
        <w:t xml:space="preserve">ажливим </w:t>
      </w:r>
      <w:r w:rsidR="00947393" w:rsidRPr="00C664BE">
        <w:rPr>
          <w:rFonts w:ascii="Times New Roman" w:hAnsi="Times New Roman" w:cs="Times New Roman"/>
          <w:sz w:val="28"/>
          <w:szCs w:val="28"/>
        </w:rPr>
        <w:t>стає</w:t>
      </w:r>
      <w:r w:rsidRPr="00C664BE">
        <w:rPr>
          <w:rFonts w:ascii="Times New Roman" w:hAnsi="Times New Roman" w:cs="Times New Roman"/>
          <w:sz w:val="28"/>
          <w:szCs w:val="28"/>
        </w:rPr>
        <w:t xml:space="preserve"> </w:t>
      </w:r>
      <w:r w:rsidR="00801DD8" w:rsidRPr="00C664BE">
        <w:rPr>
          <w:rFonts w:ascii="Times New Roman" w:hAnsi="Times New Roman" w:cs="Times New Roman"/>
          <w:sz w:val="28"/>
          <w:szCs w:val="28"/>
        </w:rPr>
        <w:t xml:space="preserve">не процес, а результат пошуку, до якого приходить </w:t>
      </w:r>
      <w:r w:rsidR="00947393" w:rsidRPr="00C664BE">
        <w:rPr>
          <w:rFonts w:ascii="Times New Roman" w:hAnsi="Times New Roman" w:cs="Times New Roman"/>
          <w:sz w:val="28"/>
          <w:szCs w:val="28"/>
        </w:rPr>
        <w:t xml:space="preserve">або </w:t>
      </w:r>
      <w:r w:rsidR="00801DD8" w:rsidRPr="00C664BE">
        <w:rPr>
          <w:rFonts w:ascii="Times New Roman" w:hAnsi="Times New Roman" w:cs="Times New Roman"/>
          <w:sz w:val="28"/>
          <w:szCs w:val="28"/>
        </w:rPr>
        <w:t>один учень</w:t>
      </w:r>
      <w:r w:rsidR="00947393" w:rsidRPr="00C664BE">
        <w:rPr>
          <w:rFonts w:ascii="Times New Roman" w:hAnsi="Times New Roman" w:cs="Times New Roman"/>
          <w:sz w:val="28"/>
          <w:szCs w:val="28"/>
        </w:rPr>
        <w:t>,</w:t>
      </w:r>
      <w:r w:rsidR="00801DD8" w:rsidRPr="00C664BE">
        <w:rPr>
          <w:rFonts w:ascii="Times New Roman" w:hAnsi="Times New Roman" w:cs="Times New Roman"/>
          <w:sz w:val="28"/>
          <w:szCs w:val="28"/>
        </w:rPr>
        <w:t xml:space="preserve"> </w:t>
      </w:r>
      <w:r w:rsidR="00947393" w:rsidRPr="00C664BE">
        <w:rPr>
          <w:rFonts w:ascii="Times New Roman" w:hAnsi="Times New Roman" w:cs="Times New Roman"/>
          <w:sz w:val="28"/>
          <w:szCs w:val="28"/>
        </w:rPr>
        <w:t xml:space="preserve">або </w:t>
      </w:r>
      <w:r w:rsidR="00801DD8" w:rsidRPr="00C664BE">
        <w:rPr>
          <w:rFonts w:ascii="Times New Roman" w:hAnsi="Times New Roman" w:cs="Times New Roman"/>
          <w:sz w:val="28"/>
          <w:szCs w:val="28"/>
        </w:rPr>
        <w:t>команда.</w:t>
      </w:r>
      <w:r w:rsidR="00801DD8">
        <w:rPr>
          <w:rFonts w:ascii="Times New Roman" w:hAnsi="Times New Roman" w:cs="Times New Roman"/>
          <w:sz w:val="28"/>
          <w:szCs w:val="28"/>
        </w:rPr>
        <w:t xml:space="preserve"> </w:t>
      </w:r>
    </w:p>
    <w:p w:rsidR="00BE71C5" w:rsidRPr="00C664BE" w:rsidRDefault="00801DD8" w:rsidP="0042793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командної роботи,</w:t>
      </w:r>
      <w:r w:rsidRPr="00801DD8">
        <w:rPr>
          <w:rFonts w:ascii="Times New Roman" w:hAnsi="Times New Roman" w:cs="Times New Roman"/>
          <w:sz w:val="28"/>
          <w:szCs w:val="28"/>
        </w:rPr>
        <w:t xml:space="preserve"> </w:t>
      </w:r>
      <w:r>
        <w:rPr>
          <w:rFonts w:ascii="Times New Roman" w:hAnsi="Times New Roman" w:cs="Times New Roman"/>
          <w:sz w:val="28"/>
          <w:szCs w:val="28"/>
        </w:rPr>
        <w:t xml:space="preserve">зауважує Л. </w:t>
      </w:r>
      <w:proofErr w:type="spellStart"/>
      <w:r>
        <w:rPr>
          <w:rFonts w:ascii="Times New Roman" w:hAnsi="Times New Roman" w:cs="Times New Roman"/>
          <w:sz w:val="28"/>
          <w:szCs w:val="28"/>
        </w:rPr>
        <w:t>Сергеєва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важливими</w:t>
      </w:r>
      <w:proofErr w:type="spellEnd"/>
      <w:r>
        <w:rPr>
          <w:rFonts w:ascii="Times New Roman" w:hAnsi="Times New Roman" w:cs="Times New Roman"/>
          <w:sz w:val="28"/>
          <w:szCs w:val="28"/>
        </w:rPr>
        <w:t xml:space="preserve"> є </w:t>
      </w:r>
      <w:proofErr w:type="spellStart"/>
      <w:r>
        <w:rPr>
          <w:rFonts w:ascii="Times New Roman" w:hAnsi="Times New Roman" w:cs="Times New Roman"/>
          <w:sz w:val="28"/>
          <w:szCs w:val="28"/>
        </w:rPr>
        <w:t>ігрова</w:t>
      </w:r>
      <w:proofErr w:type="spellEnd"/>
      <w:r>
        <w:rPr>
          <w:rFonts w:ascii="Times New Roman" w:hAnsi="Times New Roman" w:cs="Times New Roman"/>
          <w:sz w:val="28"/>
          <w:szCs w:val="28"/>
        </w:rPr>
        <w:t xml:space="preserve"> мотивація</w:t>
      </w:r>
      <w:r w:rsidRPr="00801DD8">
        <w:rPr>
          <w:rFonts w:ascii="Times New Roman" w:hAnsi="Times New Roman" w:cs="Times New Roman"/>
          <w:sz w:val="28"/>
          <w:szCs w:val="28"/>
        </w:rPr>
        <w:t xml:space="preserve"> </w:t>
      </w:r>
      <w:r w:rsidR="00170611">
        <w:rPr>
          <w:rFonts w:ascii="Times New Roman" w:hAnsi="Times New Roman" w:cs="Times New Roman"/>
          <w:sz w:val="28"/>
          <w:szCs w:val="28"/>
        </w:rPr>
        <w:t>(</w:t>
      </w:r>
      <w:r>
        <w:rPr>
          <w:rFonts w:ascii="Times New Roman" w:hAnsi="Times New Roman" w:cs="Times New Roman"/>
          <w:sz w:val="28"/>
          <w:szCs w:val="28"/>
        </w:rPr>
        <w:t>прості і зрозумілі правила, доступність до прогресу</w:t>
      </w:r>
      <w:r w:rsidR="00170611">
        <w:rPr>
          <w:rFonts w:ascii="Times New Roman" w:hAnsi="Times New Roman" w:cs="Times New Roman"/>
          <w:sz w:val="28"/>
          <w:szCs w:val="28"/>
        </w:rPr>
        <w:t xml:space="preserve"> кожної команди,</w:t>
      </w:r>
      <w:r w:rsidR="002538C3">
        <w:rPr>
          <w:rFonts w:ascii="Times New Roman" w:hAnsi="Times New Roman" w:cs="Times New Roman"/>
          <w:sz w:val="28"/>
          <w:szCs w:val="28"/>
        </w:rPr>
        <w:t xml:space="preserve"> </w:t>
      </w:r>
      <w:r w:rsidR="00170611">
        <w:rPr>
          <w:rFonts w:ascii="Times New Roman" w:hAnsi="Times New Roman" w:cs="Times New Roman"/>
          <w:sz w:val="28"/>
          <w:szCs w:val="28"/>
        </w:rPr>
        <w:t xml:space="preserve">що бере участь угрі); відсутність переможців (гра стає приємною формою здобуття знань, у якій невимушено навчаються усі); візуалізація </w:t>
      </w:r>
      <w:r w:rsidR="00170611" w:rsidRPr="00C664BE">
        <w:rPr>
          <w:rFonts w:ascii="Times New Roman" w:hAnsi="Times New Roman" w:cs="Times New Roman"/>
          <w:sz w:val="28"/>
          <w:szCs w:val="28"/>
        </w:rPr>
        <w:t>поставленої мети (видимість командної роботи)</w:t>
      </w:r>
      <w:r w:rsidR="00947393" w:rsidRPr="00C664BE">
        <w:rPr>
          <w:rFonts w:ascii="Times New Roman" w:hAnsi="Times New Roman" w:cs="Times New Roman"/>
          <w:sz w:val="28"/>
          <w:szCs w:val="28"/>
        </w:rPr>
        <w:t xml:space="preserve"> [6]</w:t>
      </w:r>
      <w:r w:rsidR="00170611" w:rsidRPr="00C664BE">
        <w:rPr>
          <w:rFonts w:ascii="Times New Roman" w:hAnsi="Times New Roman" w:cs="Times New Roman"/>
          <w:sz w:val="28"/>
          <w:szCs w:val="28"/>
        </w:rPr>
        <w:t>.</w:t>
      </w:r>
    </w:p>
    <w:p w:rsidR="00170611" w:rsidRPr="00170611" w:rsidRDefault="00170611" w:rsidP="00427936">
      <w:pPr>
        <w:spacing w:after="0" w:line="360" w:lineRule="auto"/>
        <w:ind w:firstLine="708"/>
        <w:jc w:val="both"/>
        <w:rPr>
          <w:rFonts w:ascii="Times New Roman" w:hAnsi="Times New Roman" w:cs="Times New Roman"/>
          <w:sz w:val="28"/>
          <w:szCs w:val="28"/>
        </w:rPr>
      </w:pPr>
      <w:r w:rsidRPr="00C664BE">
        <w:rPr>
          <w:rFonts w:ascii="Times New Roman" w:hAnsi="Times New Roman" w:cs="Times New Roman"/>
          <w:sz w:val="28"/>
          <w:szCs w:val="28"/>
        </w:rPr>
        <w:t xml:space="preserve">Елементи гейміфікації на уроках зарубіжної літератури можуть сформувати мотивацію у </w:t>
      </w:r>
      <w:proofErr w:type="spellStart"/>
      <w:r w:rsidRPr="00C664BE">
        <w:rPr>
          <w:rFonts w:ascii="Times New Roman" w:hAnsi="Times New Roman" w:cs="Times New Roman"/>
          <w:sz w:val="28"/>
          <w:szCs w:val="28"/>
        </w:rPr>
        <w:t>навчанні</w:t>
      </w:r>
      <w:proofErr w:type="spellEnd"/>
      <w:r w:rsidRPr="00C664BE">
        <w:rPr>
          <w:rFonts w:ascii="Times New Roman" w:hAnsi="Times New Roman" w:cs="Times New Roman"/>
          <w:sz w:val="28"/>
          <w:szCs w:val="28"/>
        </w:rPr>
        <w:t xml:space="preserve"> для </w:t>
      </w:r>
      <w:proofErr w:type="spellStart"/>
      <w:r w:rsidRPr="00C664BE">
        <w:rPr>
          <w:rFonts w:ascii="Times New Roman" w:hAnsi="Times New Roman" w:cs="Times New Roman"/>
          <w:sz w:val="28"/>
          <w:szCs w:val="28"/>
        </w:rPr>
        <w:t>усіх</w:t>
      </w:r>
      <w:proofErr w:type="spellEnd"/>
      <w:r w:rsidRPr="00C664BE">
        <w:rPr>
          <w:rFonts w:ascii="Times New Roman" w:hAnsi="Times New Roman" w:cs="Times New Roman"/>
          <w:sz w:val="28"/>
          <w:szCs w:val="28"/>
        </w:rPr>
        <w:t xml:space="preserve"> </w:t>
      </w:r>
      <w:proofErr w:type="spellStart"/>
      <w:r w:rsidRPr="00C664BE">
        <w:rPr>
          <w:rFonts w:ascii="Times New Roman" w:hAnsi="Times New Roman" w:cs="Times New Roman"/>
          <w:sz w:val="28"/>
          <w:szCs w:val="28"/>
        </w:rPr>
        <w:t>типів</w:t>
      </w:r>
      <w:proofErr w:type="spellEnd"/>
      <w:r w:rsidRPr="00C664BE">
        <w:rPr>
          <w:rFonts w:ascii="Times New Roman" w:hAnsi="Times New Roman" w:cs="Times New Roman"/>
          <w:sz w:val="28"/>
          <w:szCs w:val="28"/>
        </w:rPr>
        <w:t xml:space="preserve"> </w:t>
      </w:r>
      <w:proofErr w:type="spellStart"/>
      <w:r w:rsidRPr="00C664BE">
        <w:rPr>
          <w:rFonts w:ascii="Times New Roman" w:hAnsi="Times New Roman" w:cs="Times New Roman"/>
          <w:sz w:val="28"/>
          <w:szCs w:val="28"/>
        </w:rPr>
        <w:t>школярів</w:t>
      </w:r>
      <w:proofErr w:type="spellEnd"/>
      <w:r w:rsidRPr="00C664BE">
        <w:rPr>
          <w:rFonts w:ascii="Times New Roman" w:hAnsi="Times New Roman" w:cs="Times New Roman"/>
          <w:sz w:val="28"/>
          <w:szCs w:val="28"/>
        </w:rPr>
        <w:t xml:space="preserve"> (</w:t>
      </w:r>
      <w:proofErr w:type="spellStart"/>
      <w:r w:rsidRPr="00C664BE">
        <w:rPr>
          <w:rFonts w:ascii="Times New Roman" w:hAnsi="Times New Roman" w:cs="Times New Roman"/>
          <w:sz w:val="28"/>
          <w:szCs w:val="28"/>
        </w:rPr>
        <w:t>візуал</w:t>
      </w:r>
      <w:r w:rsidR="00947393" w:rsidRPr="00C664BE">
        <w:rPr>
          <w:rFonts w:ascii="Times New Roman" w:hAnsi="Times New Roman" w:cs="Times New Roman"/>
          <w:sz w:val="28"/>
          <w:szCs w:val="28"/>
        </w:rPr>
        <w:t>ів</w:t>
      </w:r>
      <w:proofErr w:type="spellEnd"/>
      <w:r w:rsidRPr="00C664BE">
        <w:rPr>
          <w:rFonts w:ascii="Times New Roman" w:hAnsi="Times New Roman" w:cs="Times New Roman"/>
          <w:sz w:val="28"/>
          <w:szCs w:val="28"/>
        </w:rPr>
        <w:t xml:space="preserve">, </w:t>
      </w:r>
      <w:proofErr w:type="spellStart"/>
      <w:r w:rsidRPr="00C664BE">
        <w:rPr>
          <w:rFonts w:ascii="Times New Roman" w:hAnsi="Times New Roman" w:cs="Times New Roman"/>
          <w:sz w:val="28"/>
          <w:szCs w:val="28"/>
        </w:rPr>
        <w:t>аудіал</w:t>
      </w:r>
      <w:r w:rsidR="00947393" w:rsidRPr="00C664BE">
        <w:rPr>
          <w:rFonts w:ascii="Times New Roman" w:hAnsi="Times New Roman" w:cs="Times New Roman"/>
          <w:sz w:val="28"/>
          <w:szCs w:val="28"/>
        </w:rPr>
        <w:t>ів</w:t>
      </w:r>
      <w:proofErr w:type="spellEnd"/>
      <w:r w:rsidRPr="00C664BE">
        <w:rPr>
          <w:rFonts w:ascii="Times New Roman" w:hAnsi="Times New Roman" w:cs="Times New Roman"/>
          <w:sz w:val="28"/>
          <w:szCs w:val="28"/>
        </w:rPr>
        <w:t xml:space="preserve">, </w:t>
      </w:r>
      <w:proofErr w:type="spellStart"/>
      <w:r w:rsidRPr="00C664BE">
        <w:rPr>
          <w:rFonts w:ascii="Times New Roman" w:hAnsi="Times New Roman" w:cs="Times New Roman"/>
          <w:sz w:val="28"/>
          <w:szCs w:val="28"/>
        </w:rPr>
        <w:t>дигітал</w:t>
      </w:r>
      <w:r w:rsidR="00947393" w:rsidRPr="00C664BE">
        <w:rPr>
          <w:rFonts w:ascii="Times New Roman" w:hAnsi="Times New Roman" w:cs="Times New Roman"/>
          <w:sz w:val="28"/>
          <w:szCs w:val="28"/>
        </w:rPr>
        <w:t>ів</w:t>
      </w:r>
      <w:proofErr w:type="spellEnd"/>
      <w:r w:rsidRPr="00C664BE">
        <w:rPr>
          <w:rFonts w:ascii="Times New Roman" w:hAnsi="Times New Roman" w:cs="Times New Roman"/>
          <w:sz w:val="28"/>
          <w:szCs w:val="28"/>
        </w:rPr>
        <w:t xml:space="preserve">, </w:t>
      </w:r>
      <w:proofErr w:type="spellStart"/>
      <w:r w:rsidRPr="00C664BE">
        <w:rPr>
          <w:rFonts w:ascii="Times New Roman" w:hAnsi="Times New Roman" w:cs="Times New Roman"/>
          <w:sz w:val="28"/>
          <w:szCs w:val="28"/>
        </w:rPr>
        <w:t>кінестетик</w:t>
      </w:r>
      <w:r w:rsidR="00947393" w:rsidRPr="00C664BE">
        <w:rPr>
          <w:rFonts w:ascii="Times New Roman" w:hAnsi="Times New Roman" w:cs="Times New Roman"/>
          <w:sz w:val="28"/>
          <w:szCs w:val="28"/>
        </w:rPr>
        <w:t>ів</w:t>
      </w:r>
      <w:proofErr w:type="spellEnd"/>
      <w:r w:rsidRPr="00C664BE">
        <w:rPr>
          <w:rFonts w:ascii="Times New Roman" w:hAnsi="Times New Roman" w:cs="Times New Roman"/>
          <w:sz w:val="28"/>
          <w:szCs w:val="28"/>
        </w:rPr>
        <w:t xml:space="preserve">). Для створення командних </w:t>
      </w:r>
      <w:proofErr w:type="spellStart"/>
      <w:r w:rsidRPr="00C664BE">
        <w:rPr>
          <w:rFonts w:ascii="Times New Roman" w:hAnsi="Times New Roman" w:cs="Times New Roman"/>
          <w:sz w:val="28"/>
          <w:szCs w:val="28"/>
        </w:rPr>
        <w:t>ігор</w:t>
      </w:r>
      <w:proofErr w:type="spellEnd"/>
      <w:r w:rsidRPr="00C664BE">
        <w:rPr>
          <w:rFonts w:ascii="Times New Roman" w:hAnsi="Times New Roman" w:cs="Times New Roman"/>
          <w:sz w:val="28"/>
          <w:szCs w:val="28"/>
        </w:rPr>
        <w:t xml:space="preserve"> для </w:t>
      </w:r>
      <w:proofErr w:type="spellStart"/>
      <w:r w:rsidRPr="00C664BE">
        <w:rPr>
          <w:rFonts w:ascii="Times New Roman" w:hAnsi="Times New Roman" w:cs="Times New Roman"/>
          <w:sz w:val="28"/>
          <w:szCs w:val="28"/>
        </w:rPr>
        <w:t>учнів</w:t>
      </w:r>
      <w:proofErr w:type="spellEnd"/>
      <w:r w:rsidRPr="00C664BE">
        <w:rPr>
          <w:rFonts w:ascii="Times New Roman" w:hAnsi="Times New Roman" w:cs="Times New Roman"/>
          <w:sz w:val="28"/>
          <w:szCs w:val="28"/>
        </w:rPr>
        <w:t xml:space="preserve"> </w:t>
      </w:r>
      <w:proofErr w:type="spellStart"/>
      <w:r w:rsidRPr="00C664BE">
        <w:rPr>
          <w:rFonts w:ascii="Times New Roman" w:hAnsi="Times New Roman" w:cs="Times New Roman"/>
          <w:sz w:val="28"/>
          <w:szCs w:val="28"/>
        </w:rPr>
        <w:t>зручною</w:t>
      </w:r>
      <w:proofErr w:type="spellEnd"/>
      <w:r w:rsidR="00947393" w:rsidRPr="00C664BE">
        <w:rPr>
          <w:rFonts w:ascii="Times New Roman" w:hAnsi="Times New Roman" w:cs="Times New Roman"/>
          <w:sz w:val="28"/>
          <w:szCs w:val="28"/>
        </w:rPr>
        <w:t xml:space="preserve"> </w:t>
      </w:r>
      <w:r w:rsidRPr="00C664BE">
        <w:rPr>
          <w:rFonts w:ascii="Times New Roman" w:hAnsi="Times New Roman" w:cs="Times New Roman"/>
          <w:sz w:val="28"/>
          <w:szCs w:val="28"/>
        </w:rPr>
        <w:t xml:space="preserve">є платформа </w:t>
      </w:r>
      <w:proofErr w:type="spellStart"/>
      <w:r w:rsidRPr="00C664BE">
        <w:rPr>
          <w:rFonts w:ascii="Times New Roman" w:hAnsi="Times New Roman" w:cs="Times New Roman"/>
          <w:sz w:val="28"/>
          <w:szCs w:val="28"/>
          <w:shd w:val="clear" w:color="auto" w:fill="FFFFFF"/>
        </w:rPr>
        <w:t>Classtime</w:t>
      </w:r>
      <w:proofErr w:type="spellEnd"/>
      <w:r w:rsidR="007254D3" w:rsidRPr="00C664BE">
        <w:rPr>
          <w:rFonts w:ascii="Times New Roman" w:hAnsi="Times New Roman" w:cs="Times New Roman"/>
          <w:sz w:val="28"/>
          <w:szCs w:val="28"/>
          <w:shd w:val="clear" w:color="auto" w:fill="FFFFFF"/>
        </w:rPr>
        <w:t xml:space="preserve">, </w:t>
      </w:r>
      <w:proofErr w:type="spellStart"/>
      <w:r w:rsidR="007254D3" w:rsidRPr="00C664BE">
        <w:rPr>
          <w:rFonts w:ascii="Times New Roman" w:hAnsi="Times New Roman" w:cs="Times New Roman"/>
          <w:sz w:val="28"/>
          <w:szCs w:val="28"/>
          <w:shd w:val="clear" w:color="auto" w:fill="FFFFFF"/>
        </w:rPr>
        <w:t>якою</w:t>
      </w:r>
      <w:proofErr w:type="spellEnd"/>
      <w:r w:rsidR="007254D3" w:rsidRPr="00C664BE">
        <w:rPr>
          <w:rFonts w:ascii="Times New Roman" w:hAnsi="Times New Roman" w:cs="Times New Roman"/>
          <w:sz w:val="28"/>
          <w:szCs w:val="28"/>
          <w:shd w:val="clear" w:color="auto" w:fill="FFFFFF"/>
        </w:rPr>
        <w:t xml:space="preserve"> </w:t>
      </w:r>
      <w:proofErr w:type="spellStart"/>
      <w:r w:rsidR="007254D3" w:rsidRPr="00C664BE">
        <w:rPr>
          <w:rFonts w:ascii="Times New Roman" w:hAnsi="Times New Roman" w:cs="Times New Roman"/>
          <w:sz w:val="28"/>
          <w:szCs w:val="28"/>
          <w:shd w:val="clear" w:color="auto" w:fill="FFFFFF"/>
        </w:rPr>
        <w:t>може</w:t>
      </w:r>
      <w:proofErr w:type="spellEnd"/>
      <w:r w:rsidR="007254D3" w:rsidRPr="00C664BE">
        <w:rPr>
          <w:rFonts w:ascii="Times New Roman" w:hAnsi="Times New Roman" w:cs="Times New Roman"/>
          <w:sz w:val="28"/>
          <w:szCs w:val="28"/>
          <w:shd w:val="clear" w:color="auto" w:fill="FFFFFF"/>
        </w:rPr>
        <w:t xml:space="preserve"> </w:t>
      </w:r>
      <w:proofErr w:type="spellStart"/>
      <w:r w:rsidR="007254D3" w:rsidRPr="00C664BE">
        <w:rPr>
          <w:rFonts w:ascii="Times New Roman" w:hAnsi="Times New Roman" w:cs="Times New Roman"/>
          <w:sz w:val="28"/>
          <w:szCs w:val="28"/>
          <w:shd w:val="clear" w:color="auto" w:fill="FFFFFF"/>
        </w:rPr>
        <w:t>скористатися</w:t>
      </w:r>
      <w:proofErr w:type="spellEnd"/>
      <w:r w:rsidR="007254D3" w:rsidRPr="00C664BE">
        <w:rPr>
          <w:rFonts w:ascii="Times New Roman" w:hAnsi="Times New Roman" w:cs="Times New Roman"/>
          <w:sz w:val="28"/>
          <w:szCs w:val="28"/>
          <w:shd w:val="clear" w:color="auto" w:fill="FFFFFF"/>
        </w:rPr>
        <w:t xml:space="preserve"> як </w:t>
      </w:r>
      <w:proofErr w:type="spellStart"/>
      <w:r w:rsidR="007254D3" w:rsidRPr="00C664BE">
        <w:rPr>
          <w:rFonts w:ascii="Times New Roman" w:hAnsi="Times New Roman" w:cs="Times New Roman"/>
          <w:sz w:val="28"/>
          <w:szCs w:val="28"/>
          <w:shd w:val="clear" w:color="auto" w:fill="FFFFFF"/>
        </w:rPr>
        <w:t>вчитель</w:t>
      </w:r>
      <w:proofErr w:type="spellEnd"/>
      <w:r w:rsidR="007254D3" w:rsidRPr="00C664BE">
        <w:rPr>
          <w:rFonts w:ascii="Times New Roman" w:hAnsi="Times New Roman" w:cs="Times New Roman"/>
          <w:sz w:val="28"/>
          <w:szCs w:val="28"/>
          <w:shd w:val="clear" w:color="auto" w:fill="FFFFFF"/>
        </w:rPr>
        <w:t xml:space="preserve">, так і </w:t>
      </w:r>
      <w:proofErr w:type="spellStart"/>
      <w:r w:rsidR="007254D3" w:rsidRPr="00C664BE">
        <w:rPr>
          <w:rFonts w:ascii="Times New Roman" w:hAnsi="Times New Roman" w:cs="Times New Roman"/>
          <w:sz w:val="28"/>
          <w:szCs w:val="28"/>
          <w:shd w:val="clear" w:color="auto" w:fill="FFFFFF"/>
        </w:rPr>
        <w:t>учень</w:t>
      </w:r>
      <w:proofErr w:type="spellEnd"/>
      <w:r w:rsidR="007254D3" w:rsidRPr="00C664BE">
        <w:rPr>
          <w:rFonts w:ascii="Times New Roman" w:hAnsi="Times New Roman" w:cs="Times New Roman"/>
          <w:sz w:val="28"/>
          <w:szCs w:val="28"/>
          <w:shd w:val="clear" w:color="auto" w:fill="FFFFFF"/>
        </w:rPr>
        <w:t xml:space="preserve">, </w:t>
      </w:r>
      <w:proofErr w:type="spellStart"/>
      <w:r w:rsidR="007254D3" w:rsidRPr="00C664BE">
        <w:rPr>
          <w:rFonts w:ascii="Times New Roman" w:hAnsi="Times New Roman" w:cs="Times New Roman"/>
          <w:sz w:val="28"/>
          <w:szCs w:val="28"/>
          <w:shd w:val="clear" w:color="auto" w:fill="FFFFFF"/>
        </w:rPr>
        <w:t>адже</w:t>
      </w:r>
      <w:proofErr w:type="spellEnd"/>
      <w:r w:rsidR="007254D3" w:rsidRPr="00C664BE">
        <w:rPr>
          <w:rFonts w:ascii="Times New Roman" w:hAnsi="Times New Roman" w:cs="Times New Roman"/>
          <w:sz w:val="28"/>
          <w:szCs w:val="28"/>
          <w:shd w:val="clear" w:color="auto" w:fill="FFFFFF"/>
        </w:rPr>
        <w:t xml:space="preserve"> </w:t>
      </w:r>
      <w:proofErr w:type="spellStart"/>
      <w:r w:rsidR="007254D3" w:rsidRPr="00C664BE">
        <w:rPr>
          <w:rFonts w:ascii="Times New Roman" w:hAnsi="Times New Roman" w:cs="Times New Roman"/>
          <w:sz w:val="28"/>
          <w:szCs w:val="28"/>
          <w:shd w:val="clear" w:color="auto" w:fill="FFFFFF"/>
        </w:rPr>
        <w:t>вебквестом</w:t>
      </w:r>
      <w:proofErr w:type="spellEnd"/>
      <w:r w:rsidR="00947393" w:rsidRPr="00C664BE">
        <w:rPr>
          <w:rFonts w:ascii="Times New Roman" w:hAnsi="Times New Roman" w:cs="Times New Roman"/>
          <w:sz w:val="28"/>
          <w:szCs w:val="28"/>
          <w:shd w:val="clear" w:color="auto" w:fill="FFFFFF"/>
        </w:rPr>
        <w:t xml:space="preserve"> як формою </w:t>
      </w:r>
      <w:proofErr w:type="spellStart"/>
      <w:r w:rsidR="00947393" w:rsidRPr="00C664BE">
        <w:rPr>
          <w:rFonts w:ascii="Times New Roman" w:hAnsi="Times New Roman" w:cs="Times New Roman"/>
          <w:sz w:val="28"/>
          <w:szCs w:val="28"/>
          <w:shd w:val="clear" w:color="auto" w:fill="FFFFFF"/>
        </w:rPr>
        <w:t>виконання</w:t>
      </w:r>
      <w:proofErr w:type="spellEnd"/>
      <w:r w:rsidR="00947393" w:rsidRPr="00C664BE">
        <w:rPr>
          <w:rFonts w:ascii="Times New Roman" w:hAnsi="Times New Roman" w:cs="Times New Roman"/>
          <w:sz w:val="28"/>
          <w:szCs w:val="28"/>
          <w:shd w:val="clear" w:color="auto" w:fill="FFFFFF"/>
        </w:rPr>
        <w:t xml:space="preserve"> </w:t>
      </w:r>
      <w:proofErr w:type="spellStart"/>
      <w:r w:rsidR="00947393" w:rsidRPr="00C664BE">
        <w:rPr>
          <w:rFonts w:ascii="Times New Roman" w:hAnsi="Times New Roman" w:cs="Times New Roman"/>
          <w:sz w:val="28"/>
          <w:szCs w:val="28"/>
          <w:shd w:val="clear" w:color="auto" w:fill="FFFFFF"/>
        </w:rPr>
        <w:t>завдання</w:t>
      </w:r>
      <w:proofErr w:type="spellEnd"/>
      <w:r w:rsidR="007254D3" w:rsidRPr="00C664BE">
        <w:rPr>
          <w:rFonts w:ascii="Times New Roman" w:hAnsi="Times New Roman" w:cs="Times New Roman"/>
          <w:sz w:val="28"/>
          <w:szCs w:val="28"/>
          <w:shd w:val="clear" w:color="auto" w:fill="FFFFFF"/>
        </w:rPr>
        <w:t xml:space="preserve">, </w:t>
      </w:r>
      <w:proofErr w:type="spellStart"/>
      <w:r w:rsidR="00947393" w:rsidRPr="00C664BE">
        <w:rPr>
          <w:rFonts w:ascii="Times New Roman" w:hAnsi="Times New Roman" w:cs="Times New Roman"/>
          <w:sz w:val="28"/>
          <w:szCs w:val="28"/>
          <w:shd w:val="clear" w:color="auto" w:fill="FFFFFF"/>
        </w:rPr>
        <w:t>під</w:t>
      </w:r>
      <w:proofErr w:type="spellEnd"/>
      <w:r w:rsidR="00947393" w:rsidRPr="00C664BE">
        <w:rPr>
          <w:rFonts w:ascii="Times New Roman" w:hAnsi="Times New Roman" w:cs="Times New Roman"/>
          <w:sz w:val="28"/>
          <w:szCs w:val="28"/>
          <w:shd w:val="clear" w:color="auto" w:fill="FFFFFF"/>
        </w:rPr>
        <w:t xml:space="preserve"> час навчання в </w:t>
      </w:r>
      <w:proofErr w:type="spellStart"/>
      <w:r w:rsidR="00947393" w:rsidRPr="00C664BE">
        <w:rPr>
          <w:rFonts w:ascii="Times New Roman" w:hAnsi="Times New Roman" w:cs="Times New Roman"/>
          <w:sz w:val="28"/>
          <w:szCs w:val="28"/>
          <w:shd w:val="clear" w:color="auto" w:fill="FFFFFF"/>
        </w:rPr>
        <w:t>середній</w:t>
      </w:r>
      <w:proofErr w:type="spellEnd"/>
      <w:r w:rsidR="00947393" w:rsidRPr="00C664BE">
        <w:rPr>
          <w:rFonts w:ascii="Times New Roman" w:hAnsi="Times New Roman" w:cs="Times New Roman"/>
          <w:sz w:val="28"/>
          <w:szCs w:val="28"/>
          <w:shd w:val="clear" w:color="auto" w:fill="FFFFFF"/>
        </w:rPr>
        <w:t xml:space="preserve"> </w:t>
      </w:r>
      <w:proofErr w:type="spellStart"/>
      <w:r w:rsidR="00947393" w:rsidRPr="00C664BE">
        <w:rPr>
          <w:rFonts w:ascii="Times New Roman" w:hAnsi="Times New Roman" w:cs="Times New Roman"/>
          <w:sz w:val="28"/>
          <w:szCs w:val="28"/>
          <w:shd w:val="clear" w:color="auto" w:fill="FFFFFF"/>
        </w:rPr>
        <w:t>школі</w:t>
      </w:r>
      <w:proofErr w:type="spellEnd"/>
      <w:r w:rsidR="007254D3" w:rsidRPr="00C664BE">
        <w:rPr>
          <w:rFonts w:ascii="Times New Roman" w:hAnsi="Times New Roman" w:cs="Times New Roman"/>
          <w:sz w:val="28"/>
          <w:szCs w:val="28"/>
          <w:shd w:val="clear" w:color="auto" w:fill="FFFFFF"/>
        </w:rPr>
        <w:t xml:space="preserve">, школяр </w:t>
      </w:r>
      <w:proofErr w:type="spellStart"/>
      <w:r w:rsidR="007254D3" w:rsidRPr="00C664BE">
        <w:rPr>
          <w:rFonts w:ascii="Times New Roman" w:hAnsi="Times New Roman" w:cs="Times New Roman"/>
          <w:sz w:val="28"/>
          <w:szCs w:val="28"/>
          <w:shd w:val="clear" w:color="auto" w:fill="FFFFFF"/>
        </w:rPr>
        <w:t>може</w:t>
      </w:r>
      <w:proofErr w:type="spellEnd"/>
      <w:r w:rsidR="007254D3" w:rsidRPr="00C664BE">
        <w:rPr>
          <w:rFonts w:ascii="Times New Roman" w:hAnsi="Times New Roman" w:cs="Times New Roman"/>
          <w:sz w:val="28"/>
          <w:szCs w:val="28"/>
          <w:shd w:val="clear" w:color="auto" w:fill="FFFFFF"/>
        </w:rPr>
        <w:t xml:space="preserve"> сам </w:t>
      </w:r>
      <w:proofErr w:type="spellStart"/>
      <w:r w:rsidR="007254D3" w:rsidRPr="00C664BE">
        <w:rPr>
          <w:rFonts w:ascii="Times New Roman" w:hAnsi="Times New Roman" w:cs="Times New Roman"/>
          <w:sz w:val="28"/>
          <w:szCs w:val="28"/>
          <w:shd w:val="clear" w:color="auto" w:fill="FFFFFF"/>
        </w:rPr>
        <w:t>створити</w:t>
      </w:r>
      <w:proofErr w:type="spellEnd"/>
      <w:r w:rsidR="007254D3" w:rsidRPr="00C664BE">
        <w:rPr>
          <w:rFonts w:ascii="Times New Roman" w:hAnsi="Times New Roman" w:cs="Times New Roman"/>
          <w:sz w:val="28"/>
          <w:szCs w:val="28"/>
          <w:shd w:val="clear" w:color="auto" w:fill="FFFFFF"/>
        </w:rPr>
        <w:t xml:space="preserve"> </w:t>
      </w:r>
      <w:proofErr w:type="spellStart"/>
      <w:r w:rsidR="007254D3" w:rsidRPr="00C664BE">
        <w:rPr>
          <w:rFonts w:ascii="Times New Roman" w:hAnsi="Times New Roman" w:cs="Times New Roman"/>
          <w:sz w:val="28"/>
          <w:szCs w:val="28"/>
          <w:shd w:val="clear" w:color="auto" w:fill="FFFFFF"/>
        </w:rPr>
        <w:t>вебквест</w:t>
      </w:r>
      <w:proofErr w:type="spellEnd"/>
      <w:r w:rsidR="007254D3" w:rsidRPr="00C664BE">
        <w:rPr>
          <w:rFonts w:ascii="Times New Roman" w:hAnsi="Times New Roman" w:cs="Times New Roman"/>
          <w:sz w:val="28"/>
          <w:szCs w:val="28"/>
          <w:shd w:val="clear" w:color="auto" w:fill="FFFFFF"/>
        </w:rPr>
        <w:t xml:space="preserve"> на </w:t>
      </w:r>
      <w:proofErr w:type="spellStart"/>
      <w:r w:rsidR="007254D3" w:rsidRPr="00C664BE">
        <w:rPr>
          <w:rFonts w:ascii="Times New Roman" w:hAnsi="Times New Roman" w:cs="Times New Roman"/>
          <w:sz w:val="28"/>
          <w:szCs w:val="28"/>
          <w:shd w:val="clear" w:color="auto" w:fill="FFFFFF"/>
        </w:rPr>
        <w:t>задану</w:t>
      </w:r>
      <w:proofErr w:type="spellEnd"/>
      <w:r w:rsidR="007254D3" w:rsidRPr="00C664BE">
        <w:rPr>
          <w:rFonts w:ascii="Times New Roman" w:hAnsi="Times New Roman" w:cs="Times New Roman"/>
          <w:sz w:val="28"/>
          <w:szCs w:val="28"/>
          <w:shd w:val="clear" w:color="auto" w:fill="FFFFFF"/>
        </w:rPr>
        <w:t xml:space="preserve"> тему </w:t>
      </w:r>
      <w:r w:rsidR="00947393" w:rsidRPr="00C664BE">
        <w:rPr>
          <w:rFonts w:ascii="Times New Roman" w:hAnsi="Times New Roman" w:cs="Times New Roman"/>
          <w:sz w:val="28"/>
          <w:szCs w:val="28"/>
          <w:shd w:val="clear" w:color="auto" w:fill="FFFFFF"/>
        </w:rPr>
        <w:t xml:space="preserve">в </w:t>
      </w:r>
      <w:proofErr w:type="spellStart"/>
      <w:r w:rsidR="00947393" w:rsidRPr="00C664BE">
        <w:rPr>
          <w:rFonts w:ascii="Times New Roman" w:hAnsi="Times New Roman" w:cs="Times New Roman"/>
          <w:sz w:val="28"/>
          <w:szCs w:val="28"/>
          <w:shd w:val="clear" w:color="auto" w:fill="FFFFFF"/>
        </w:rPr>
        <w:t>старшій</w:t>
      </w:r>
      <w:proofErr w:type="spellEnd"/>
      <w:r w:rsidR="00947393" w:rsidRPr="00C664BE">
        <w:rPr>
          <w:rFonts w:ascii="Times New Roman" w:hAnsi="Times New Roman" w:cs="Times New Roman"/>
          <w:sz w:val="28"/>
          <w:szCs w:val="28"/>
          <w:shd w:val="clear" w:color="auto" w:fill="FFFFFF"/>
        </w:rPr>
        <w:t xml:space="preserve"> школі</w:t>
      </w:r>
      <w:r w:rsidR="007254D3" w:rsidRPr="00C664BE">
        <w:rPr>
          <w:rFonts w:ascii="Times New Roman" w:hAnsi="Times New Roman" w:cs="Times New Roman"/>
          <w:sz w:val="28"/>
          <w:szCs w:val="28"/>
          <w:shd w:val="clear" w:color="auto" w:fill="FFFFFF"/>
        </w:rPr>
        <w:t>.</w:t>
      </w:r>
    </w:p>
    <w:p w:rsidR="006F14E5" w:rsidRPr="006F71BB" w:rsidRDefault="00D41512" w:rsidP="002538C3">
      <w:pPr>
        <w:spacing w:after="0" w:line="360" w:lineRule="auto"/>
        <w:ind w:firstLine="708"/>
        <w:jc w:val="both"/>
        <w:rPr>
          <w:rFonts w:ascii="Times New Roman" w:hAnsi="Times New Roman" w:cs="Times New Roman"/>
          <w:sz w:val="28"/>
          <w:szCs w:val="28"/>
        </w:rPr>
      </w:pPr>
      <w:r w:rsidRPr="00D41512">
        <w:rPr>
          <w:rFonts w:ascii="Times New Roman" w:hAnsi="Times New Roman" w:cs="Times New Roman"/>
          <w:b/>
          <w:sz w:val="28"/>
          <w:szCs w:val="28"/>
        </w:rPr>
        <w:t>Висновок.</w:t>
      </w:r>
      <w:r>
        <w:rPr>
          <w:rFonts w:ascii="Times New Roman" w:hAnsi="Times New Roman" w:cs="Times New Roman"/>
          <w:b/>
          <w:sz w:val="28"/>
          <w:szCs w:val="28"/>
        </w:rPr>
        <w:t xml:space="preserve"> </w:t>
      </w:r>
      <w:r>
        <w:rPr>
          <w:rFonts w:ascii="Times New Roman" w:hAnsi="Times New Roman" w:cs="Times New Roman"/>
          <w:sz w:val="28"/>
          <w:szCs w:val="28"/>
        </w:rPr>
        <w:t xml:space="preserve">Використання елементів гейміфікації на уроках зарубіжної літератури дозволить не тільки підвищити зацікавленість учнів </w:t>
      </w:r>
      <w:r w:rsidR="00947393" w:rsidRPr="00C664BE">
        <w:rPr>
          <w:rFonts w:ascii="Times New Roman" w:hAnsi="Times New Roman" w:cs="Times New Roman"/>
          <w:sz w:val="28"/>
          <w:szCs w:val="28"/>
        </w:rPr>
        <w:t>у навчальному предметі</w:t>
      </w:r>
      <w:r w:rsidRPr="00C664BE">
        <w:rPr>
          <w:rFonts w:ascii="Times New Roman" w:hAnsi="Times New Roman" w:cs="Times New Roman"/>
          <w:sz w:val="28"/>
          <w:szCs w:val="28"/>
        </w:rPr>
        <w:t xml:space="preserve">, але і сформувати стійку мотивацію </w:t>
      </w:r>
      <w:r w:rsidR="00947393" w:rsidRPr="00C664BE">
        <w:rPr>
          <w:rFonts w:ascii="Times New Roman" w:hAnsi="Times New Roman" w:cs="Times New Roman"/>
          <w:sz w:val="28"/>
          <w:szCs w:val="28"/>
        </w:rPr>
        <w:t>на отримання результату роботи</w:t>
      </w:r>
      <w:r w:rsidRPr="00C664BE">
        <w:rPr>
          <w:rFonts w:ascii="Times New Roman" w:hAnsi="Times New Roman" w:cs="Times New Roman"/>
          <w:sz w:val="28"/>
          <w:szCs w:val="28"/>
        </w:rPr>
        <w:t xml:space="preserve"> та соціальній взаємодії між однолітками. Саме гейміфікація сприятиме активізації пізнавальної діяльності, чого не завжди вистачає </w:t>
      </w:r>
      <w:r w:rsidR="00947393" w:rsidRPr="00C664BE">
        <w:rPr>
          <w:rFonts w:ascii="Times New Roman" w:hAnsi="Times New Roman" w:cs="Times New Roman"/>
          <w:sz w:val="28"/>
          <w:szCs w:val="28"/>
        </w:rPr>
        <w:t>в ситуації реалізації</w:t>
      </w:r>
      <w:r w:rsidRPr="00C664BE">
        <w:rPr>
          <w:rFonts w:ascii="Times New Roman" w:hAnsi="Times New Roman" w:cs="Times New Roman"/>
          <w:sz w:val="28"/>
          <w:szCs w:val="28"/>
        </w:rPr>
        <w:t xml:space="preserve"> традиційних форм роботи на уроках.</w:t>
      </w:r>
      <w:r>
        <w:rPr>
          <w:rFonts w:ascii="Times New Roman" w:hAnsi="Times New Roman" w:cs="Times New Roman"/>
          <w:sz w:val="28"/>
          <w:szCs w:val="28"/>
        </w:rPr>
        <w:t xml:space="preserve"> </w:t>
      </w:r>
    </w:p>
    <w:p w:rsidR="00C664BE" w:rsidRDefault="00C664BE" w:rsidP="002538C3">
      <w:pPr>
        <w:spacing w:after="0"/>
        <w:jc w:val="center"/>
        <w:rPr>
          <w:rFonts w:ascii="Times New Roman" w:hAnsi="Times New Roman" w:cs="Times New Roman"/>
          <w:b/>
          <w:sz w:val="28"/>
          <w:szCs w:val="28"/>
        </w:rPr>
      </w:pPr>
    </w:p>
    <w:p w:rsidR="00251E8A" w:rsidRPr="00D74FA9" w:rsidRDefault="00B9320D" w:rsidP="002538C3">
      <w:pPr>
        <w:spacing w:after="0"/>
        <w:jc w:val="center"/>
        <w:rPr>
          <w:rFonts w:ascii="Times New Roman" w:hAnsi="Times New Roman" w:cs="Times New Roman"/>
          <w:b/>
          <w:sz w:val="28"/>
          <w:szCs w:val="28"/>
        </w:rPr>
      </w:pPr>
      <w:r w:rsidRPr="006F14E5">
        <w:rPr>
          <w:rFonts w:ascii="Times New Roman" w:hAnsi="Times New Roman" w:cs="Times New Roman"/>
          <w:b/>
          <w:sz w:val="28"/>
          <w:szCs w:val="28"/>
        </w:rPr>
        <w:t>ЛІТЕРАТУРА</w:t>
      </w:r>
    </w:p>
    <w:p w:rsidR="00251E8A" w:rsidRPr="00D74FA9" w:rsidRDefault="00251E8A" w:rsidP="002538C3">
      <w:pPr>
        <w:pStyle w:val="a7"/>
        <w:numPr>
          <w:ilvl w:val="0"/>
          <w:numId w:val="15"/>
        </w:numPr>
        <w:spacing w:after="0"/>
        <w:ind w:left="426" w:hanging="426"/>
        <w:jc w:val="both"/>
        <w:rPr>
          <w:rFonts w:ascii="Times New Roman" w:hAnsi="Times New Roman" w:cs="Times New Roman"/>
          <w:sz w:val="28"/>
          <w:szCs w:val="28"/>
        </w:rPr>
      </w:pPr>
      <w:proofErr w:type="spellStart"/>
      <w:r w:rsidRPr="00D74FA9">
        <w:rPr>
          <w:rFonts w:ascii="Times New Roman" w:hAnsi="Times New Roman" w:cs="Times New Roman"/>
          <w:sz w:val="28"/>
          <w:szCs w:val="28"/>
        </w:rPr>
        <w:t>Барбер</w:t>
      </w:r>
      <w:proofErr w:type="spellEnd"/>
      <w:r w:rsidRPr="00D74FA9">
        <w:rPr>
          <w:rFonts w:ascii="Times New Roman" w:hAnsi="Times New Roman" w:cs="Times New Roman"/>
          <w:sz w:val="28"/>
          <w:szCs w:val="28"/>
        </w:rPr>
        <w:t xml:space="preserve"> Майкл. Обучающая игра: аргументы в пользу революции в образовании. </w:t>
      </w:r>
      <w:r w:rsidR="005E7C89">
        <w:rPr>
          <w:rFonts w:ascii="Times New Roman" w:hAnsi="Times New Roman" w:cs="Times New Roman"/>
          <w:sz w:val="28"/>
          <w:szCs w:val="28"/>
        </w:rPr>
        <w:t>Москва, 2007.</w:t>
      </w:r>
      <w:r w:rsidRPr="00D74FA9">
        <w:rPr>
          <w:rFonts w:ascii="Times New Roman" w:hAnsi="Times New Roman" w:cs="Times New Roman"/>
          <w:sz w:val="28"/>
          <w:szCs w:val="28"/>
        </w:rPr>
        <w:t xml:space="preserve"> 349 с</w:t>
      </w:r>
    </w:p>
    <w:p w:rsidR="00251E8A" w:rsidRPr="00D74FA9" w:rsidRDefault="00D74FA9" w:rsidP="00F47A97">
      <w:pPr>
        <w:pStyle w:val="a7"/>
        <w:numPr>
          <w:ilvl w:val="0"/>
          <w:numId w:val="15"/>
        </w:numPr>
        <w:jc w:val="both"/>
        <w:rPr>
          <w:rFonts w:ascii="Times New Roman" w:hAnsi="Times New Roman" w:cs="Times New Roman"/>
          <w:sz w:val="28"/>
          <w:szCs w:val="28"/>
        </w:rPr>
      </w:pPr>
      <w:proofErr w:type="spellStart"/>
      <w:r w:rsidRPr="00D74FA9">
        <w:rPr>
          <w:rFonts w:ascii="Times New Roman" w:hAnsi="Times New Roman" w:cs="Times New Roman"/>
          <w:sz w:val="28"/>
          <w:szCs w:val="28"/>
        </w:rPr>
        <w:t>Вебквести</w:t>
      </w:r>
      <w:proofErr w:type="spellEnd"/>
      <w:r w:rsidRPr="00D74FA9">
        <w:rPr>
          <w:rFonts w:ascii="Times New Roman" w:hAnsi="Times New Roman" w:cs="Times New Roman"/>
          <w:sz w:val="28"/>
          <w:szCs w:val="28"/>
        </w:rPr>
        <w:t xml:space="preserve">. </w:t>
      </w:r>
      <w:r w:rsidR="005E7C89" w:rsidRPr="00D74FA9">
        <w:rPr>
          <w:rFonts w:ascii="Times New Roman" w:hAnsi="Times New Roman" w:cs="Times New Roman"/>
          <w:sz w:val="28"/>
          <w:szCs w:val="28"/>
        </w:rPr>
        <w:t>[Електронний ресурс]. Режим доступу</w:t>
      </w:r>
      <w:r w:rsidR="005E7C89" w:rsidRPr="00D74FA9">
        <w:t xml:space="preserve"> </w:t>
      </w:r>
      <w:hyperlink r:id="rId8" w:history="1">
        <w:r w:rsidRPr="00D74FA9">
          <w:rPr>
            <w:rStyle w:val="a3"/>
            <w:rFonts w:ascii="Times New Roman" w:hAnsi="Times New Roman" w:cs="Times New Roman"/>
            <w:sz w:val="28"/>
            <w:szCs w:val="28"/>
          </w:rPr>
          <w:t>https://vseosvita.ua/webquest</w:t>
        </w:r>
      </w:hyperlink>
    </w:p>
    <w:p w:rsidR="00251E8A" w:rsidRPr="005E7C89" w:rsidRDefault="006F14E5" w:rsidP="00F47A97">
      <w:pPr>
        <w:pStyle w:val="a7"/>
        <w:numPr>
          <w:ilvl w:val="0"/>
          <w:numId w:val="15"/>
        </w:numPr>
        <w:jc w:val="both"/>
        <w:rPr>
          <w:rFonts w:ascii="Times New Roman" w:hAnsi="Times New Roman" w:cs="Times New Roman"/>
          <w:sz w:val="28"/>
          <w:szCs w:val="28"/>
        </w:rPr>
      </w:pPr>
      <w:proofErr w:type="spellStart"/>
      <w:r w:rsidRPr="00D74FA9">
        <w:rPr>
          <w:rFonts w:ascii="Times New Roman" w:hAnsi="Times New Roman" w:cs="Times New Roman"/>
          <w:sz w:val="28"/>
          <w:szCs w:val="28"/>
        </w:rPr>
        <w:t>Дзвінчук</w:t>
      </w:r>
      <w:proofErr w:type="spellEnd"/>
      <w:r w:rsidRPr="00D74FA9">
        <w:rPr>
          <w:rFonts w:ascii="Times New Roman" w:hAnsi="Times New Roman" w:cs="Times New Roman"/>
          <w:sz w:val="28"/>
          <w:szCs w:val="28"/>
        </w:rPr>
        <w:t xml:space="preserve"> Д. І.</w:t>
      </w:r>
      <w:r w:rsidR="005E7C89">
        <w:rPr>
          <w:rFonts w:ascii="Times New Roman" w:hAnsi="Times New Roman" w:cs="Times New Roman"/>
          <w:sz w:val="28"/>
          <w:szCs w:val="28"/>
        </w:rPr>
        <w:t xml:space="preserve">, </w:t>
      </w:r>
      <w:proofErr w:type="spellStart"/>
      <w:r w:rsidR="005E7C89" w:rsidRPr="00D74FA9">
        <w:rPr>
          <w:rFonts w:ascii="Times New Roman" w:hAnsi="Times New Roman" w:cs="Times New Roman"/>
          <w:sz w:val="28"/>
          <w:szCs w:val="28"/>
        </w:rPr>
        <w:t>Озьмінська</w:t>
      </w:r>
      <w:proofErr w:type="spellEnd"/>
      <w:r w:rsidRPr="00D74FA9">
        <w:rPr>
          <w:rFonts w:ascii="Times New Roman" w:hAnsi="Times New Roman" w:cs="Times New Roman"/>
          <w:sz w:val="28"/>
          <w:szCs w:val="28"/>
        </w:rPr>
        <w:t xml:space="preserve"> </w:t>
      </w:r>
      <w:r w:rsidR="005E7C89" w:rsidRPr="00D74FA9">
        <w:rPr>
          <w:rFonts w:ascii="Times New Roman" w:hAnsi="Times New Roman" w:cs="Times New Roman"/>
          <w:sz w:val="28"/>
          <w:szCs w:val="28"/>
        </w:rPr>
        <w:t xml:space="preserve">І. Д. </w:t>
      </w:r>
      <w:r w:rsidRPr="00D74FA9">
        <w:rPr>
          <w:rFonts w:ascii="Times New Roman" w:hAnsi="Times New Roman" w:cs="Times New Roman"/>
          <w:sz w:val="28"/>
          <w:szCs w:val="28"/>
        </w:rPr>
        <w:t xml:space="preserve">Освітні тренди ХХІ століття. // Освітній дискурс : </w:t>
      </w:r>
      <w:proofErr w:type="spellStart"/>
      <w:r w:rsidRPr="00D74FA9">
        <w:rPr>
          <w:rFonts w:ascii="Times New Roman" w:hAnsi="Times New Roman" w:cs="Times New Roman"/>
          <w:sz w:val="28"/>
          <w:szCs w:val="28"/>
        </w:rPr>
        <w:t>збірник</w:t>
      </w:r>
      <w:proofErr w:type="spellEnd"/>
      <w:r w:rsidRPr="00D74FA9">
        <w:rPr>
          <w:rFonts w:ascii="Times New Roman" w:hAnsi="Times New Roman" w:cs="Times New Roman"/>
          <w:sz w:val="28"/>
          <w:szCs w:val="28"/>
        </w:rPr>
        <w:t xml:space="preserve"> </w:t>
      </w:r>
      <w:proofErr w:type="spellStart"/>
      <w:r w:rsidRPr="00D74FA9">
        <w:rPr>
          <w:rFonts w:ascii="Times New Roman" w:hAnsi="Times New Roman" w:cs="Times New Roman"/>
          <w:sz w:val="28"/>
          <w:szCs w:val="28"/>
        </w:rPr>
        <w:t>наукових</w:t>
      </w:r>
      <w:proofErr w:type="spellEnd"/>
      <w:r w:rsidRPr="00D74FA9">
        <w:rPr>
          <w:rFonts w:ascii="Times New Roman" w:hAnsi="Times New Roman" w:cs="Times New Roman"/>
          <w:sz w:val="28"/>
          <w:szCs w:val="28"/>
        </w:rPr>
        <w:t xml:space="preserve"> </w:t>
      </w:r>
      <w:proofErr w:type="spellStart"/>
      <w:r w:rsidRPr="00D74FA9">
        <w:rPr>
          <w:rFonts w:ascii="Times New Roman" w:hAnsi="Times New Roman" w:cs="Times New Roman"/>
          <w:sz w:val="28"/>
          <w:szCs w:val="28"/>
        </w:rPr>
        <w:t>праць</w:t>
      </w:r>
      <w:proofErr w:type="spellEnd"/>
      <w:r w:rsidRPr="00D74FA9">
        <w:rPr>
          <w:rFonts w:ascii="Times New Roman" w:hAnsi="Times New Roman" w:cs="Times New Roman"/>
          <w:sz w:val="28"/>
          <w:szCs w:val="28"/>
        </w:rPr>
        <w:t xml:space="preserve"> = </w:t>
      </w:r>
      <w:proofErr w:type="spellStart"/>
      <w:r w:rsidRPr="00D74FA9">
        <w:rPr>
          <w:rFonts w:ascii="Times New Roman" w:hAnsi="Times New Roman" w:cs="Times New Roman"/>
          <w:sz w:val="28"/>
          <w:szCs w:val="28"/>
        </w:rPr>
        <w:t>Educational</w:t>
      </w:r>
      <w:proofErr w:type="spellEnd"/>
      <w:r w:rsidRPr="00D74FA9">
        <w:rPr>
          <w:rFonts w:ascii="Times New Roman" w:hAnsi="Times New Roman" w:cs="Times New Roman"/>
          <w:sz w:val="28"/>
          <w:szCs w:val="28"/>
        </w:rPr>
        <w:t xml:space="preserve"> </w:t>
      </w:r>
      <w:proofErr w:type="spellStart"/>
      <w:r w:rsidRPr="00D74FA9">
        <w:rPr>
          <w:rFonts w:ascii="Times New Roman" w:hAnsi="Times New Roman" w:cs="Times New Roman"/>
          <w:sz w:val="28"/>
          <w:szCs w:val="28"/>
        </w:rPr>
        <w:t>discourse</w:t>
      </w:r>
      <w:proofErr w:type="spellEnd"/>
      <w:r w:rsidRPr="00D74FA9">
        <w:rPr>
          <w:rFonts w:ascii="Times New Roman" w:hAnsi="Times New Roman" w:cs="Times New Roman"/>
          <w:sz w:val="28"/>
          <w:szCs w:val="28"/>
        </w:rPr>
        <w:t xml:space="preserve"> : </w:t>
      </w:r>
      <w:proofErr w:type="spellStart"/>
      <w:r w:rsidRPr="00D74FA9">
        <w:rPr>
          <w:rFonts w:ascii="Times New Roman" w:hAnsi="Times New Roman" w:cs="Times New Roman"/>
          <w:sz w:val="28"/>
          <w:szCs w:val="28"/>
        </w:rPr>
        <w:t>Collection</w:t>
      </w:r>
      <w:proofErr w:type="spellEnd"/>
      <w:r w:rsidRPr="00D74FA9">
        <w:rPr>
          <w:rFonts w:ascii="Times New Roman" w:hAnsi="Times New Roman" w:cs="Times New Roman"/>
          <w:sz w:val="28"/>
          <w:szCs w:val="28"/>
        </w:rPr>
        <w:t xml:space="preserve"> </w:t>
      </w:r>
      <w:proofErr w:type="spellStart"/>
      <w:r w:rsidRPr="00D74FA9">
        <w:rPr>
          <w:rFonts w:ascii="Times New Roman" w:hAnsi="Times New Roman" w:cs="Times New Roman"/>
          <w:sz w:val="28"/>
          <w:szCs w:val="28"/>
        </w:rPr>
        <w:t>of</w:t>
      </w:r>
      <w:proofErr w:type="spellEnd"/>
      <w:r w:rsidRPr="00D74FA9">
        <w:rPr>
          <w:rFonts w:ascii="Times New Roman" w:hAnsi="Times New Roman" w:cs="Times New Roman"/>
          <w:sz w:val="28"/>
          <w:szCs w:val="28"/>
        </w:rPr>
        <w:t xml:space="preserve"> </w:t>
      </w:r>
      <w:proofErr w:type="spellStart"/>
      <w:r w:rsidRPr="00D74FA9">
        <w:rPr>
          <w:rFonts w:ascii="Times New Roman" w:hAnsi="Times New Roman" w:cs="Times New Roman"/>
          <w:sz w:val="28"/>
          <w:szCs w:val="28"/>
        </w:rPr>
        <w:t>scientific</w:t>
      </w:r>
      <w:proofErr w:type="spellEnd"/>
      <w:r w:rsidRPr="00D74FA9">
        <w:rPr>
          <w:rFonts w:ascii="Times New Roman" w:hAnsi="Times New Roman" w:cs="Times New Roman"/>
          <w:sz w:val="28"/>
          <w:szCs w:val="28"/>
        </w:rPr>
        <w:t xml:space="preserve"> </w:t>
      </w:r>
      <w:proofErr w:type="spellStart"/>
      <w:r w:rsidRPr="00D74FA9">
        <w:rPr>
          <w:rFonts w:ascii="Times New Roman" w:hAnsi="Times New Roman" w:cs="Times New Roman"/>
          <w:sz w:val="28"/>
          <w:szCs w:val="28"/>
        </w:rPr>
        <w:t>papers</w:t>
      </w:r>
      <w:proofErr w:type="spellEnd"/>
      <w:r w:rsidR="005E7C89">
        <w:rPr>
          <w:rFonts w:ascii="Times New Roman" w:hAnsi="Times New Roman" w:cs="Times New Roman"/>
          <w:sz w:val="28"/>
          <w:szCs w:val="28"/>
        </w:rPr>
        <w:t>.</w:t>
      </w:r>
      <w:r w:rsidRPr="00D74FA9">
        <w:rPr>
          <w:rFonts w:ascii="Times New Roman" w:hAnsi="Times New Roman" w:cs="Times New Roman"/>
          <w:sz w:val="28"/>
          <w:szCs w:val="28"/>
        </w:rPr>
        <w:t xml:space="preserve"> Київ : ТОВ </w:t>
      </w:r>
      <w:r w:rsidR="005E7C89">
        <w:rPr>
          <w:rFonts w:ascii="Times New Roman" w:hAnsi="Times New Roman" w:cs="Times New Roman"/>
          <w:sz w:val="28"/>
          <w:szCs w:val="28"/>
        </w:rPr>
        <w:t>«</w:t>
      </w:r>
      <w:r w:rsidRPr="00D74FA9">
        <w:rPr>
          <w:rFonts w:ascii="Times New Roman" w:hAnsi="Times New Roman" w:cs="Times New Roman"/>
          <w:sz w:val="28"/>
          <w:szCs w:val="28"/>
        </w:rPr>
        <w:t>Науково-інформаційне агентство "Наука-технології-інформація</w:t>
      </w:r>
      <w:r w:rsidR="005E7C89">
        <w:rPr>
          <w:rFonts w:ascii="Times New Roman" w:hAnsi="Times New Roman" w:cs="Times New Roman"/>
          <w:sz w:val="28"/>
          <w:szCs w:val="28"/>
        </w:rPr>
        <w:t>»</w:t>
      </w:r>
      <w:r w:rsidRPr="00D74FA9">
        <w:rPr>
          <w:rFonts w:ascii="Times New Roman" w:hAnsi="Times New Roman" w:cs="Times New Roman"/>
          <w:sz w:val="28"/>
          <w:szCs w:val="28"/>
        </w:rPr>
        <w:t xml:space="preserve">, 2020. Вип. 21 (3). С. 7-19. </w:t>
      </w:r>
    </w:p>
    <w:p w:rsidR="00251E8A" w:rsidRPr="005E7C89" w:rsidRDefault="00251E8A" w:rsidP="00F47A97">
      <w:pPr>
        <w:pStyle w:val="a7"/>
        <w:numPr>
          <w:ilvl w:val="0"/>
          <w:numId w:val="15"/>
        </w:numPr>
        <w:jc w:val="both"/>
        <w:rPr>
          <w:rFonts w:ascii="Times New Roman" w:hAnsi="Times New Roman" w:cs="Times New Roman"/>
          <w:sz w:val="28"/>
          <w:szCs w:val="28"/>
        </w:rPr>
      </w:pPr>
      <w:proofErr w:type="spellStart"/>
      <w:r w:rsidRPr="00D74FA9">
        <w:rPr>
          <w:rFonts w:ascii="Times New Roman" w:hAnsi="Times New Roman" w:cs="Times New Roman"/>
          <w:sz w:val="28"/>
          <w:szCs w:val="28"/>
        </w:rPr>
        <w:t>Дядікова</w:t>
      </w:r>
      <w:proofErr w:type="spellEnd"/>
      <w:r w:rsidRPr="00D74FA9">
        <w:rPr>
          <w:rFonts w:ascii="Times New Roman" w:hAnsi="Times New Roman" w:cs="Times New Roman"/>
          <w:sz w:val="28"/>
          <w:szCs w:val="28"/>
        </w:rPr>
        <w:t xml:space="preserve"> О. Гра як інструмент: що таке гейміфікація? [Електронний ресурс]. Режим доступу: </w:t>
      </w:r>
      <w:hyperlink r:id="rId9" w:history="1">
        <w:r w:rsidRPr="00D74FA9">
          <w:rPr>
            <w:rStyle w:val="a3"/>
            <w:rFonts w:ascii="Times New Roman" w:hAnsi="Times New Roman" w:cs="Times New Roman"/>
            <w:sz w:val="28"/>
            <w:szCs w:val="28"/>
          </w:rPr>
          <w:t>https://mistosite.org.ua/uk/articles/hra-iak-instrument-shcho-take-heimifikatsiia</w:t>
        </w:r>
      </w:hyperlink>
      <w:r w:rsidRPr="00D74FA9">
        <w:rPr>
          <w:rFonts w:ascii="Times New Roman" w:hAnsi="Times New Roman" w:cs="Times New Roman"/>
          <w:sz w:val="28"/>
          <w:szCs w:val="28"/>
        </w:rPr>
        <w:t xml:space="preserve"> </w:t>
      </w:r>
    </w:p>
    <w:p w:rsidR="00251E8A" w:rsidRPr="00D74FA9" w:rsidRDefault="00251E8A" w:rsidP="00F47A97">
      <w:pPr>
        <w:pStyle w:val="a7"/>
        <w:numPr>
          <w:ilvl w:val="0"/>
          <w:numId w:val="15"/>
        </w:numPr>
        <w:jc w:val="both"/>
        <w:rPr>
          <w:rFonts w:ascii="Times New Roman" w:hAnsi="Times New Roman" w:cs="Times New Roman"/>
          <w:sz w:val="28"/>
          <w:szCs w:val="28"/>
        </w:rPr>
      </w:pPr>
      <w:r w:rsidRPr="00D74FA9">
        <w:rPr>
          <w:rFonts w:ascii="Times New Roman" w:hAnsi="Times New Roman" w:cs="Times New Roman"/>
          <w:sz w:val="28"/>
          <w:szCs w:val="28"/>
        </w:rPr>
        <w:lastRenderedPageBreak/>
        <w:t xml:space="preserve">Ница А. </w:t>
      </w:r>
      <w:proofErr w:type="spellStart"/>
      <w:r w:rsidRPr="00D74FA9">
        <w:rPr>
          <w:rFonts w:ascii="Times New Roman" w:hAnsi="Times New Roman" w:cs="Times New Roman"/>
          <w:sz w:val="28"/>
          <w:szCs w:val="28"/>
        </w:rPr>
        <w:t>Геймификация</w:t>
      </w:r>
      <w:proofErr w:type="spellEnd"/>
      <w:r w:rsidRPr="00D74FA9">
        <w:rPr>
          <w:rFonts w:ascii="Times New Roman" w:hAnsi="Times New Roman" w:cs="Times New Roman"/>
          <w:sz w:val="28"/>
          <w:szCs w:val="28"/>
        </w:rPr>
        <w:t xml:space="preserve"> в образовании. [Електронний ресурс]</w:t>
      </w:r>
      <w:r w:rsidR="005E7C89">
        <w:rPr>
          <w:rFonts w:ascii="Times New Roman" w:hAnsi="Times New Roman" w:cs="Times New Roman"/>
          <w:sz w:val="28"/>
          <w:szCs w:val="28"/>
        </w:rPr>
        <w:t>.</w:t>
      </w:r>
      <w:r w:rsidRPr="00D74FA9">
        <w:rPr>
          <w:rFonts w:ascii="Times New Roman" w:hAnsi="Times New Roman" w:cs="Times New Roman"/>
          <w:sz w:val="28"/>
          <w:szCs w:val="28"/>
        </w:rPr>
        <w:t xml:space="preserve"> Режим доступу: </w:t>
      </w:r>
      <w:hyperlink r:id="rId10" w:history="1">
        <w:r w:rsidRPr="00D74FA9">
          <w:rPr>
            <w:rStyle w:val="a3"/>
            <w:rFonts w:ascii="Times New Roman" w:hAnsi="Times New Roman" w:cs="Times New Roman"/>
            <w:sz w:val="28"/>
            <w:szCs w:val="28"/>
          </w:rPr>
          <w:t>http://test.ru/2012/12/21/gamification-education/</w:t>
        </w:r>
      </w:hyperlink>
    </w:p>
    <w:p w:rsidR="00171A28" w:rsidRPr="00171A28" w:rsidRDefault="00251E8A" w:rsidP="00F47A97">
      <w:pPr>
        <w:pStyle w:val="a7"/>
        <w:numPr>
          <w:ilvl w:val="0"/>
          <w:numId w:val="15"/>
        </w:numPr>
        <w:jc w:val="both"/>
        <w:rPr>
          <w:rFonts w:ascii="Times New Roman" w:hAnsi="Times New Roman" w:cs="Times New Roman"/>
          <w:sz w:val="28"/>
          <w:szCs w:val="28"/>
        </w:rPr>
      </w:pPr>
      <w:r w:rsidRPr="00D74FA9">
        <w:rPr>
          <w:rFonts w:ascii="Times New Roman" w:hAnsi="Times New Roman" w:cs="Times New Roman"/>
          <w:sz w:val="28"/>
          <w:szCs w:val="28"/>
          <w:shd w:val="clear" w:color="auto" w:fill="FFFFFF"/>
        </w:rPr>
        <w:t>Сергєєва Л. Гейміфікація: ігрові механіки у мотивації персоналу. [Електронний ресурс] Режим доступу</w:t>
      </w:r>
      <w:r w:rsidRPr="00D74FA9">
        <w:rPr>
          <w:rFonts w:ascii="Times New Roman" w:hAnsi="Times New Roman" w:cs="Times New Roman"/>
          <w:color w:val="334148"/>
          <w:sz w:val="28"/>
          <w:szCs w:val="28"/>
          <w:shd w:val="clear" w:color="auto" w:fill="FFFFFF"/>
        </w:rPr>
        <w:t xml:space="preserve"> :</w:t>
      </w:r>
      <w:r w:rsidR="00171A28" w:rsidRPr="00D74FA9">
        <w:rPr>
          <w:rFonts w:ascii="Times New Roman" w:hAnsi="Times New Roman" w:cs="Times New Roman"/>
          <w:sz w:val="28"/>
          <w:szCs w:val="28"/>
        </w:rPr>
        <w:t xml:space="preserve"> </w:t>
      </w:r>
      <w:hyperlink r:id="rId11" w:tgtFrame="_blank" w:history="1">
        <w:r w:rsidRPr="00171A28">
          <w:rPr>
            <w:rStyle w:val="a3"/>
            <w:rFonts w:ascii="Times New Roman" w:hAnsi="Times New Roman" w:cs="Times New Roman"/>
            <w:sz w:val="28"/>
            <w:szCs w:val="28"/>
            <w:shd w:val="clear" w:color="auto" w:fill="FFFFFF"/>
          </w:rPr>
          <w:t>http://umo.edu.ua/images/content/nashi_vydanya/metod_upr_osvit/v_15/14.pdf</w:t>
        </w:r>
      </w:hyperlink>
    </w:p>
    <w:p w:rsidR="00954490" w:rsidRPr="00D74FA9" w:rsidRDefault="00251E8A" w:rsidP="00F47A97">
      <w:pPr>
        <w:pStyle w:val="a7"/>
        <w:numPr>
          <w:ilvl w:val="0"/>
          <w:numId w:val="15"/>
        </w:numPr>
        <w:jc w:val="both"/>
        <w:rPr>
          <w:rStyle w:val="a3"/>
          <w:rFonts w:ascii="Times New Roman" w:hAnsi="Times New Roman" w:cs="Times New Roman"/>
          <w:color w:val="auto"/>
          <w:sz w:val="28"/>
          <w:szCs w:val="28"/>
          <w:u w:val="none"/>
        </w:rPr>
      </w:pPr>
      <w:proofErr w:type="spellStart"/>
      <w:r w:rsidRPr="00D74FA9">
        <w:rPr>
          <w:rFonts w:ascii="Times New Roman" w:hAnsi="Times New Roman" w:cs="Times New Roman"/>
          <w:sz w:val="28"/>
          <w:szCs w:val="28"/>
        </w:rPr>
        <w:t>Стамблер</w:t>
      </w:r>
      <w:proofErr w:type="spellEnd"/>
      <w:r w:rsidRPr="00D74FA9">
        <w:rPr>
          <w:rFonts w:ascii="Times New Roman" w:hAnsi="Times New Roman" w:cs="Times New Roman"/>
          <w:sz w:val="28"/>
          <w:szCs w:val="28"/>
        </w:rPr>
        <w:t xml:space="preserve"> М. Игровые технологии в гражданских приложениях и образовании</w:t>
      </w:r>
      <w:r w:rsidR="00171A28">
        <w:rPr>
          <w:rFonts w:ascii="Times New Roman" w:hAnsi="Times New Roman" w:cs="Times New Roman"/>
          <w:sz w:val="28"/>
          <w:szCs w:val="28"/>
        </w:rPr>
        <w:t>.</w:t>
      </w:r>
      <w:r w:rsidRPr="00D74FA9">
        <w:rPr>
          <w:rFonts w:ascii="Times New Roman" w:hAnsi="Times New Roman" w:cs="Times New Roman"/>
          <w:sz w:val="28"/>
          <w:szCs w:val="28"/>
        </w:rPr>
        <w:t xml:space="preserve"> [Електронний ресурс]. Режим доступу: </w:t>
      </w:r>
      <w:hyperlink r:id="rId12" w:history="1">
        <w:r w:rsidRPr="00D74FA9">
          <w:rPr>
            <w:rStyle w:val="a3"/>
            <w:rFonts w:ascii="Times New Roman" w:hAnsi="Times New Roman" w:cs="Times New Roman"/>
            <w:sz w:val="28"/>
            <w:szCs w:val="28"/>
          </w:rPr>
          <w:t>http://te-st.ru/2012/11/12/gamificationedu-ngo/</w:t>
        </w:r>
      </w:hyperlink>
    </w:p>
    <w:p w:rsidR="00D74FA9" w:rsidRPr="00D74FA9" w:rsidRDefault="00D74FA9" w:rsidP="00F47A97">
      <w:pPr>
        <w:pStyle w:val="a7"/>
        <w:numPr>
          <w:ilvl w:val="0"/>
          <w:numId w:val="15"/>
        </w:numPr>
        <w:jc w:val="both"/>
        <w:rPr>
          <w:rStyle w:val="a3"/>
          <w:rFonts w:ascii="Times New Roman" w:hAnsi="Times New Roman" w:cs="Times New Roman"/>
          <w:color w:val="auto"/>
          <w:sz w:val="28"/>
          <w:szCs w:val="28"/>
          <w:u w:val="none"/>
        </w:rPr>
      </w:pPr>
      <w:r w:rsidRPr="00D74FA9">
        <w:rPr>
          <w:rFonts w:ascii="Times New Roman" w:hAnsi="Times New Roman" w:cs="Times New Roman"/>
          <w:sz w:val="28"/>
          <w:szCs w:val="28"/>
        </w:rPr>
        <w:t>Ткаченко О. Гейміфікація освіти: формальний і неформальний простір</w:t>
      </w:r>
      <w:r w:rsidR="00171A28">
        <w:rPr>
          <w:rFonts w:ascii="Times New Roman" w:hAnsi="Times New Roman" w:cs="Times New Roman"/>
          <w:sz w:val="28"/>
          <w:szCs w:val="28"/>
        </w:rPr>
        <w:t xml:space="preserve">. </w:t>
      </w:r>
      <w:hyperlink r:id="rId13" w:tooltip="Періодичне видання" w:history="1">
        <w:r w:rsidRPr="00171A28">
          <w:rPr>
            <w:rStyle w:val="a3"/>
            <w:rFonts w:ascii="Times New Roman" w:hAnsi="Times New Roman" w:cs="Times New Roman"/>
            <w:i/>
            <w:color w:val="auto"/>
            <w:sz w:val="28"/>
            <w:szCs w:val="28"/>
            <w:u w:val="none"/>
          </w:rPr>
          <w:t>Актуальні питання гуманітарних наук</w:t>
        </w:r>
      </w:hyperlink>
      <w:r w:rsidRPr="00171A28">
        <w:rPr>
          <w:rFonts w:ascii="Times New Roman" w:hAnsi="Times New Roman" w:cs="Times New Roman"/>
          <w:i/>
          <w:sz w:val="28"/>
          <w:szCs w:val="28"/>
        </w:rPr>
        <w:t>.</w:t>
      </w:r>
      <w:r w:rsidRPr="00D74FA9">
        <w:rPr>
          <w:rFonts w:ascii="Times New Roman" w:hAnsi="Times New Roman" w:cs="Times New Roman"/>
          <w:sz w:val="28"/>
          <w:szCs w:val="28"/>
        </w:rPr>
        <w:t xml:space="preserve"> 2015. Вип. 11. С. 303-309. </w:t>
      </w:r>
    </w:p>
    <w:p w:rsidR="00171A28" w:rsidRPr="00171A28" w:rsidRDefault="00171A28" w:rsidP="00F47A97">
      <w:pPr>
        <w:pStyle w:val="a7"/>
        <w:numPr>
          <w:ilvl w:val="0"/>
          <w:numId w:val="15"/>
        </w:numPr>
        <w:jc w:val="both"/>
        <w:rPr>
          <w:rFonts w:ascii="Times New Roman" w:hAnsi="Times New Roman" w:cs="Times New Roman"/>
          <w:sz w:val="28"/>
          <w:szCs w:val="28"/>
        </w:rPr>
      </w:pPr>
      <w:proofErr w:type="spellStart"/>
      <w:r>
        <w:rPr>
          <w:rFonts w:ascii="Times New Roman" w:hAnsi="Times New Roman" w:cs="Times New Roman"/>
          <w:sz w:val="28"/>
          <w:szCs w:val="28"/>
        </w:rPr>
        <w:t>Хроменко</w:t>
      </w:r>
      <w:proofErr w:type="spellEnd"/>
      <w:r>
        <w:rPr>
          <w:rFonts w:ascii="Times New Roman" w:hAnsi="Times New Roman" w:cs="Times New Roman"/>
          <w:sz w:val="28"/>
          <w:szCs w:val="28"/>
        </w:rPr>
        <w:t xml:space="preserve"> І</w:t>
      </w:r>
      <w:r w:rsidR="00D74FA9" w:rsidRPr="00171A28">
        <w:rPr>
          <w:rFonts w:ascii="Times New Roman" w:hAnsi="Times New Roman" w:cs="Times New Roman"/>
          <w:sz w:val="28"/>
          <w:szCs w:val="28"/>
        </w:rPr>
        <w:t xml:space="preserve">. Застосування ігрових педагогічних технологій на уроках літератури [Електронний ресурс] – Режим доступу: </w:t>
      </w:r>
      <w:hyperlink r:id="rId14" w:history="1">
        <w:r w:rsidRPr="00FF36CD">
          <w:rPr>
            <w:rStyle w:val="a3"/>
            <w:rFonts w:ascii="Times New Roman" w:hAnsi="Times New Roman" w:cs="Times New Roman"/>
            <w:sz w:val="28"/>
            <w:szCs w:val="28"/>
          </w:rPr>
          <w:t>https://vseosvita.ua/library/zastosuvanna-igrovih-pedagogicnih-tehnologij-na-urokah-literaturi-46834.html</w:t>
        </w:r>
      </w:hyperlink>
      <w:r>
        <w:rPr>
          <w:rFonts w:ascii="Times New Roman" w:hAnsi="Times New Roman" w:cs="Times New Roman"/>
          <w:sz w:val="28"/>
          <w:szCs w:val="28"/>
        </w:rPr>
        <w:t xml:space="preserve"> </w:t>
      </w:r>
    </w:p>
    <w:p w:rsidR="00954490" w:rsidRPr="00D74FA9" w:rsidRDefault="006F14E5" w:rsidP="00F47A97">
      <w:pPr>
        <w:pStyle w:val="a7"/>
        <w:numPr>
          <w:ilvl w:val="0"/>
          <w:numId w:val="15"/>
        </w:numPr>
        <w:jc w:val="both"/>
        <w:rPr>
          <w:rFonts w:ascii="Times New Roman" w:hAnsi="Times New Roman" w:cs="Times New Roman"/>
          <w:sz w:val="28"/>
          <w:szCs w:val="28"/>
        </w:rPr>
      </w:pPr>
      <w:r w:rsidRPr="00D74FA9">
        <w:rPr>
          <w:rFonts w:ascii="Times New Roman" w:hAnsi="Times New Roman" w:cs="Times New Roman"/>
          <w:sz w:val="28"/>
          <w:szCs w:val="28"/>
        </w:rPr>
        <w:t>Чит</w:t>
      </w:r>
      <w:r w:rsidR="00954490" w:rsidRPr="00D74FA9">
        <w:rPr>
          <w:rFonts w:ascii="Times New Roman" w:hAnsi="Times New Roman" w:cs="Times New Roman"/>
          <w:sz w:val="28"/>
          <w:szCs w:val="28"/>
        </w:rPr>
        <w:t xml:space="preserve">ати граючись : як у Польщі та Скандинавії привчають </w:t>
      </w:r>
      <w:proofErr w:type="spellStart"/>
      <w:r w:rsidR="00954490" w:rsidRPr="00D74FA9">
        <w:rPr>
          <w:rFonts w:ascii="Times New Roman" w:hAnsi="Times New Roman" w:cs="Times New Roman"/>
          <w:sz w:val="28"/>
          <w:szCs w:val="28"/>
        </w:rPr>
        <w:t>любити</w:t>
      </w:r>
      <w:proofErr w:type="spellEnd"/>
      <w:r w:rsidR="00954490" w:rsidRPr="00D74FA9">
        <w:rPr>
          <w:rFonts w:ascii="Times New Roman" w:hAnsi="Times New Roman" w:cs="Times New Roman"/>
          <w:sz w:val="28"/>
          <w:szCs w:val="28"/>
        </w:rPr>
        <w:t xml:space="preserve"> книги</w:t>
      </w:r>
      <w:r w:rsidRPr="00D74FA9">
        <w:rPr>
          <w:rFonts w:ascii="Times New Roman" w:hAnsi="Times New Roman" w:cs="Times New Roman"/>
          <w:sz w:val="28"/>
          <w:szCs w:val="28"/>
        </w:rPr>
        <w:t xml:space="preserve"> </w:t>
      </w:r>
      <w:r w:rsidR="00954490" w:rsidRPr="00D74FA9">
        <w:rPr>
          <w:rFonts w:ascii="Times New Roman" w:hAnsi="Times New Roman" w:cs="Times New Roman"/>
          <w:sz w:val="28"/>
          <w:szCs w:val="28"/>
        </w:rPr>
        <w:t>за</w:t>
      </w:r>
      <w:r w:rsidRPr="00D74FA9">
        <w:rPr>
          <w:rFonts w:ascii="Times New Roman" w:hAnsi="Times New Roman" w:cs="Times New Roman"/>
          <w:sz w:val="28"/>
          <w:szCs w:val="28"/>
        </w:rPr>
        <w:t xml:space="preserve"> </w:t>
      </w:r>
      <w:proofErr w:type="spellStart"/>
      <w:r w:rsidR="00954490" w:rsidRPr="00D74FA9">
        <w:rPr>
          <w:rFonts w:ascii="Times New Roman" w:hAnsi="Times New Roman" w:cs="Times New Roman"/>
          <w:sz w:val="28"/>
          <w:szCs w:val="28"/>
        </w:rPr>
        <w:t>допомогою</w:t>
      </w:r>
      <w:proofErr w:type="spellEnd"/>
      <w:r w:rsidR="00954490" w:rsidRPr="00D74FA9">
        <w:rPr>
          <w:rFonts w:ascii="Times New Roman" w:hAnsi="Times New Roman" w:cs="Times New Roman"/>
          <w:sz w:val="28"/>
          <w:szCs w:val="28"/>
        </w:rPr>
        <w:t xml:space="preserve"> </w:t>
      </w:r>
      <w:proofErr w:type="spellStart"/>
      <w:r w:rsidR="00954490" w:rsidRPr="00D74FA9">
        <w:rPr>
          <w:rFonts w:ascii="Times New Roman" w:hAnsi="Times New Roman" w:cs="Times New Roman"/>
          <w:sz w:val="28"/>
          <w:szCs w:val="28"/>
        </w:rPr>
        <w:t>гри</w:t>
      </w:r>
      <w:proofErr w:type="spellEnd"/>
      <w:r w:rsidR="00954490" w:rsidRPr="00D74FA9">
        <w:rPr>
          <w:rFonts w:ascii="Times New Roman" w:hAnsi="Times New Roman" w:cs="Times New Roman"/>
          <w:sz w:val="28"/>
          <w:szCs w:val="28"/>
        </w:rPr>
        <w:t xml:space="preserve"> на </w:t>
      </w:r>
      <w:proofErr w:type="spellStart"/>
      <w:r w:rsidR="00954490" w:rsidRPr="00D74FA9">
        <w:rPr>
          <w:rFonts w:ascii="Times New Roman" w:hAnsi="Times New Roman" w:cs="Times New Roman"/>
          <w:sz w:val="28"/>
          <w:szCs w:val="28"/>
        </w:rPr>
        <w:t>смартфоні</w:t>
      </w:r>
      <w:proofErr w:type="spellEnd"/>
      <w:r w:rsidR="00171A28">
        <w:rPr>
          <w:rFonts w:ascii="Times New Roman" w:hAnsi="Times New Roman" w:cs="Times New Roman"/>
          <w:sz w:val="28"/>
          <w:szCs w:val="28"/>
        </w:rPr>
        <w:t>.</w:t>
      </w:r>
      <w:r w:rsidR="00171A28" w:rsidRPr="00171A28">
        <w:rPr>
          <w:rFonts w:ascii="Times New Roman" w:hAnsi="Times New Roman" w:cs="Times New Roman"/>
          <w:sz w:val="28"/>
          <w:szCs w:val="28"/>
        </w:rPr>
        <w:t xml:space="preserve"> </w:t>
      </w:r>
      <w:r w:rsidR="00171A28" w:rsidRPr="00D74FA9">
        <w:rPr>
          <w:rFonts w:ascii="Times New Roman" w:hAnsi="Times New Roman" w:cs="Times New Roman"/>
          <w:sz w:val="28"/>
          <w:szCs w:val="28"/>
        </w:rPr>
        <w:t>[Електронний ресурс]. Режим доступу</w:t>
      </w:r>
      <w:r w:rsidR="00171A28">
        <w:rPr>
          <w:rFonts w:ascii="Times New Roman" w:hAnsi="Times New Roman" w:cs="Times New Roman"/>
          <w:sz w:val="28"/>
          <w:szCs w:val="28"/>
        </w:rPr>
        <w:t>:</w:t>
      </w:r>
      <w:r w:rsidR="00954490" w:rsidRPr="00D74FA9">
        <w:rPr>
          <w:rFonts w:ascii="Times New Roman" w:hAnsi="Times New Roman" w:cs="Times New Roman"/>
          <w:sz w:val="28"/>
          <w:szCs w:val="28"/>
        </w:rPr>
        <w:t xml:space="preserve"> </w:t>
      </w:r>
      <w:hyperlink r:id="rId15" w:history="1">
        <w:r w:rsidR="00954490" w:rsidRPr="00D74FA9">
          <w:rPr>
            <w:rStyle w:val="a3"/>
            <w:rFonts w:ascii="Times New Roman" w:hAnsi="Times New Roman" w:cs="Times New Roman"/>
            <w:sz w:val="28"/>
            <w:szCs w:val="28"/>
          </w:rPr>
          <w:t>https://blog.yakaboo.ua/chytaty-grajuchy/</w:t>
        </w:r>
      </w:hyperlink>
    </w:p>
    <w:p w:rsidR="00251E8A" w:rsidRPr="00D74FA9" w:rsidRDefault="00251E8A" w:rsidP="00F47A97">
      <w:pPr>
        <w:pStyle w:val="a7"/>
        <w:numPr>
          <w:ilvl w:val="0"/>
          <w:numId w:val="15"/>
        </w:numPr>
        <w:jc w:val="both"/>
        <w:rPr>
          <w:rStyle w:val="a3"/>
          <w:rFonts w:ascii="Times New Roman" w:hAnsi="Times New Roman" w:cs="Times New Roman"/>
          <w:sz w:val="28"/>
          <w:szCs w:val="28"/>
        </w:rPr>
      </w:pPr>
      <w:r w:rsidRPr="00D74FA9">
        <w:rPr>
          <w:rFonts w:ascii="Times New Roman" w:hAnsi="Times New Roman" w:cs="Times New Roman"/>
          <w:sz w:val="28"/>
          <w:szCs w:val="28"/>
        </w:rPr>
        <w:t xml:space="preserve">Що таке гейміфікація і як вона допомагає розворушити співробітників. [Електронний документ]. Режим доступу: </w:t>
      </w:r>
      <w:hyperlink r:id="rId16" w:history="1">
        <w:r w:rsidRPr="00D74FA9">
          <w:rPr>
            <w:rStyle w:val="a3"/>
            <w:rFonts w:ascii="Times New Roman" w:hAnsi="Times New Roman" w:cs="Times New Roman"/>
            <w:sz w:val="28"/>
            <w:szCs w:val="28"/>
          </w:rPr>
          <w:t>http://www.potencial.org.ua/view/news/shcho-take-geymifikatsiya-i-yak-vonadopomagaie-rozvorushiti-spivrobitnikiv.htm</w:t>
        </w:r>
      </w:hyperlink>
    </w:p>
    <w:p w:rsidR="00D74FA9" w:rsidRPr="00171A28" w:rsidRDefault="004816E1" w:rsidP="00F47A97">
      <w:pPr>
        <w:pStyle w:val="a7"/>
        <w:numPr>
          <w:ilvl w:val="0"/>
          <w:numId w:val="15"/>
        </w:numPr>
        <w:shd w:val="clear" w:color="auto" w:fill="FFFFFF"/>
        <w:spacing w:after="180"/>
        <w:jc w:val="both"/>
        <w:rPr>
          <w:rStyle w:val="a3"/>
          <w:rFonts w:ascii="Times New Roman" w:eastAsia="Times New Roman" w:hAnsi="Times New Roman" w:cs="Times New Roman"/>
          <w:bCs/>
          <w:sz w:val="28"/>
          <w:szCs w:val="28"/>
          <w:u w:val="none"/>
          <w:lang w:eastAsia="ru-RU"/>
        </w:rPr>
      </w:pPr>
      <w:r>
        <w:rPr>
          <w:rFonts w:ascii="Times New Roman" w:eastAsia="Times New Roman" w:hAnsi="Times New Roman" w:cs="Times New Roman"/>
          <w:bCs/>
          <w:sz w:val="28"/>
          <w:szCs w:val="28"/>
          <w:lang w:eastAsia="ru-RU"/>
        </w:rPr>
        <w:t xml:space="preserve">Як ігри змінюють освіту. </w:t>
      </w:r>
      <w:r w:rsidR="00D11C4A" w:rsidRPr="00D74FA9">
        <w:rPr>
          <w:rFonts w:ascii="Times New Roman" w:hAnsi="Times New Roman" w:cs="Times New Roman"/>
          <w:sz w:val="28"/>
          <w:szCs w:val="28"/>
        </w:rPr>
        <w:t xml:space="preserve">[Електронний документ]. Режим доступу: </w:t>
      </w:r>
      <w:hyperlink r:id="rId17" w:history="1">
        <w:r w:rsidRPr="00FF36CD">
          <w:rPr>
            <w:rStyle w:val="a3"/>
            <w:rFonts w:ascii="Times New Roman" w:eastAsia="Times New Roman" w:hAnsi="Times New Roman" w:cs="Times New Roman"/>
            <w:bCs/>
            <w:sz w:val="28"/>
            <w:szCs w:val="28"/>
            <w:lang w:val="en-US" w:eastAsia="ru-RU"/>
          </w:rPr>
          <w:t>https</w:t>
        </w:r>
        <w:r w:rsidRPr="00FF36CD">
          <w:rPr>
            <w:rStyle w:val="a3"/>
            <w:rFonts w:ascii="Times New Roman" w:eastAsia="Times New Roman" w:hAnsi="Times New Roman" w:cs="Times New Roman"/>
            <w:bCs/>
            <w:sz w:val="28"/>
            <w:szCs w:val="28"/>
            <w:lang w:eastAsia="ru-RU"/>
          </w:rPr>
          <w:t>://</w:t>
        </w:r>
        <w:proofErr w:type="spellStart"/>
        <w:r w:rsidRPr="00FF36CD">
          <w:rPr>
            <w:rStyle w:val="a3"/>
            <w:rFonts w:ascii="Times New Roman" w:eastAsia="Times New Roman" w:hAnsi="Times New Roman" w:cs="Times New Roman"/>
            <w:bCs/>
            <w:sz w:val="28"/>
            <w:szCs w:val="28"/>
            <w:lang w:val="en-US" w:eastAsia="ru-RU"/>
          </w:rPr>
          <w:t>ain</w:t>
        </w:r>
        <w:proofErr w:type="spellEnd"/>
        <w:r w:rsidRPr="00FF36CD">
          <w:rPr>
            <w:rStyle w:val="a3"/>
            <w:rFonts w:ascii="Times New Roman" w:eastAsia="Times New Roman" w:hAnsi="Times New Roman" w:cs="Times New Roman"/>
            <w:bCs/>
            <w:sz w:val="28"/>
            <w:szCs w:val="28"/>
            <w:lang w:eastAsia="ru-RU"/>
          </w:rPr>
          <w:t>.</w:t>
        </w:r>
        <w:proofErr w:type="spellStart"/>
        <w:r w:rsidRPr="00FF36CD">
          <w:rPr>
            <w:rStyle w:val="a3"/>
            <w:rFonts w:ascii="Times New Roman" w:eastAsia="Times New Roman" w:hAnsi="Times New Roman" w:cs="Times New Roman"/>
            <w:bCs/>
            <w:sz w:val="28"/>
            <w:szCs w:val="28"/>
            <w:lang w:val="en-US" w:eastAsia="ru-RU"/>
          </w:rPr>
          <w:t>ua</w:t>
        </w:r>
        <w:proofErr w:type="spellEnd"/>
        <w:r w:rsidRPr="00FF36CD">
          <w:rPr>
            <w:rStyle w:val="a3"/>
            <w:rFonts w:ascii="Times New Roman" w:eastAsia="Times New Roman" w:hAnsi="Times New Roman" w:cs="Times New Roman"/>
            <w:bCs/>
            <w:sz w:val="28"/>
            <w:szCs w:val="28"/>
            <w:lang w:eastAsia="ru-RU"/>
          </w:rPr>
          <w:t>/</w:t>
        </w:r>
        <w:proofErr w:type="spellStart"/>
        <w:r w:rsidRPr="00FF36CD">
          <w:rPr>
            <w:rStyle w:val="a3"/>
            <w:rFonts w:ascii="Times New Roman" w:eastAsia="Times New Roman" w:hAnsi="Times New Roman" w:cs="Times New Roman"/>
            <w:bCs/>
            <w:sz w:val="28"/>
            <w:szCs w:val="28"/>
            <w:lang w:val="en-US" w:eastAsia="ru-RU"/>
          </w:rPr>
          <w:t>ru</w:t>
        </w:r>
        <w:proofErr w:type="spellEnd"/>
        <w:r w:rsidRPr="00FF36CD">
          <w:rPr>
            <w:rStyle w:val="a3"/>
            <w:rFonts w:ascii="Times New Roman" w:eastAsia="Times New Roman" w:hAnsi="Times New Roman" w:cs="Times New Roman"/>
            <w:bCs/>
            <w:sz w:val="28"/>
            <w:szCs w:val="28"/>
            <w:lang w:eastAsia="ru-RU"/>
          </w:rPr>
          <w:t>/2017/10/02/</w:t>
        </w:r>
        <w:r w:rsidRPr="00FF36CD">
          <w:rPr>
            <w:rStyle w:val="a3"/>
            <w:rFonts w:ascii="Times New Roman" w:eastAsia="Times New Roman" w:hAnsi="Times New Roman" w:cs="Times New Roman"/>
            <w:bCs/>
            <w:sz w:val="28"/>
            <w:szCs w:val="28"/>
            <w:lang w:val="en-US" w:eastAsia="ru-RU"/>
          </w:rPr>
          <w:t>yak</w:t>
        </w:r>
        <w:r w:rsidRPr="00FF36CD">
          <w:rPr>
            <w:rStyle w:val="a3"/>
            <w:rFonts w:ascii="Times New Roman" w:eastAsia="Times New Roman" w:hAnsi="Times New Roman" w:cs="Times New Roman"/>
            <w:bCs/>
            <w:sz w:val="28"/>
            <w:szCs w:val="28"/>
            <w:lang w:eastAsia="ru-RU"/>
          </w:rPr>
          <w:t>-</w:t>
        </w:r>
        <w:proofErr w:type="spellStart"/>
        <w:r w:rsidRPr="00FF36CD">
          <w:rPr>
            <w:rStyle w:val="a3"/>
            <w:rFonts w:ascii="Times New Roman" w:eastAsia="Times New Roman" w:hAnsi="Times New Roman" w:cs="Times New Roman"/>
            <w:bCs/>
            <w:sz w:val="28"/>
            <w:szCs w:val="28"/>
            <w:lang w:val="en-US" w:eastAsia="ru-RU"/>
          </w:rPr>
          <w:t>igri</w:t>
        </w:r>
        <w:proofErr w:type="spellEnd"/>
        <w:r w:rsidRPr="00FF36CD">
          <w:rPr>
            <w:rStyle w:val="a3"/>
            <w:rFonts w:ascii="Times New Roman" w:eastAsia="Times New Roman" w:hAnsi="Times New Roman" w:cs="Times New Roman"/>
            <w:bCs/>
            <w:sz w:val="28"/>
            <w:szCs w:val="28"/>
            <w:lang w:eastAsia="ru-RU"/>
          </w:rPr>
          <w:t>-</w:t>
        </w:r>
        <w:proofErr w:type="spellStart"/>
        <w:r w:rsidRPr="00FF36CD">
          <w:rPr>
            <w:rStyle w:val="a3"/>
            <w:rFonts w:ascii="Times New Roman" w:eastAsia="Times New Roman" w:hAnsi="Times New Roman" w:cs="Times New Roman"/>
            <w:bCs/>
            <w:sz w:val="28"/>
            <w:szCs w:val="28"/>
            <w:lang w:val="en-US" w:eastAsia="ru-RU"/>
          </w:rPr>
          <w:t>zminyuyut</w:t>
        </w:r>
        <w:proofErr w:type="spellEnd"/>
        <w:r w:rsidRPr="00FF36CD">
          <w:rPr>
            <w:rStyle w:val="a3"/>
            <w:rFonts w:ascii="Times New Roman" w:eastAsia="Times New Roman" w:hAnsi="Times New Roman" w:cs="Times New Roman"/>
            <w:bCs/>
            <w:sz w:val="28"/>
            <w:szCs w:val="28"/>
            <w:lang w:eastAsia="ru-RU"/>
          </w:rPr>
          <w:t>-</w:t>
        </w:r>
        <w:proofErr w:type="spellStart"/>
        <w:r w:rsidRPr="00FF36CD">
          <w:rPr>
            <w:rStyle w:val="a3"/>
            <w:rFonts w:ascii="Times New Roman" w:eastAsia="Times New Roman" w:hAnsi="Times New Roman" w:cs="Times New Roman"/>
            <w:bCs/>
            <w:sz w:val="28"/>
            <w:szCs w:val="28"/>
            <w:lang w:val="en-US" w:eastAsia="ru-RU"/>
          </w:rPr>
          <w:t>osvitu</w:t>
        </w:r>
        <w:proofErr w:type="spellEnd"/>
        <w:r w:rsidRPr="00FF36CD">
          <w:rPr>
            <w:rStyle w:val="a3"/>
            <w:rFonts w:ascii="Times New Roman" w:eastAsia="Times New Roman" w:hAnsi="Times New Roman" w:cs="Times New Roman"/>
            <w:bCs/>
            <w:sz w:val="28"/>
            <w:szCs w:val="28"/>
            <w:lang w:eastAsia="ru-RU"/>
          </w:rPr>
          <w:t>/</w:t>
        </w:r>
      </w:hyperlink>
      <w:r>
        <w:rPr>
          <w:rFonts w:ascii="Times New Roman" w:hAnsi="Times New Roman" w:cs="Times New Roman"/>
          <w:sz w:val="28"/>
          <w:szCs w:val="28"/>
        </w:rPr>
        <w:t xml:space="preserve"> </w:t>
      </w:r>
    </w:p>
    <w:p w:rsidR="00954490" w:rsidRPr="00171A28" w:rsidRDefault="00251E8A" w:rsidP="00F47A97">
      <w:pPr>
        <w:pStyle w:val="a7"/>
        <w:numPr>
          <w:ilvl w:val="0"/>
          <w:numId w:val="15"/>
        </w:numPr>
        <w:jc w:val="both"/>
        <w:rPr>
          <w:rFonts w:ascii="Times New Roman" w:hAnsi="Times New Roman" w:cs="Times New Roman"/>
          <w:sz w:val="28"/>
          <w:szCs w:val="28"/>
        </w:rPr>
      </w:pPr>
      <w:proofErr w:type="spellStart"/>
      <w:r w:rsidRPr="00D74FA9">
        <w:rPr>
          <w:rFonts w:ascii="Times New Roman" w:hAnsi="Times New Roman" w:cs="Times New Roman"/>
          <w:sz w:val="28"/>
          <w:szCs w:val="28"/>
          <w:lang w:val="en-US"/>
        </w:rPr>
        <w:t>Laskowski</w:t>
      </w:r>
      <w:proofErr w:type="spellEnd"/>
      <w:r w:rsidRPr="00D74FA9">
        <w:rPr>
          <w:rFonts w:ascii="Times New Roman" w:hAnsi="Times New Roman" w:cs="Times New Roman"/>
          <w:sz w:val="28"/>
          <w:szCs w:val="28"/>
          <w:lang w:val="en-US"/>
        </w:rPr>
        <w:t xml:space="preserve">, </w:t>
      </w:r>
      <w:proofErr w:type="spellStart"/>
      <w:r w:rsidRPr="00D74FA9">
        <w:rPr>
          <w:rFonts w:ascii="Times New Roman" w:hAnsi="Times New Roman" w:cs="Times New Roman"/>
          <w:sz w:val="28"/>
          <w:szCs w:val="28"/>
          <w:lang w:val="en-US"/>
        </w:rPr>
        <w:t>Maciej</w:t>
      </w:r>
      <w:proofErr w:type="spellEnd"/>
      <w:r w:rsidRPr="00D74FA9">
        <w:rPr>
          <w:rFonts w:ascii="Times New Roman" w:hAnsi="Times New Roman" w:cs="Times New Roman"/>
          <w:sz w:val="28"/>
          <w:szCs w:val="28"/>
          <w:lang w:val="en-US"/>
        </w:rPr>
        <w:t>. Student projects as an addendum to university study</w:t>
      </w:r>
      <w:r w:rsidRPr="00AA05A3">
        <w:rPr>
          <w:rFonts w:ascii="Times New Roman" w:hAnsi="Times New Roman" w:cs="Times New Roman"/>
          <w:sz w:val="28"/>
          <w:szCs w:val="28"/>
          <w:lang w:val="en-US"/>
        </w:rPr>
        <w:t xml:space="preserve"> </w:t>
      </w:r>
      <w:r w:rsidRPr="00D74FA9">
        <w:rPr>
          <w:rFonts w:ascii="Times New Roman" w:hAnsi="Times New Roman" w:cs="Times New Roman"/>
          <w:sz w:val="28"/>
          <w:szCs w:val="28"/>
          <w:lang w:val="en-US"/>
        </w:rPr>
        <w:t>path</w:t>
      </w:r>
      <w:r w:rsidR="00171A28" w:rsidRPr="00AA05A3">
        <w:rPr>
          <w:rFonts w:ascii="Times New Roman" w:hAnsi="Times New Roman" w:cs="Times New Roman"/>
          <w:sz w:val="28"/>
          <w:szCs w:val="28"/>
          <w:lang w:val="en-US"/>
        </w:rPr>
        <w:t xml:space="preserve">. </w:t>
      </w:r>
      <w:r w:rsidRPr="00171A28">
        <w:rPr>
          <w:rFonts w:ascii="Times New Roman" w:hAnsi="Times New Roman" w:cs="Times New Roman"/>
          <w:i/>
          <w:sz w:val="28"/>
          <w:szCs w:val="28"/>
        </w:rPr>
        <w:t>Актуальні проблеми економіки</w:t>
      </w:r>
      <w:r w:rsidRPr="00D74FA9">
        <w:rPr>
          <w:rFonts w:ascii="Times New Roman" w:hAnsi="Times New Roman" w:cs="Times New Roman"/>
          <w:sz w:val="28"/>
          <w:szCs w:val="28"/>
        </w:rPr>
        <w:t xml:space="preserve">. </w:t>
      </w:r>
      <w:r w:rsidRPr="00D74FA9">
        <w:rPr>
          <w:rFonts w:ascii="Times New Roman" w:hAnsi="Times New Roman" w:cs="Times New Roman"/>
          <w:sz w:val="28"/>
          <w:szCs w:val="28"/>
          <w:lang w:val="en-US"/>
        </w:rPr>
        <w:t xml:space="preserve">2011. № 10. </w:t>
      </w:r>
      <w:r w:rsidRPr="00D74FA9">
        <w:rPr>
          <w:rFonts w:ascii="Times New Roman" w:hAnsi="Times New Roman" w:cs="Times New Roman"/>
          <w:sz w:val="28"/>
          <w:szCs w:val="28"/>
        </w:rPr>
        <w:t>С</w:t>
      </w:r>
      <w:r w:rsidRPr="00D74FA9">
        <w:rPr>
          <w:rFonts w:ascii="Times New Roman" w:hAnsi="Times New Roman" w:cs="Times New Roman"/>
          <w:sz w:val="28"/>
          <w:szCs w:val="28"/>
          <w:lang w:val="en-US"/>
        </w:rPr>
        <w:t>. 447–451.</w:t>
      </w:r>
    </w:p>
    <w:p w:rsidR="00B658F2" w:rsidRPr="00F47A97" w:rsidRDefault="00B658F2" w:rsidP="00F47A97">
      <w:pPr>
        <w:spacing w:after="0"/>
        <w:jc w:val="center"/>
        <w:rPr>
          <w:rFonts w:ascii="Times New Roman" w:hAnsi="Times New Roman" w:cs="Times New Roman"/>
          <w:b/>
          <w:sz w:val="28"/>
          <w:szCs w:val="28"/>
          <w:shd w:val="clear" w:color="auto" w:fill="FFFFFF"/>
        </w:rPr>
      </w:pPr>
      <w:r w:rsidRPr="00F47A97">
        <w:rPr>
          <w:rFonts w:ascii="Times New Roman" w:hAnsi="Times New Roman" w:cs="Times New Roman"/>
          <w:b/>
          <w:sz w:val="28"/>
          <w:szCs w:val="28"/>
          <w:shd w:val="clear" w:color="auto" w:fill="FFFFFF"/>
          <w:lang w:val="en-US"/>
        </w:rPr>
        <w:t>References</w:t>
      </w:r>
    </w:p>
    <w:p w:rsidR="00D11C4A" w:rsidRPr="0039688F" w:rsidRDefault="00D11C4A" w:rsidP="00F47A97">
      <w:pPr>
        <w:pStyle w:val="a7"/>
        <w:numPr>
          <w:ilvl w:val="0"/>
          <w:numId w:val="16"/>
        </w:numPr>
        <w:spacing w:after="0"/>
        <w:jc w:val="both"/>
        <w:rPr>
          <w:rFonts w:ascii="Times New Roman" w:hAnsi="Times New Roman" w:cs="Times New Roman"/>
          <w:color w:val="333333"/>
          <w:sz w:val="28"/>
          <w:szCs w:val="28"/>
          <w:shd w:val="clear" w:color="auto" w:fill="FFFFFF"/>
        </w:rPr>
      </w:pPr>
      <w:r w:rsidRPr="0039688F">
        <w:rPr>
          <w:rFonts w:ascii="Times New Roman" w:hAnsi="Times New Roman" w:cs="Times New Roman"/>
          <w:sz w:val="28"/>
          <w:szCs w:val="28"/>
          <w:shd w:val="clear" w:color="auto" w:fill="FFFFFF"/>
          <w:lang w:val="en-US"/>
        </w:rPr>
        <w:t>Barber</w:t>
      </w:r>
      <w:r w:rsidRPr="00AA05A3">
        <w:rPr>
          <w:rFonts w:ascii="Times New Roman" w:hAnsi="Times New Roman" w:cs="Times New Roman"/>
          <w:sz w:val="28"/>
          <w:szCs w:val="28"/>
          <w:shd w:val="clear" w:color="auto" w:fill="FFFFFF"/>
          <w:lang w:val="en-US"/>
        </w:rPr>
        <w:t xml:space="preserve"> </w:t>
      </w:r>
      <w:proofErr w:type="spellStart"/>
      <w:r w:rsidRPr="0039688F">
        <w:rPr>
          <w:rFonts w:ascii="Times New Roman" w:hAnsi="Times New Roman" w:cs="Times New Roman"/>
          <w:sz w:val="28"/>
          <w:szCs w:val="28"/>
          <w:shd w:val="clear" w:color="auto" w:fill="FFFFFF"/>
          <w:lang w:val="en-US"/>
        </w:rPr>
        <w:t>Maykl</w:t>
      </w:r>
      <w:proofErr w:type="spellEnd"/>
      <w:r w:rsidRPr="00AA05A3">
        <w:rPr>
          <w:rFonts w:ascii="Times New Roman" w:hAnsi="Times New Roman" w:cs="Times New Roman"/>
          <w:sz w:val="28"/>
          <w:szCs w:val="28"/>
          <w:shd w:val="clear" w:color="auto" w:fill="FFFFFF"/>
          <w:lang w:val="en-US"/>
        </w:rPr>
        <w:t xml:space="preserve">. </w:t>
      </w:r>
      <w:proofErr w:type="spellStart"/>
      <w:r w:rsidRPr="0039688F">
        <w:rPr>
          <w:rFonts w:ascii="Times New Roman" w:hAnsi="Times New Roman" w:cs="Times New Roman"/>
          <w:sz w:val="28"/>
          <w:szCs w:val="28"/>
          <w:shd w:val="clear" w:color="auto" w:fill="FFFFFF"/>
          <w:lang w:val="en-US"/>
        </w:rPr>
        <w:t>Obuchayushchaya</w:t>
      </w:r>
      <w:proofErr w:type="spellEnd"/>
      <w:r w:rsidRPr="0039688F">
        <w:rPr>
          <w:rFonts w:ascii="Times New Roman" w:hAnsi="Times New Roman" w:cs="Times New Roman"/>
          <w:sz w:val="28"/>
          <w:szCs w:val="28"/>
          <w:shd w:val="clear" w:color="auto" w:fill="FFFFFF"/>
          <w:lang w:val="en-US"/>
        </w:rPr>
        <w:t xml:space="preserve"> </w:t>
      </w:r>
      <w:proofErr w:type="spellStart"/>
      <w:r w:rsidRPr="0039688F">
        <w:rPr>
          <w:rFonts w:ascii="Times New Roman" w:hAnsi="Times New Roman" w:cs="Times New Roman"/>
          <w:sz w:val="28"/>
          <w:szCs w:val="28"/>
          <w:shd w:val="clear" w:color="auto" w:fill="FFFFFF"/>
          <w:lang w:val="en-US"/>
        </w:rPr>
        <w:t>ihra</w:t>
      </w:r>
      <w:proofErr w:type="spellEnd"/>
      <w:r w:rsidR="0039688F" w:rsidRPr="00AA05A3">
        <w:rPr>
          <w:rFonts w:ascii="Times New Roman" w:hAnsi="Times New Roman" w:cs="Times New Roman"/>
          <w:sz w:val="28"/>
          <w:szCs w:val="28"/>
          <w:shd w:val="clear" w:color="auto" w:fill="FFFFFF"/>
          <w:lang w:val="en-US"/>
        </w:rPr>
        <w:t>:</w:t>
      </w:r>
      <w:r w:rsidR="0039688F" w:rsidRPr="0039688F">
        <w:rPr>
          <w:rFonts w:ascii="Times New Roman" w:hAnsi="Times New Roman" w:cs="Times New Roman"/>
          <w:sz w:val="28"/>
          <w:szCs w:val="28"/>
          <w:shd w:val="clear" w:color="auto" w:fill="FFFFFF"/>
          <w:lang w:val="en-US"/>
        </w:rPr>
        <w:t xml:space="preserve"> </w:t>
      </w:r>
      <w:proofErr w:type="spellStart"/>
      <w:r w:rsidR="0039688F" w:rsidRPr="0039688F">
        <w:rPr>
          <w:rFonts w:ascii="Times New Roman" w:hAnsi="Times New Roman" w:cs="Times New Roman"/>
          <w:sz w:val="28"/>
          <w:szCs w:val="28"/>
          <w:shd w:val="clear" w:color="auto" w:fill="FFFFFF"/>
          <w:lang w:val="en-US"/>
        </w:rPr>
        <w:t>arhumenty</w:t>
      </w:r>
      <w:proofErr w:type="spellEnd"/>
      <w:r w:rsidR="0039688F" w:rsidRPr="0039688F">
        <w:rPr>
          <w:rFonts w:ascii="Times New Roman" w:hAnsi="Times New Roman" w:cs="Times New Roman"/>
          <w:sz w:val="28"/>
          <w:szCs w:val="28"/>
          <w:shd w:val="clear" w:color="auto" w:fill="FFFFFF"/>
          <w:lang w:val="en-US"/>
        </w:rPr>
        <w:t xml:space="preserve"> v </w:t>
      </w:r>
      <w:proofErr w:type="spellStart"/>
      <w:r w:rsidR="0039688F" w:rsidRPr="0039688F">
        <w:rPr>
          <w:rFonts w:ascii="Times New Roman" w:hAnsi="Times New Roman" w:cs="Times New Roman"/>
          <w:sz w:val="28"/>
          <w:szCs w:val="28"/>
          <w:shd w:val="clear" w:color="auto" w:fill="FFFFFF"/>
          <w:lang w:val="en-US"/>
        </w:rPr>
        <w:t>polzu</w:t>
      </w:r>
      <w:proofErr w:type="spellEnd"/>
      <w:r w:rsidR="0039688F" w:rsidRPr="0039688F">
        <w:rPr>
          <w:rFonts w:ascii="Times New Roman" w:hAnsi="Times New Roman" w:cs="Times New Roman"/>
          <w:sz w:val="28"/>
          <w:szCs w:val="28"/>
          <w:shd w:val="clear" w:color="auto" w:fill="FFFFFF"/>
          <w:lang w:val="en-US"/>
        </w:rPr>
        <w:t xml:space="preserve"> </w:t>
      </w:r>
      <w:proofErr w:type="spellStart"/>
      <w:r w:rsidR="0039688F" w:rsidRPr="0039688F">
        <w:rPr>
          <w:rFonts w:ascii="Times New Roman" w:hAnsi="Times New Roman" w:cs="Times New Roman"/>
          <w:sz w:val="28"/>
          <w:szCs w:val="28"/>
          <w:shd w:val="clear" w:color="auto" w:fill="FFFFFF"/>
          <w:lang w:val="en-US"/>
        </w:rPr>
        <w:t>revolutsii</w:t>
      </w:r>
      <w:proofErr w:type="spellEnd"/>
      <w:r w:rsidR="0039688F" w:rsidRPr="0039688F">
        <w:rPr>
          <w:rFonts w:ascii="Times New Roman" w:hAnsi="Times New Roman" w:cs="Times New Roman"/>
          <w:sz w:val="28"/>
          <w:szCs w:val="28"/>
          <w:shd w:val="clear" w:color="auto" w:fill="FFFFFF"/>
          <w:lang w:val="en-US"/>
        </w:rPr>
        <w:t xml:space="preserve"> v </w:t>
      </w:r>
      <w:proofErr w:type="spellStart"/>
      <w:r w:rsidR="0039688F" w:rsidRPr="0039688F">
        <w:rPr>
          <w:rFonts w:ascii="Times New Roman" w:hAnsi="Times New Roman" w:cs="Times New Roman"/>
          <w:sz w:val="28"/>
          <w:szCs w:val="28"/>
          <w:shd w:val="clear" w:color="auto" w:fill="FFFFFF"/>
          <w:lang w:val="en-US"/>
        </w:rPr>
        <w:t>obrazovanii</w:t>
      </w:r>
      <w:proofErr w:type="spellEnd"/>
      <w:r w:rsidR="0039688F" w:rsidRPr="0039688F">
        <w:rPr>
          <w:rFonts w:ascii="Times New Roman" w:hAnsi="Times New Roman" w:cs="Times New Roman"/>
          <w:sz w:val="28"/>
          <w:szCs w:val="28"/>
          <w:shd w:val="clear" w:color="auto" w:fill="FFFFFF"/>
          <w:lang w:val="en-US"/>
        </w:rPr>
        <w:t xml:space="preserve">. </w:t>
      </w:r>
      <w:proofErr w:type="spellStart"/>
      <w:r w:rsidR="0039688F" w:rsidRPr="0039688F">
        <w:rPr>
          <w:rFonts w:ascii="Times New Roman" w:hAnsi="Times New Roman" w:cs="Times New Roman"/>
          <w:sz w:val="28"/>
          <w:szCs w:val="28"/>
          <w:shd w:val="clear" w:color="auto" w:fill="FFFFFF"/>
          <w:lang w:val="en-US"/>
        </w:rPr>
        <w:t>Vozkva</w:t>
      </w:r>
      <w:proofErr w:type="spellEnd"/>
      <w:proofErr w:type="gramStart"/>
      <w:r w:rsidR="0039688F" w:rsidRPr="0039688F">
        <w:rPr>
          <w:rFonts w:ascii="Times New Roman" w:hAnsi="Times New Roman" w:cs="Times New Roman"/>
          <w:sz w:val="28"/>
          <w:szCs w:val="28"/>
          <w:shd w:val="clear" w:color="auto" w:fill="FFFFFF"/>
          <w:lang w:val="en-US"/>
        </w:rPr>
        <w:t xml:space="preserve">, </w:t>
      </w:r>
      <w:r w:rsidR="0039688F" w:rsidRPr="0039688F">
        <w:rPr>
          <w:rFonts w:ascii="Times New Roman" w:hAnsi="Times New Roman" w:cs="Times New Roman"/>
          <w:sz w:val="28"/>
          <w:szCs w:val="28"/>
        </w:rPr>
        <w:t>,</w:t>
      </w:r>
      <w:proofErr w:type="gramEnd"/>
      <w:r w:rsidR="0039688F" w:rsidRPr="0039688F">
        <w:rPr>
          <w:rFonts w:ascii="Times New Roman" w:hAnsi="Times New Roman" w:cs="Times New Roman"/>
          <w:sz w:val="28"/>
          <w:szCs w:val="28"/>
        </w:rPr>
        <w:t xml:space="preserve"> 2007. 349</w:t>
      </w:r>
      <w:r w:rsidR="0039688F" w:rsidRPr="0039688F">
        <w:rPr>
          <w:rFonts w:ascii="Times New Roman" w:hAnsi="Times New Roman" w:cs="Times New Roman"/>
          <w:sz w:val="28"/>
          <w:szCs w:val="28"/>
          <w:lang w:val="en-US"/>
        </w:rPr>
        <w:t xml:space="preserve"> s</w:t>
      </w:r>
      <w:r w:rsidR="0039688F">
        <w:rPr>
          <w:rFonts w:ascii="Times New Roman" w:hAnsi="Times New Roman" w:cs="Times New Roman"/>
          <w:sz w:val="28"/>
          <w:szCs w:val="28"/>
          <w:lang w:val="en-US"/>
        </w:rPr>
        <w:t>.</w:t>
      </w:r>
    </w:p>
    <w:p w:rsidR="00D56285" w:rsidRPr="00AA05A3" w:rsidRDefault="0039688F" w:rsidP="00F47A97">
      <w:pPr>
        <w:pStyle w:val="a7"/>
        <w:numPr>
          <w:ilvl w:val="0"/>
          <w:numId w:val="16"/>
        </w:numPr>
        <w:spacing w:after="0"/>
        <w:jc w:val="both"/>
        <w:rPr>
          <w:rStyle w:val="a3"/>
          <w:rFonts w:ascii="Times New Roman" w:hAnsi="Times New Roman" w:cs="Times New Roman"/>
          <w:color w:val="333333"/>
          <w:sz w:val="28"/>
          <w:szCs w:val="28"/>
          <w:u w:val="none"/>
          <w:shd w:val="clear" w:color="auto" w:fill="FFFFFF"/>
          <w:lang w:val="en-US"/>
        </w:rPr>
      </w:pPr>
      <w:proofErr w:type="spellStart"/>
      <w:r w:rsidRPr="0039688F">
        <w:rPr>
          <w:rFonts w:ascii="Times New Roman" w:hAnsi="Times New Roman" w:cs="Times New Roman"/>
          <w:sz w:val="28"/>
          <w:szCs w:val="28"/>
          <w:shd w:val="clear" w:color="auto" w:fill="FFFFFF"/>
          <w:lang w:val="en-US"/>
        </w:rPr>
        <w:t>Vebkvesny</w:t>
      </w:r>
      <w:proofErr w:type="spellEnd"/>
      <w:r w:rsidRPr="00AA05A3">
        <w:rPr>
          <w:rFonts w:ascii="Times New Roman" w:hAnsi="Times New Roman" w:cs="Times New Roman"/>
          <w:sz w:val="28"/>
          <w:szCs w:val="28"/>
          <w:shd w:val="clear" w:color="auto" w:fill="FFFFFF"/>
          <w:lang w:val="en-US"/>
        </w:rPr>
        <w:t>.</w:t>
      </w:r>
      <w:r w:rsidRPr="00AA05A3">
        <w:rPr>
          <w:rFonts w:ascii="Times New Roman" w:hAnsi="Times New Roman" w:cs="Times New Roman"/>
          <w:color w:val="333333"/>
          <w:sz w:val="28"/>
          <w:szCs w:val="28"/>
          <w:shd w:val="clear" w:color="auto" w:fill="FFFFFF"/>
          <w:lang w:val="en-US"/>
        </w:rPr>
        <w:t xml:space="preserve"> </w:t>
      </w:r>
      <w:r w:rsidRPr="00AA05A3">
        <w:rPr>
          <w:rFonts w:ascii="Times New Roman" w:hAnsi="Times New Roman" w:cs="Times New Roman"/>
          <w:sz w:val="28"/>
          <w:szCs w:val="28"/>
          <w:lang w:val="en-US"/>
        </w:rPr>
        <w:t>[</w:t>
      </w:r>
      <w:proofErr w:type="spellStart"/>
      <w:r w:rsidR="00457871" w:rsidRPr="00457871">
        <w:rPr>
          <w:rStyle w:val="a3"/>
          <w:rFonts w:ascii="Times New Roman" w:hAnsi="Times New Roman" w:cs="Times New Roman"/>
          <w:color w:val="auto"/>
          <w:sz w:val="28"/>
          <w:szCs w:val="28"/>
          <w:u w:val="none"/>
          <w:lang w:val="en-US"/>
        </w:rPr>
        <w:t>Elektronnyj</w:t>
      </w:r>
      <w:proofErr w:type="spellEnd"/>
      <w:r w:rsidR="00457871" w:rsidRPr="00AA05A3">
        <w:rPr>
          <w:rStyle w:val="a3"/>
          <w:rFonts w:ascii="Times New Roman" w:hAnsi="Times New Roman" w:cs="Times New Roman"/>
          <w:color w:val="auto"/>
          <w:sz w:val="28"/>
          <w:szCs w:val="28"/>
          <w:u w:val="none"/>
          <w:lang w:val="en-US"/>
        </w:rPr>
        <w:t xml:space="preserve"> </w:t>
      </w:r>
      <w:proofErr w:type="spellStart"/>
      <w:r w:rsidR="00457871" w:rsidRPr="00457871">
        <w:rPr>
          <w:rStyle w:val="a3"/>
          <w:rFonts w:ascii="Times New Roman" w:hAnsi="Times New Roman" w:cs="Times New Roman"/>
          <w:color w:val="auto"/>
          <w:sz w:val="28"/>
          <w:szCs w:val="28"/>
          <w:u w:val="none"/>
          <w:lang w:val="en-US"/>
        </w:rPr>
        <w:t>resurs</w:t>
      </w:r>
      <w:proofErr w:type="spellEnd"/>
      <w:r w:rsidRPr="00AA05A3">
        <w:rPr>
          <w:rFonts w:ascii="Times New Roman" w:hAnsi="Times New Roman" w:cs="Times New Roman"/>
          <w:sz w:val="28"/>
          <w:szCs w:val="28"/>
          <w:lang w:val="en-US"/>
        </w:rPr>
        <w:t xml:space="preserve">]. </w:t>
      </w:r>
      <w:proofErr w:type="spellStart"/>
      <w:r w:rsidR="00457871" w:rsidRPr="00457871">
        <w:rPr>
          <w:rStyle w:val="a3"/>
          <w:rFonts w:ascii="Times New Roman" w:hAnsi="Times New Roman" w:cs="Times New Roman"/>
          <w:color w:val="auto"/>
          <w:sz w:val="28"/>
          <w:szCs w:val="28"/>
          <w:u w:val="none"/>
          <w:lang w:val="en-US"/>
        </w:rPr>
        <w:t>Rezhym</w:t>
      </w:r>
      <w:proofErr w:type="spellEnd"/>
      <w:r w:rsidR="00457871" w:rsidRPr="00457871">
        <w:rPr>
          <w:rStyle w:val="a3"/>
          <w:rFonts w:ascii="Times New Roman" w:hAnsi="Times New Roman" w:cs="Times New Roman"/>
          <w:color w:val="auto"/>
          <w:sz w:val="28"/>
          <w:szCs w:val="28"/>
          <w:u w:val="none"/>
          <w:lang w:val="en-US"/>
        </w:rPr>
        <w:t xml:space="preserve"> </w:t>
      </w:r>
      <w:proofErr w:type="spellStart"/>
      <w:r w:rsidR="00457871" w:rsidRPr="00457871">
        <w:rPr>
          <w:rStyle w:val="a3"/>
          <w:rFonts w:ascii="Times New Roman" w:hAnsi="Times New Roman" w:cs="Times New Roman"/>
          <w:color w:val="auto"/>
          <w:sz w:val="28"/>
          <w:szCs w:val="28"/>
          <w:u w:val="none"/>
          <w:lang w:val="en-US"/>
        </w:rPr>
        <w:t>dostupu</w:t>
      </w:r>
      <w:proofErr w:type="spellEnd"/>
      <w:r w:rsidR="00457871" w:rsidRPr="00457871">
        <w:rPr>
          <w:lang w:val="en-US"/>
        </w:rPr>
        <w:t xml:space="preserve"> </w:t>
      </w:r>
      <w:hyperlink r:id="rId18" w:history="1">
        <w:r w:rsidRPr="00457871">
          <w:rPr>
            <w:rStyle w:val="a3"/>
            <w:rFonts w:ascii="Times New Roman" w:hAnsi="Times New Roman" w:cs="Times New Roman"/>
            <w:sz w:val="28"/>
            <w:szCs w:val="28"/>
            <w:lang w:val="en-US"/>
          </w:rPr>
          <w:t>https</w:t>
        </w:r>
        <w:r w:rsidRPr="00AA05A3">
          <w:rPr>
            <w:rStyle w:val="a3"/>
            <w:rFonts w:ascii="Times New Roman" w:hAnsi="Times New Roman" w:cs="Times New Roman"/>
            <w:sz w:val="28"/>
            <w:szCs w:val="28"/>
            <w:lang w:val="en-US"/>
          </w:rPr>
          <w:t>://</w:t>
        </w:r>
        <w:r w:rsidRPr="00457871">
          <w:rPr>
            <w:rStyle w:val="a3"/>
            <w:rFonts w:ascii="Times New Roman" w:hAnsi="Times New Roman" w:cs="Times New Roman"/>
            <w:sz w:val="28"/>
            <w:szCs w:val="28"/>
            <w:lang w:val="en-US"/>
          </w:rPr>
          <w:t>vseosvita</w:t>
        </w:r>
        <w:r w:rsidRPr="00AA05A3">
          <w:rPr>
            <w:rStyle w:val="a3"/>
            <w:rFonts w:ascii="Times New Roman" w:hAnsi="Times New Roman" w:cs="Times New Roman"/>
            <w:sz w:val="28"/>
            <w:szCs w:val="28"/>
            <w:lang w:val="en-US"/>
          </w:rPr>
          <w:t>.</w:t>
        </w:r>
        <w:r w:rsidRPr="00457871">
          <w:rPr>
            <w:rStyle w:val="a3"/>
            <w:rFonts w:ascii="Times New Roman" w:hAnsi="Times New Roman" w:cs="Times New Roman"/>
            <w:sz w:val="28"/>
            <w:szCs w:val="28"/>
            <w:lang w:val="en-US"/>
          </w:rPr>
          <w:t>ua</w:t>
        </w:r>
        <w:r w:rsidRPr="00AA05A3">
          <w:rPr>
            <w:rStyle w:val="a3"/>
            <w:rFonts w:ascii="Times New Roman" w:hAnsi="Times New Roman" w:cs="Times New Roman"/>
            <w:sz w:val="28"/>
            <w:szCs w:val="28"/>
            <w:lang w:val="en-US"/>
          </w:rPr>
          <w:t>/</w:t>
        </w:r>
        <w:r w:rsidRPr="00457871">
          <w:rPr>
            <w:rStyle w:val="a3"/>
            <w:rFonts w:ascii="Times New Roman" w:hAnsi="Times New Roman" w:cs="Times New Roman"/>
            <w:sz w:val="28"/>
            <w:szCs w:val="28"/>
            <w:lang w:val="en-US"/>
          </w:rPr>
          <w:t>webquest</w:t>
        </w:r>
      </w:hyperlink>
    </w:p>
    <w:p w:rsidR="0039688F" w:rsidRPr="00AA05A3" w:rsidRDefault="0039688F" w:rsidP="00F47A97">
      <w:pPr>
        <w:pStyle w:val="a7"/>
        <w:numPr>
          <w:ilvl w:val="0"/>
          <w:numId w:val="16"/>
        </w:numPr>
        <w:spacing w:after="0"/>
        <w:jc w:val="both"/>
        <w:rPr>
          <w:rFonts w:ascii="Times New Roman" w:hAnsi="Times New Roman" w:cs="Times New Roman"/>
          <w:color w:val="333333"/>
          <w:sz w:val="28"/>
          <w:szCs w:val="28"/>
          <w:shd w:val="clear" w:color="auto" w:fill="FFFFFF"/>
          <w:lang w:val="en-US"/>
        </w:rPr>
      </w:pPr>
      <w:proofErr w:type="spellStart"/>
      <w:r w:rsidRPr="00D56285">
        <w:rPr>
          <w:rFonts w:ascii="Times New Roman" w:hAnsi="Times New Roman" w:cs="Times New Roman"/>
          <w:sz w:val="28"/>
          <w:szCs w:val="28"/>
          <w:shd w:val="clear" w:color="auto" w:fill="FFFFFF"/>
          <w:lang w:val="en-US"/>
        </w:rPr>
        <w:t>Dzvinchuk</w:t>
      </w:r>
      <w:proofErr w:type="spellEnd"/>
      <w:r w:rsidRPr="00AA05A3">
        <w:rPr>
          <w:rFonts w:ascii="Times New Roman" w:hAnsi="Times New Roman" w:cs="Times New Roman"/>
          <w:sz w:val="28"/>
          <w:szCs w:val="28"/>
          <w:shd w:val="clear" w:color="auto" w:fill="FFFFFF"/>
          <w:lang w:val="en-US"/>
        </w:rPr>
        <w:t xml:space="preserve"> </w:t>
      </w:r>
      <w:r w:rsidRPr="00D56285">
        <w:rPr>
          <w:rFonts w:ascii="Times New Roman" w:hAnsi="Times New Roman" w:cs="Times New Roman"/>
          <w:sz w:val="28"/>
          <w:szCs w:val="28"/>
          <w:shd w:val="clear" w:color="auto" w:fill="FFFFFF"/>
          <w:lang w:val="en-US"/>
        </w:rPr>
        <w:t>D</w:t>
      </w:r>
      <w:r w:rsidRPr="00AA05A3">
        <w:rPr>
          <w:rFonts w:ascii="Times New Roman" w:hAnsi="Times New Roman" w:cs="Times New Roman"/>
          <w:sz w:val="28"/>
          <w:szCs w:val="28"/>
          <w:shd w:val="clear" w:color="auto" w:fill="FFFFFF"/>
          <w:lang w:val="en-US"/>
        </w:rPr>
        <w:t xml:space="preserve">., </w:t>
      </w:r>
      <w:proofErr w:type="spellStart"/>
      <w:r w:rsidRPr="00D56285">
        <w:rPr>
          <w:rFonts w:ascii="Times New Roman" w:hAnsi="Times New Roman" w:cs="Times New Roman"/>
          <w:sz w:val="28"/>
          <w:szCs w:val="28"/>
          <w:shd w:val="clear" w:color="auto" w:fill="FFFFFF"/>
          <w:lang w:val="en-US"/>
        </w:rPr>
        <w:t>Ozminska</w:t>
      </w:r>
      <w:proofErr w:type="spellEnd"/>
      <w:r w:rsidRPr="00AA05A3">
        <w:rPr>
          <w:rFonts w:ascii="Times New Roman" w:hAnsi="Times New Roman" w:cs="Times New Roman"/>
          <w:sz w:val="28"/>
          <w:szCs w:val="28"/>
          <w:shd w:val="clear" w:color="auto" w:fill="FFFFFF"/>
          <w:lang w:val="en-US"/>
        </w:rPr>
        <w:t xml:space="preserve"> </w:t>
      </w:r>
      <w:r w:rsidRPr="00D56285">
        <w:rPr>
          <w:rFonts w:ascii="Times New Roman" w:hAnsi="Times New Roman" w:cs="Times New Roman"/>
          <w:sz w:val="28"/>
          <w:szCs w:val="28"/>
          <w:shd w:val="clear" w:color="auto" w:fill="FFFFFF"/>
          <w:lang w:val="en-US"/>
        </w:rPr>
        <w:t>I</w:t>
      </w:r>
      <w:r w:rsidRPr="00AA05A3">
        <w:rPr>
          <w:rFonts w:ascii="Times New Roman" w:hAnsi="Times New Roman" w:cs="Times New Roman"/>
          <w:sz w:val="28"/>
          <w:szCs w:val="28"/>
          <w:shd w:val="clear" w:color="auto" w:fill="FFFFFF"/>
          <w:lang w:val="en-US"/>
        </w:rPr>
        <w:t xml:space="preserve">. </w:t>
      </w:r>
      <w:proofErr w:type="spellStart"/>
      <w:r w:rsidRPr="00D56285">
        <w:rPr>
          <w:rFonts w:ascii="Times New Roman" w:hAnsi="Times New Roman" w:cs="Times New Roman"/>
          <w:sz w:val="28"/>
          <w:szCs w:val="28"/>
          <w:shd w:val="clear" w:color="auto" w:fill="FFFFFF"/>
          <w:lang w:val="en-US"/>
        </w:rPr>
        <w:t>Osvitni</w:t>
      </w:r>
      <w:proofErr w:type="spellEnd"/>
      <w:r w:rsidRPr="00AA05A3">
        <w:rPr>
          <w:rFonts w:ascii="Times New Roman" w:hAnsi="Times New Roman" w:cs="Times New Roman"/>
          <w:sz w:val="28"/>
          <w:szCs w:val="28"/>
          <w:shd w:val="clear" w:color="auto" w:fill="FFFFFF"/>
          <w:lang w:val="en-US"/>
        </w:rPr>
        <w:t xml:space="preserve"> </w:t>
      </w:r>
      <w:r w:rsidRPr="00D56285">
        <w:rPr>
          <w:rFonts w:ascii="Times New Roman" w:hAnsi="Times New Roman" w:cs="Times New Roman"/>
          <w:sz w:val="28"/>
          <w:szCs w:val="28"/>
          <w:shd w:val="clear" w:color="auto" w:fill="FFFFFF"/>
          <w:lang w:val="en-US"/>
        </w:rPr>
        <w:t>trendy</w:t>
      </w:r>
      <w:r w:rsidRPr="00AA05A3">
        <w:rPr>
          <w:rFonts w:ascii="Times New Roman" w:hAnsi="Times New Roman" w:cs="Times New Roman"/>
          <w:sz w:val="28"/>
          <w:szCs w:val="28"/>
          <w:shd w:val="clear" w:color="auto" w:fill="FFFFFF"/>
          <w:lang w:val="en-US"/>
        </w:rPr>
        <w:t xml:space="preserve"> </w:t>
      </w:r>
      <w:r w:rsidRPr="00D56285">
        <w:rPr>
          <w:rFonts w:ascii="Times New Roman" w:hAnsi="Times New Roman" w:cs="Times New Roman"/>
          <w:sz w:val="28"/>
          <w:szCs w:val="28"/>
        </w:rPr>
        <w:t>ХХІ</w:t>
      </w:r>
      <w:r w:rsidRPr="00AA05A3">
        <w:rPr>
          <w:rFonts w:ascii="Times New Roman" w:hAnsi="Times New Roman" w:cs="Times New Roman"/>
          <w:sz w:val="28"/>
          <w:szCs w:val="28"/>
          <w:lang w:val="en-US"/>
        </w:rPr>
        <w:t xml:space="preserve"> </w:t>
      </w:r>
      <w:proofErr w:type="spellStart"/>
      <w:r w:rsidRPr="00D56285">
        <w:rPr>
          <w:rFonts w:ascii="Times New Roman" w:hAnsi="Times New Roman" w:cs="Times New Roman"/>
          <w:sz w:val="28"/>
          <w:szCs w:val="28"/>
          <w:lang w:val="en-US"/>
        </w:rPr>
        <w:t>stolitt</w:t>
      </w:r>
      <w:r w:rsidR="00D56285" w:rsidRPr="00D56285">
        <w:rPr>
          <w:rFonts w:ascii="Times New Roman" w:hAnsi="Times New Roman" w:cs="Times New Roman"/>
          <w:sz w:val="28"/>
          <w:szCs w:val="28"/>
          <w:lang w:val="en-US"/>
        </w:rPr>
        <w:t>a</w:t>
      </w:r>
      <w:proofErr w:type="spellEnd"/>
      <w:r w:rsidR="00D56285" w:rsidRPr="00AA05A3">
        <w:rPr>
          <w:rFonts w:ascii="Times New Roman" w:hAnsi="Times New Roman" w:cs="Times New Roman"/>
          <w:sz w:val="28"/>
          <w:szCs w:val="28"/>
          <w:lang w:val="en-US"/>
        </w:rPr>
        <w:t xml:space="preserve">. </w:t>
      </w:r>
      <w:proofErr w:type="spellStart"/>
      <w:r w:rsidR="00D56285" w:rsidRPr="00D56285">
        <w:rPr>
          <w:rFonts w:ascii="Times New Roman" w:hAnsi="Times New Roman" w:cs="Times New Roman"/>
          <w:sz w:val="28"/>
          <w:szCs w:val="28"/>
          <w:lang w:val="en-US"/>
        </w:rPr>
        <w:t>Osvitnii</w:t>
      </w:r>
      <w:proofErr w:type="spellEnd"/>
      <w:r w:rsidR="00D56285" w:rsidRPr="00AA05A3">
        <w:rPr>
          <w:rFonts w:ascii="Times New Roman" w:hAnsi="Times New Roman" w:cs="Times New Roman"/>
          <w:sz w:val="28"/>
          <w:szCs w:val="28"/>
          <w:lang w:val="en-US"/>
        </w:rPr>
        <w:t xml:space="preserve"> </w:t>
      </w:r>
      <w:proofErr w:type="spellStart"/>
      <w:proofErr w:type="gramStart"/>
      <w:r w:rsidR="00D56285" w:rsidRPr="00D56285">
        <w:rPr>
          <w:rFonts w:ascii="Times New Roman" w:hAnsi="Times New Roman" w:cs="Times New Roman"/>
          <w:sz w:val="28"/>
          <w:szCs w:val="28"/>
          <w:lang w:val="en-US"/>
        </w:rPr>
        <w:t>dyskurs</w:t>
      </w:r>
      <w:proofErr w:type="spellEnd"/>
      <w:r w:rsidR="00D56285" w:rsidRPr="00AA05A3">
        <w:rPr>
          <w:rFonts w:ascii="Times New Roman" w:hAnsi="Times New Roman" w:cs="Times New Roman"/>
          <w:i/>
          <w:sz w:val="28"/>
          <w:szCs w:val="28"/>
          <w:lang w:val="en-US"/>
        </w:rPr>
        <w:t xml:space="preserve"> :</w:t>
      </w:r>
      <w:proofErr w:type="gramEnd"/>
      <w:r w:rsidR="00D56285" w:rsidRPr="00AA05A3">
        <w:rPr>
          <w:rFonts w:ascii="Times New Roman" w:hAnsi="Times New Roman" w:cs="Times New Roman"/>
          <w:i/>
          <w:sz w:val="28"/>
          <w:szCs w:val="28"/>
          <w:lang w:val="en-US"/>
        </w:rPr>
        <w:t xml:space="preserve"> </w:t>
      </w:r>
      <w:proofErr w:type="spellStart"/>
      <w:r w:rsidR="00D56285" w:rsidRPr="00D56285">
        <w:rPr>
          <w:rFonts w:ascii="Times New Roman" w:hAnsi="Times New Roman" w:cs="Times New Roman"/>
          <w:i/>
          <w:sz w:val="28"/>
          <w:szCs w:val="28"/>
          <w:lang w:val="en-US"/>
        </w:rPr>
        <w:t>zbirnyk</w:t>
      </w:r>
      <w:proofErr w:type="spellEnd"/>
      <w:r w:rsidR="00D56285" w:rsidRPr="00AA05A3">
        <w:rPr>
          <w:rFonts w:ascii="Times New Roman" w:hAnsi="Times New Roman" w:cs="Times New Roman"/>
          <w:i/>
          <w:sz w:val="28"/>
          <w:szCs w:val="28"/>
          <w:lang w:val="en-US"/>
        </w:rPr>
        <w:t xml:space="preserve"> </w:t>
      </w:r>
      <w:proofErr w:type="spellStart"/>
      <w:r w:rsidR="00D56285" w:rsidRPr="00D56285">
        <w:rPr>
          <w:rFonts w:ascii="Times New Roman" w:hAnsi="Times New Roman" w:cs="Times New Roman"/>
          <w:i/>
          <w:sz w:val="28"/>
          <w:szCs w:val="28"/>
          <w:lang w:val="en-US"/>
        </w:rPr>
        <w:t>naukovyx</w:t>
      </w:r>
      <w:proofErr w:type="spellEnd"/>
      <w:r w:rsidR="00D56285" w:rsidRPr="00AA05A3">
        <w:rPr>
          <w:rFonts w:ascii="Times New Roman" w:hAnsi="Times New Roman" w:cs="Times New Roman"/>
          <w:i/>
          <w:sz w:val="28"/>
          <w:szCs w:val="28"/>
          <w:lang w:val="en-US"/>
        </w:rPr>
        <w:t xml:space="preserve"> </w:t>
      </w:r>
      <w:proofErr w:type="spellStart"/>
      <w:r w:rsidR="00D56285" w:rsidRPr="00D56285">
        <w:rPr>
          <w:rFonts w:ascii="Times New Roman" w:hAnsi="Times New Roman" w:cs="Times New Roman"/>
          <w:i/>
          <w:sz w:val="28"/>
          <w:szCs w:val="28"/>
          <w:lang w:val="en-US"/>
        </w:rPr>
        <w:t>praz</w:t>
      </w:r>
      <w:proofErr w:type="spellEnd"/>
      <w:r w:rsidR="00D56285" w:rsidRPr="00AA05A3">
        <w:rPr>
          <w:rFonts w:ascii="Times New Roman" w:hAnsi="Times New Roman" w:cs="Times New Roman"/>
          <w:i/>
          <w:sz w:val="28"/>
          <w:szCs w:val="28"/>
          <w:lang w:val="en-US"/>
        </w:rPr>
        <w:t xml:space="preserve"> </w:t>
      </w:r>
      <w:r w:rsidR="00D56285" w:rsidRPr="00AA05A3">
        <w:rPr>
          <w:rFonts w:ascii="Times New Roman" w:hAnsi="Times New Roman" w:cs="Times New Roman"/>
          <w:sz w:val="28"/>
          <w:szCs w:val="28"/>
          <w:lang w:val="en-US"/>
        </w:rPr>
        <w:t xml:space="preserve">= </w:t>
      </w:r>
      <w:r w:rsidR="00D56285" w:rsidRPr="00D56285">
        <w:rPr>
          <w:rFonts w:ascii="Times New Roman" w:hAnsi="Times New Roman" w:cs="Times New Roman"/>
          <w:sz w:val="28"/>
          <w:szCs w:val="28"/>
          <w:lang w:val="en-US"/>
        </w:rPr>
        <w:t>Educational</w:t>
      </w:r>
      <w:r w:rsidR="00D56285" w:rsidRPr="00AA05A3">
        <w:rPr>
          <w:rFonts w:ascii="Times New Roman" w:hAnsi="Times New Roman" w:cs="Times New Roman"/>
          <w:sz w:val="28"/>
          <w:szCs w:val="28"/>
          <w:lang w:val="en-US"/>
        </w:rPr>
        <w:t xml:space="preserve"> </w:t>
      </w:r>
      <w:r w:rsidR="00D56285" w:rsidRPr="00D56285">
        <w:rPr>
          <w:rFonts w:ascii="Times New Roman" w:hAnsi="Times New Roman" w:cs="Times New Roman"/>
          <w:sz w:val="28"/>
          <w:szCs w:val="28"/>
          <w:lang w:val="en-US"/>
        </w:rPr>
        <w:t>discourse</w:t>
      </w:r>
      <w:r w:rsidR="00D56285" w:rsidRPr="00AA05A3">
        <w:rPr>
          <w:rFonts w:ascii="Times New Roman" w:hAnsi="Times New Roman" w:cs="Times New Roman"/>
          <w:sz w:val="28"/>
          <w:szCs w:val="28"/>
          <w:lang w:val="en-US"/>
        </w:rPr>
        <w:t xml:space="preserve"> : </w:t>
      </w:r>
      <w:r w:rsidR="00D56285" w:rsidRPr="00D56285">
        <w:rPr>
          <w:rFonts w:ascii="Times New Roman" w:hAnsi="Times New Roman" w:cs="Times New Roman"/>
          <w:sz w:val="28"/>
          <w:szCs w:val="28"/>
          <w:lang w:val="en-US"/>
        </w:rPr>
        <w:t>Collection</w:t>
      </w:r>
      <w:r w:rsidR="00D56285" w:rsidRPr="00AA05A3">
        <w:rPr>
          <w:rFonts w:ascii="Times New Roman" w:hAnsi="Times New Roman" w:cs="Times New Roman"/>
          <w:sz w:val="28"/>
          <w:szCs w:val="28"/>
          <w:lang w:val="en-US"/>
        </w:rPr>
        <w:t xml:space="preserve"> </w:t>
      </w:r>
      <w:r w:rsidR="00D56285" w:rsidRPr="00D56285">
        <w:rPr>
          <w:rFonts w:ascii="Times New Roman" w:hAnsi="Times New Roman" w:cs="Times New Roman"/>
          <w:sz w:val="28"/>
          <w:szCs w:val="28"/>
          <w:lang w:val="en-US"/>
        </w:rPr>
        <w:t>of</w:t>
      </w:r>
      <w:r w:rsidR="00D56285" w:rsidRPr="00AA05A3">
        <w:rPr>
          <w:rFonts w:ascii="Times New Roman" w:hAnsi="Times New Roman" w:cs="Times New Roman"/>
          <w:sz w:val="28"/>
          <w:szCs w:val="28"/>
          <w:lang w:val="en-US"/>
        </w:rPr>
        <w:t xml:space="preserve"> </w:t>
      </w:r>
      <w:r w:rsidR="00D56285" w:rsidRPr="00D56285">
        <w:rPr>
          <w:rFonts w:ascii="Times New Roman" w:hAnsi="Times New Roman" w:cs="Times New Roman"/>
          <w:sz w:val="28"/>
          <w:szCs w:val="28"/>
          <w:lang w:val="en-US"/>
        </w:rPr>
        <w:t>scientific</w:t>
      </w:r>
      <w:r w:rsidR="00D56285" w:rsidRPr="00AA05A3">
        <w:rPr>
          <w:rFonts w:ascii="Times New Roman" w:hAnsi="Times New Roman" w:cs="Times New Roman"/>
          <w:sz w:val="28"/>
          <w:szCs w:val="28"/>
          <w:lang w:val="en-US"/>
        </w:rPr>
        <w:t xml:space="preserve"> </w:t>
      </w:r>
      <w:r w:rsidR="00D56285" w:rsidRPr="00D56285">
        <w:rPr>
          <w:rFonts w:ascii="Times New Roman" w:hAnsi="Times New Roman" w:cs="Times New Roman"/>
          <w:sz w:val="28"/>
          <w:szCs w:val="28"/>
          <w:lang w:val="en-US"/>
        </w:rPr>
        <w:t>papers</w:t>
      </w:r>
      <w:r w:rsidR="00D56285" w:rsidRPr="00AA05A3">
        <w:rPr>
          <w:rFonts w:ascii="Times New Roman" w:hAnsi="Times New Roman" w:cs="Times New Roman"/>
          <w:sz w:val="28"/>
          <w:szCs w:val="28"/>
          <w:lang w:val="en-US"/>
        </w:rPr>
        <w:t xml:space="preserve">. </w:t>
      </w:r>
      <w:proofErr w:type="gramStart"/>
      <w:r w:rsidR="00D56285" w:rsidRPr="00D56285">
        <w:rPr>
          <w:rFonts w:ascii="Times New Roman" w:hAnsi="Times New Roman" w:cs="Times New Roman"/>
          <w:sz w:val="28"/>
          <w:szCs w:val="28"/>
          <w:lang w:val="en-US"/>
        </w:rPr>
        <w:t>Kyiv</w:t>
      </w:r>
      <w:r w:rsidR="00D56285" w:rsidRPr="00AA05A3">
        <w:rPr>
          <w:rFonts w:ascii="Times New Roman" w:hAnsi="Times New Roman" w:cs="Times New Roman"/>
          <w:sz w:val="28"/>
          <w:szCs w:val="28"/>
          <w:lang w:val="en-US"/>
        </w:rPr>
        <w:t xml:space="preserve">  </w:t>
      </w:r>
      <w:r w:rsidR="00D56285" w:rsidRPr="00D56285">
        <w:rPr>
          <w:rFonts w:ascii="Times New Roman" w:hAnsi="Times New Roman" w:cs="Times New Roman"/>
          <w:sz w:val="28"/>
          <w:szCs w:val="28"/>
          <w:lang w:val="en-US"/>
        </w:rPr>
        <w:t>TOV</w:t>
      </w:r>
      <w:proofErr w:type="gramEnd"/>
      <w:r w:rsidR="00D56285" w:rsidRPr="00AA05A3">
        <w:rPr>
          <w:rFonts w:ascii="Times New Roman" w:hAnsi="Times New Roman" w:cs="Times New Roman"/>
          <w:sz w:val="28"/>
          <w:szCs w:val="28"/>
          <w:lang w:val="en-US"/>
        </w:rPr>
        <w:t xml:space="preserve"> «</w:t>
      </w:r>
      <w:proofErr w:type="spellStart"/>
      <w:r w:rsidR="00D56285" w:rsidRPr="00D56285">
        <w:rPr>
          <w:rFonts w:ascii="Times New Roman" w:hAnsi="Times New Roman" w:cs="Times New Roman"/>
          <w:sz w:val="28"/>
          <w:szCs w:val="28"/>
          <w:lang w:val="en-US"/>
        </w:rPr>
        <w:t>Naukovo</w:t>
      </w:r>
      <w:r w:rsidR="00D56285" w:rsidRPr="00AA05A3">
        <w:rPr>
          <w:rFonts w:ascii="Times New Roman" w:hAnsi="Times New Roman" w:cs="Times New Roman"/>
          <w:sz w:val="28"/>
          <w:szCs w:val="28"/>
          <w:lang w:val="en-US"/>
        </w:rPr>
        <w:t>-</w:t>
      </w:r>
      <w:r w:rsidR="00D56285" w:rsidRPr="00D56285">
        <w:rPr>
          <w:rFonts w:ascii="Times New Roman" w:hAnsi="Times New Roman" w:cs="Times New Roman"/>
          <w:sz w:val="28"/>
          <w:szCs w:val="28"/>
          <w:lang w:val="en-US"/>
        </w:rPr>
        <w:t>informazijne</w:t>
      </w:r>
      <w:proofErr w:type="spellEnd"/>
      <w:r w:rsidR="00D56285" w:rsidRPr="00D56285">
        <w:rPr>
          <w:rFonts w:ascii="Times New Roman" w:hAnsi="Times New Roman" w:cs="Times New Roman"/>
          <w:sz w:val="28"/>
          <w:szCs w:val="28"/>
          <w:lang w:val="en-US"/>
        </w:rPr>
        <w:t xml:space="preserve"> </w:t>
      </w:r>
      <w:proofErr w:type="spellStart"/>
      <w:r w:rsidR="00D56285" w:rsidRPr="00D56285">
        <w:rPr>
          <w:rFonts w:ascii="Times New Roman" w:hAnsi="Times New Roman" w:cs="Times New Roman"/>
          <w:sz w:val="28"/>
          <w:szCs w:val="28"/>
          <w:lang w:val="en-US"/>
        </w:rPr>
        <w:t>ahenstvo</w:t>
      </w:r>
      <w:proofErr w:type="spellEnd"/>
      <w:r w:rsidR="00D56285" w:rsidRPr="00AA05A3">
        <w:rPr>
          <w:rFonts w:ascii="Times New Roman" w:hAnsi="Times New Roman" w:cs="Times New Roman"/>
          <w:sz w:val="28"/>
          <w:szCs w:val="28"/>
          <w:lang w:val="en-US"/>
        </w:rPr>
        <w:t xml:space="preserve"> «</w:t>
      </w:r>
      <w:proofErr w:type="spellStart"/>
      <w:r w:rsidR="00D56285" w:rsidRPr="00D56285">
        <w:rPr>
          <w:rFonts w:ascii="Times New Roman" w:hAnsi="Times New Roman" w:cs="Times New Roman"/>
          <w:sz w:val="28"/>
          <w:szCs w:val="28"/>
          <w:lang w:val="en-US"/>
        </w:rPr>
        <w:t>Nauka-texnolohii-informazia</w:t>
      </w:r>
      <w:proofErr w:type="spellEnd"/>
      <w:r w:rsidR="00D56285" w:rsidRPr="00AA05A3">
        <w:rPr>
          <w:rFonts w:ascii="Times New Roman" w:hAnsi="Times New Roman" w:cs="Times New Roman"/>
          <w:sz w:val="28"/>
          <w:szCs w:val="28"/>
          <w:lang w:val="en-US"/>
        </w:rPr>
        <w:t>» »</w:t>
      </w:r>
      <w:r w:rsidR="00D56285" w:rsidRPr="00D56285">
        <w:rPr>
          <w:rFonts w:ascii="Times New Roman" w:hAnsi="Times New Roman" w:cs="Times New Roman"/>
          <w:sz w:val="28"/>
          <w:szCs w:val="28"/>
          <w:lang w:val="en-US"/>
        </w:rPr>
        <w:t xml:space="preserve">, 2020. </w:t>
      </w:r>
      <w:proofErr w:type="spellStart"/>
      <w:r w:rsidR="00D56285" w:rsidRPr="00D56285">
        <w:rPr>
          <w:rFonts w:ascii="Times New Roman" w:hAnsi="Times New Roman" w:cs="Times New Roman"/>
          <w:sz w:val="28"/>
          <w:szCs w:val="28"/>
          <w:lang w:val="en-US"/>
        </w:rPr>
        <w:t>Vyp</w:t>
      </w:r>
      <w:proofErr w:type="spellEnd"/>
      <w:r w:rsidR="00D56285" w:rsidRPr="00D56285">
        <w:rPr>
          <w:rFonts w:ascii="Times New Roman" w:hAnsi="Times New Roman" w:cs="Times New Roman"/>
          <w:sz w:val="28"/>
          <w:szCs w:val="28"/>
          <w:lang w:val="en-US"/>
        </w:rPr>
        <w:t>. 21 (3)/ S/7-19</w:t>
      </w:r>
    </w:p>
    <w:p w:rsidR="00C26943" w:rsidRPr="00457871" w:rsidRDefault="00457871" w:rsidP="00F47A97">
      <w:pPr>
        <w:pStyle w:val="a7"/>
        <w:numPr>
          <w:ilvl w:val="0"/>
          <w:numId w:val="16"/>
        </w:numPr>
        <w:spacing w:after="0"/>
        <w:jc w:val="both"/>
        <w:rPr>
          <w:rFonts w:ascii="Times New Roman" w:hAnsi="Times New Roman" w:cs="Times New Roman"/>
          <w:sz w:val="28"/>
          <w:szCs w:val="28"/>
          <w:shd w:val="clear" w:color="auto" w:fill="FFFFFF"/>
          <w:lang w:val="en-US"/>
        </w:rPr>
      </w:pPr>
      <w:proofErr w:type="spellStart"/>
      <w:r w:rsidRPr="00457871">
        <w:rPr>
          <w:rFonts w:ascii="Times New Roman" w:hAnsi="Times New Roman" w:cs="Times New Roman"/>
          <w:sz w:val="28"/>
          <w:szCs w:val="28"/>
          <w:shd w:val="clear" w:color="auto" w:fill="FFFFFF"/>
          <w:lang w:val="en-US"/>
        </w:rPr>
        <w:t>Dadikova</w:t>
      </w:r>
      <w:proofErr w:type="spellEnd"/>
      <w:r w:rsidRPr="00457871">
        <w:rPr>
          <w:rFonts w:ascii="Times New Roman" w:hAnsi="Times New Roman" w:cs="Times New Roman"/>
          <w:sz w:val="28"/>
          <w:szCs w:val="28"/>
          <w:shd w:val="clear" w:color="auto" w:fill="FFFFFF"/>
          <w:lang w:val="en-US"/>
        </w:rPr>
        <w:t xml:space="preserve"> O/ </w:t>
      </w:r>
      <w:proofErr w:type="spellStart"/>
      <w:r w:rsidRPr="00457871">
        <w:rPr>
          <w:rFonts w:ascii="Times New Roman" w:hAnsi="Times New Roman" w:cs="Times New Roman"/>
          <w:sz w:val="28"/>
          <w:szCs w:val="28"/>
          <w:shd w:val="clear" w:color="auto" w:fill="FFFFFF"/>
          <w:lang w:val="en-US"/>
        </w:rPr>
        <w:t>Hra</w:t>
      </w:r>
      <w:proofErr w:type="spellEnd"/>
      <w:r w:rsidRPr="00457871">
        <w:rPr>
          <w:rFonts w:ascii="Times New Roman" w:hAnsi="Times New Roman" w:cs="Times New Roman"/>
          <w:sz w:val="28"/>
          <w:szCs w:val="28"/>
          <w:shd w:val="clear" w:color="auto" w:fill="FFFFFF"/>
          <w:lang w:val="en-US"/>
        </w:rPr>
        <w:t xml:space="preserve"> </w:t>
      </w:r>
      <w:proofErr w:type="spellStart"/>
      <w:r w:rsidRPr="00457871">
        <w:rPr>
          <w:rFonts w:ascii="Times New Roman" w:hAnsi="Times New Roman" w:cs="Times New Roman"/>
          <w:sz w:val="28"/>
          <w:szCs w:val="28"/>
          <w:shd w:val="clear" w:color="auto" w:fill="FFFFFF"/>
          <w:lang w:val="en-US"/>
        </w:rPr>
        <w:t>jak</w:t>
      </w:r>
      <w:proofErr w:type="spellEnd"/>
      <w:r w:rsidRPr="00457871">
        <w:rPr>
          <w:rFonts w:ascii="Times New Roman" w:hAnsi="Times New Roman" w:cs="Times New Roman"/>
          <w:sz w:val="28"/>
          <w:szCs w:val="28"/>
          <w:shd w:val="clear" w:color="auto" w:fill="FFFFFF"/>
          <w:lang w:val="en-US"/>
        </w:rPr>
        <w:t xml:space="preserve"> </w:t>
      </w:r>
      <w:proofErr w:type="gramStart"/>
      <w:r w:rsidRPr="00457871">
        <w:rPr>
          <w:rFonts w:ascii="Times New Roman" w:hAnsi="Times New Roman" w:cs="Times New Roman"/>
          <w:sz w:val="28"/>
          <w:szCs w:val="28"/>
          <w:shd w:val="clear" w:color="auto" w:fill="FFFFFF"/>
          <w:lang w:val="en-US"/>
        </w:rPr>
        <w:t xml:space="preserve">instrument </w:t>
      </w:r>
      <w:r w:rsidRPr="00457871">
        <w:rPr>
          <w:rFonts w:ascii="Times New Roman" w:hAnsi="Times New Roman" w:cs="Times New Roman"/>
          <w:sz w:val="28"/>
          <w:szCs w:val="28"/>
          <w:lang w:val="en-US"/>
        </w:rPr>
        <w:t>:</w:t>
      </w:r>
      <w:proofErr w:type="gramEnd"/>
      <w:r w:rsidRPr="00457871">
        <w:rPr>
          <w:rFonts w:ascii="Times New Roman" w:hAnsi="Times New Roman" w:cs="Times New Roman"/>
          <w:sz w:val="28"/>
          <w:szCs w:val="28"/>
          <w:lang w:val="en-US"/>
        </w:rPr>
        <w:t xml:space="preserve"> </w:t>
      </w:r>
      <w:proofErr w:type="spellStart"/>
      <w:r w:rsidRPr="00457871">
        <w:rPr>
          <w:rFonts w:ascii="Times New Roman" w:hAnsi="Times New Roman" w:cs="Times New Roman"/>
          <w:sz w:val="28"/>
          <w:szCs w:val="28"/>
          <w:lang w:val="en-US"/>
        </w:rPr>
        <w:t>shcho</w:t>
      </w:r>
      <w:proofErr w:type="spellEnd"/>
      <w:r w:rsidRPr="00457871">
        <w:rPr>
          <w:rFonts w:ascii="Times New Roman" w:hAnsi="Times New Roman" w:cs="Times New Roman"/>
          <w:sz w:val="28"/>
          <w:szCs w:val="28"/>
          <w:lang w:val="en-US"/>
        </w:rPr>
        <w:t xml:space="preserve"> take </w:t>
      </w:r>
      <w:proofErr w:type="spellStart"/>
      <w:r w:rsidRPr="00457871">
        <w:rPr>
          <w:rFonts w:ascii="Times New Roman" w:hAnsi="Times New Roman" w:cs="Times New Roman"/>
          <w:sz w:val="28"/>
          <w:szCs w:val="28"/>
          <w:lang w:val="en-US"/>
        </w:rPr>
        <w:t>hejmifikazia</w:t>
      </w:r>
      <w:proofErr w:type="spellEnd"/>
      <w:r w:rsidRPr="00AA05A3">
        <w:rPr>
          <w:rFonts w:ascii="Times New Roman" w:hAnsi="Times New Roman" w:cs="Times New Roman"/>
          <w:sz w:val="28"/>
          <w:szCs w:val="28"/>
          <w:lang w:val="en-US"/>
        </w:rPr>
        <w:t>?</w:t>
      </w:r>
      <w:r w:rsidRPr="00457871">
        <w:rPr>
          <w:rFonts w:ascii="Times New Roman" w:hAnsi="Times New Roman" w:cs="Times New Roman"/>
          <w:sz w:val="28"/>
          <w:szCs w:val="28"/>
          <w:lang w:val="en-US"/>
        </w:rPr>
        <w:t xml:space="preserve"> </w:t>
      </w:r>
      <w:r w:rsidRPr="00AA05A3">
        <w:rPr>
          <w:rFonts w:ascii="Times New Roman" w:hAnsi="Times New Roman" w:cs="Times New Roman"/>
          <w:sz w:val="28"/>
          <w:szCs w:val="28"/>
          <w:lang w:val="en-US"/>
        </w:rPr>
        <w:t>[</w:t>
      </w:r>
      <w:proofErr w:type="spellStart"/>
      <w:r w:rsidRPr="00457871">
        <w:rPr>
          <w:rStyle w:val="a3"/>
          <w:rFonts w:ascii="Times New Roman" w:hAnsi="Times New Roman" w:cs="Times New Roman"/>
          <w:color w:val="auto"/>
          <w:sz w:val="28"/>
          <w:szCs w:val="28"/>
          <w:u w:val="none"/>
          <w:lang w:val="en-US"/>
        </w:rPr>
        <w:t>Elektronnyj</w:t>
      </w:r>
      <w:proofErr w:type="spellEnd"/>
      <w:r w:rsidRPr="00AA05A3">
        <w:rPr>
          <w:rStyle w:val="a3"/>
          <w:rFonts w:ascii="Times New Roman" w:hAnsi="Times New Roman" w:cs="Times New Roman"/>
          <w:color w:val="auto"/>
          <w:sz w:val="28"/>
          <w:szCs w:val="28"/>
          <w:u w:val="none"/>
          <w:lang w:val="en-US"/>
        </w:rPr>
        <w:t xml:space="preserve"> </w:t>
      </w:r>
      <w:proofErr w:type="spellStart"/>
      <w:r w:rsidRPr="00457871">
        <w:rPr>
          <w:rStyle w:val="a3"/>
          <w:rFonts w:ascii="Times New Roman" w:hAnsi="Times New Roman" w:cs="Times New Roman"/>
          <w:color w:val="auto"/>
          <w:sz w:val="28"/>
          <w:szCs w:val="28"/>
          <w:u w:val="none"/>
          <w:lang w:val="en-US"/>
        </w:rPr>
        <w:t>resurs</w:t>
      </w:r>
      <w:proofErr w:type="spellEnd"/>
      <w:r w:rsidRPr="00AA05A3">
        <w:rPr>
          <w:rFonts w:ascii="Times New Roman" w:hAnsi="Times New Roman" w:cs="Times New Roman"/>
          <w:sz w:val="28"/>
          <w:szCs w:val="28"/>
          <w:lang w:val="en-US"/>
        </w:rPr>
        <w:t xml:space="preserve">]. </w:t>
      </w:r>
      <w:proofErr w:type="spellStart"/>
      <w:r w:rsidRPr="00457871">
        <w:rPr>
          <w:rStyle w:val="a3"/>
          <w:rFonts w:ascii="Times New Roman" w:hAnsi="Times New Roman" w:cs="Times New Roman"/>
          <w:color w:val="auto"/>
          <w:sz w:val="28"/>
          <w:szCs w:val="28"/>
          <w:u w:val="none"/>
          <w:lang w:val="en-US"/>
        </w:rPr>
        <w:t>Rezhym</w:t>
      </w:r>
      <w:proofErr w:type="spellEnd"/>
      <w:r w:rsidRPr="00457871">
        <w:rPr>
          <w:rStyle w:val="a3"/>
          <w:rFonts w:ascii="Times New Roman" w:hAnsi="Times New Roman" w:cs="Times New Roman"/>
          <w:color w:val="auto"/>
          <w:sz w:val="28"/>
          <w:szCs w:val="28"/>
          <w:u w:val="none"/>
          <w:lang w:val="en-US"/>
        </w:rPr>
        <w:t xml:space="preserve"> </w:t>
      </w:r>
      <w:proofErr w:type="spellStart"/>
      <w:r w:rsidRPr="00457871">
        <w:rPr>
          <w:rStyle w:val="a3"/>
          <w:rFonts w:ascii="Times New Roman" w:hAnsi="Times New Roman" w:cs="Times New Roman"/>
          <w:color w:val="auto"/>
          <w:sz w:val="28"/>
          <w:szCs w:val="28"/>
          <w:u w:val="none"/>
          <w:lang w:val="en-US"/>
        </w:rPr>
        <w:t>dostupu</w:t>
      </w:r>
      <w:proofErr w:type="spellEnd"/>
      <w:r w:rsidRPr="00457871">
        <w:rPr>
          <w:rStyle w:val="a3"/>
          <w:rFonts w:ascii="Times New Roman" w:hAnsi="Times New Roman" w:cs="Times New Roman"/>
          <w:color w:val="auto"/>
          <w:sz w:val="28"/>
          <w:szCs w:val="28"/>
          <w:u w:val="none"/>
          <w:lang w:val="en-US"/>
        </w:rPr>
        <w:t xml:space="preserve"> </w:t>
      </w:r>
      <w:r w:rsidR="00C26943" w:rsidRPr="00457871">
        <w:rPr>
          <w:rFonts w:ascii="Times New Roman" w:hAnsi="Times New Roman" w:cs="Times New Roman"/>
          <w:sz w:val="28"/>
          <w:szCs w:val="28"/>
          <w:lang w:val="en-US"/>
        </w:rPr>
        <w:t xml:space="preserve">: </w:t>
      </w:r>
      <w:hyperlink r:id="rId19" w:history="1">
        <w:r w:rsidR="00C26943" w:rsidRPr="00AA05A3">
          <w:rPr>
            <w:rStyle w:val="a3"/>
            <w:rFonts w:ascii="Times New Roman" w:hAnsi="Times New Roman" w:cs="Times New Roman"/>
            <w:sz w:val="28"/>
            <w:szCs w:val="28"/>
            <w:lang w:val="en-US"/>
          </w:rPr>
          <w:t>https://mistosite.org.ua/uk/articles/hra-iak-instrument-shcho-take-heimifikatsiia</w:t>
        </w:r>
      </w:hyperlink>
      <w:r w:rsidR="00C26943" w:rsidRPr="00AA05A3">
        <w:rPr>
          <w:rFonts w:ascii="Times New Roman" w:hAnsi="Times New Roman" w:cs="Times New Roman"/>
          <w:sz w:val="28"/>
          <w:szCs w:val="28"/>
          <w:lang w:val="en-US"/>
        </w:rPr>
        <w:t xml:space="preserve"> </w:t>
      </w:r>
    </w:p>
    <w:p w:rsidR="00457871" w:rsidRPr="00457871" w:rsidRDefault="00191C49" w:rsidP="00F47A97">
      <w:pPr>
        <w:pStyle w:val="a7"/>
        <w:numPr>
          <w:ilvl w:val="0"/>
          <w:numId w:val="16"/>
        </w:numPr>
        <w:spacing w:after="0"/>
        <w:jc w:val="both"/>
        <w:rPr>
          <w:rFonts w:ascii="Times New Roman" w:hAnsi="Times New Roman" w:cs="Times New Roman"/>
          <w:sz w:val="28"/>
          <w:szCs w:val="28"/>
          <w:shd w:val="clear" w:color="auto" w:fill="FFFFFF"/>
          <w:lang w:val="en-US"/>
        </w:rPr>
      </w:pPr>
      <w:proofErr w:type="spellStart"/>
      <w:r>
        <w:rPr>
          <w:rFonts w:ascii="Times New Roman" w:hAnsi="Times New Roman" w:cs="Times New Roman"/>
          <w:sz w:val="28"/>
          <w:szCs w:val="28"/>
          <w:shd w:val="clear" w:color="auto" w:fill="FFFFFF"/>
          <w:lang w:val="en-US"/>
        </w:rPr>
        <w:lastRenderedPageBreak/>
        <w:t>Niza</w:t>
      </w:r>
      <w:proofErr w:type="spellEnd"/>
      <w:r>
        <w:rPr>
          <w:rFonts w:ascii="Times New Roman" w:hAnsi="Times New Roman" w:cs="Times New Roman"/>
          <w:sz w:val="28"/>
          <w:szCs w:val="28"/>
          <w:shd w:val="clear" w:color="auto" w:fill="FFFFFF"/>
          <w:lang w:val="en-US"/>
        </w:rPr>
        <w:t xml:space="preserve"> A.</w:t>
      </w:r>
      <w:r w:rsidR="00457871" w:rsidRPr="00457871">
        <w:rPr>
          <w:rFonts w:ascii="Times New Roman" w:hAnsi="Times New Roman" w:cs="Times New Roman"/>
          <w:sz w:val="28"/>
          <w:szCs w:val="28"/>
          <w:shd w:val="clear" w:color="auto" w:fill="FFFFFF"/>
          <w:lang w:val="en-US"/>
        </w:rPr>
        <w:t xml:space="preserve"> </w:t>
      </w:r>
      <w:proofErr w:type="spellStart"/>
      <w:r w:rsidR="00457871" w:rsidRPr="00457871">
        <w:rPr>
          <w:rFonts w:ascii="Times New Roman" w:hAnsi="Times New Roman" w:cs="Times New Roman"/>
          <w:sz w:val="28"/>
          <w:szCs w:val="28"/>
          <w:shd w:val="clear" w:color="auto" w:fill="FFFFFF"/>
          <w:lang w:val="en-US"/>
        </w:rPr>
        <w:t>Hejmifikazia</w:t>
      </w:r>
      <w:proofErr w:type="spellEnd"/>
      <w:r w:rsidR="00457871" w:rsidRPr="00457871">
        <w:rPr>
          <w:rFonts w:ascii="Times New Roman" w:hAnsi="Times New Roman" w:cs="Times New Roman"/>
          <w:sz w:val="28"/>
          <w:szCs w:val="28"/>
          <w:shd w:val="clear" w:color="auto" w:fill="FFFFFF"/>
          <w:lang w:val="en-US"/>
        </w:rPr>
        <w:t xml:space="preserve"> v </w:t>
      </w:r>
      <w:proofErr w:type="spellStart"/>
      <w:r w:rsidR="00457871" w:rsidRPr="00457871">
        <w:rPr>
          <w:rFonts w:ascii="Times New Roman" w:hAnsi="Times New Roman" w:cs="Times New Roman"/>
          <w:sz w:val="28"/>
          <w:szCs w:val="28"/>
          <w:shd w:val="clear" w:color="auto" w:fill="FFFFFF"/>
          <w:lang w:val="en-US"/>
        </w:rPr>
        <w:t>obrazovanii</w:t>
      </w:r>
      <w:proofErr w:type="spellEnd"/>
      <w:r w:rsidR="00457871" w:rsidRPr="00457871">
        <w:rPr>
          <w:rFonts w:ascii="Times New Roman" w:hAnsi="Times New Roman" w:cs="Times New Roman"/>
          <w:sz w:val="28"/>
          <w:szCs w:val="28"/>
          <w:shd w:val="clear" w:color="auto" w:fill="FFFFFF"/>
          <w:lang w:val="en-US"/>
        </w:rPr>
        <w:t>.</w:t>
      </w:r>
      <w:r w:rsidR="00457871" w:rsidRPr="00457871">
        <w:rPr>
          <w:rFonts w:ascii="Times New Roman" w:hAnsi="Times New Roman" w:cs="Times New Roman"/>
          <w:sz w:val="28"/>
          <w:szCs w:val="28"/>
          <w:lang w:val="en-US"/>
        </w:rPr>
        <w:t xml:space="preserve"> </w:t>
      </w:r>
      <w:r w:rsidR="00457871" w:rsidRPr="00AA05A3">
        <w:rPr>
          <w:rFonts w:ascii="Times New Roman" w:hAnsi="Times New Roman" w:cs="Times New Roman"/>
          <w:sz w:val="28"/>
          <w:szCs w:val="28"/>
          <w:lang w:val="en-US"/>
        </w:rPr>
        <w:t>[</w:t>
      </w:r>
      <w:proofErr w:type="spellStart"/>
      <w:r w:rsidR="00457871" w:rsidRPr="00457871">
        <w:rPr>
          <w:rStyle w:val="a3"/>
          <w:rFonts w:ascii="Times New Roman" w:hAnsi="Times New Roman" w:cs="Times New Roman"/>
          <w:color w:val="auto"/>
          <w:sz w:val="28"/>
          <w:szCs w:val="28"/>
          <w:u w:val="none"/>
          <w:lang w:val="en-US"/>
        </w:rPr>
        <w:t>Elektronnyj</w:t>
      </w:r>
      <w:proofErr w:type="spellEnd"/>
      <w:r w:rsidR="00457871" w:rsidRPr="00AA05A3">
        <w:rPr>
          <w:rStyle w:val="a3"/>
          <w:rFonts w:ascii="Times New Roman" w:hAnsi="Times New Roman" w:cs="Times New Roman"/>
          <w:color w:val="auto"/>
          <w:sz w:val="28"/>
          <w:szCs w:val="28"/>
          <w:u w:val="none"/>
          <w:lang w:val="en-US"/>
        </w:rPr>
        <w:t xml:space="preserve"> </w:t>
      </w:r>
      <w:proofErr w:type="spellStart"/>
      <w:r w:rsidR="00457871" w:rsidRPr="00457871">
        <w:rPr>
          <w:rStyle w:val="a3"/>
          <w:rFonts w:ascii="Times New Roman" w:hAnsi="Times New Roman" w:cs="Times New Roman"/>
          <w:color w:val="auto"/>
          <w:sz w:val="28"/>
          <w:szCs w:val="28"/>
          <w:u w:val="none"/>
          <w:lang w:val="en-US"/>
        </w:rPr>
        <w:t>resurs</w:t>
      </w:r>
      <w:proofErr w:type="spellEnd"/>
      <w:r w:rsidR="00457871" w:rsidRPr="00AA05A3">
        <w:rPr>
          <w:rFonts w:ascii="Times New Roman" w:hAnsi="Times New Roman" w:cs="Times New Roman"/>
          <w:sz w:val="28"/>
          <w:szCs w:val="28"/>
          <w:lang w:val="en-US"/>
        </w:rPr>
        <w:t xml:space="preserve">]. </w:t>
      </w:r>
      <w:proofErr w:type="spellStart"/>
      <w:r w:rsidR="00457871" w:rsidRPr="00457871">
        <w:rPr>
          <w:rStyle w:val="a3"/>
          <w:rFonts w:ascii="Times New Roman" w:hAnsi="Times New Roman" w:cs="Times New Roman"/>
          <w:color w:val="auto"/>
          <w:sz w:val="28"/>
          <w:szCs w:val="28"/>
          <w:u w:val="none"/>
          <w:lang w:val="en-US"/>
        </w:rPr>
        <w:t>Rezhym</w:t>
      </w:r>
      <w:proofErr w:type="spellEnd"/>
      <w:r w:rsidR="00457871" w:rsidRPr="00457871">
        <w:rPr>
          <w:rStyle w:val="a3"/>
          <w:rFonts w:ascii="Times New Roman" w:hAnsi="Times New Roman" w:cs="Times New Roman"/>
          <w:color w:val="auto"/>
          <w:sz w:val="28"/>
          <w:szCs w:val="28"/>
          <w:u w:val="none"/>
          <w:lang w:val="en-US"/>
        </w:rPr>
        <w:t xml:space="preserve"> </w:t>
      </w:r>
      <w:proofErr w:type="spellStart"/>
      <w:r w:rsidR="00457871" w:rsidRPr="00457871">
        <w:rPr>
          <w:rStyle w:val="a3"/>
          <w:rFonts w:ascii="Times New Roman" w:hAnsi="Times New Roman" w:cs="Times New Roman"/>
          <w:color w:val="auto"/>
          <w:sz w:val="28"/>
          <w:szCs w:val="28"/>
          <w:u w:val="none"/>
          <w:lang w:val="en-US"/>
        </w:rPr>
        <w:t>dostupu</w:t>
      </w:r>
      <w:proofErr w:type="spellEnd"/>
      <w:r w:rsidR="00457871" w:rsidRPr="00457871">
        <w:rPr>
          <w:rStyle w:val="a3"/>
          <w:rFonts w:ascii="Times New Roman" w:hAnsi="Times New Roman" w:cs="Times New Roman"/>
          <w:color w:val="auto"/>
          <w:sz w:val="28"/>
          <w:szCs w:val="28"/>
          <w:u w:val="none"/>
          <w:lang w:val="en-US"/>
        </w:rPr>
        <w:t xml:space="preserve"> </w:t>
      </w:r>
      <w:r w:rsidR="00457871" w:rsidRPr="00457871">
        <w:rPr>
          <w:rFonts w:ascii="Times New Roman" w:hAnsi="Times New Roman" w:cs="Times New Roman"/>
          <w:sz w:val="28"/>
          <w:szCs w:val="28"/>
          <w:lang w:val="en-US"/>
        </w:rPr>
        <w:t xml:space="preserve">: </w:t>
      </w:r>
      <w:hyperlink r:id="rId20" w:history="1">
        <w:r w:rsidR="00457871" w:rsidRPr="00457871">
          <w:rPr>
            <w:rStyle w:val="a3"/>
            <w:rFonts w:ascii="Times New Roman" w:hAnsi="Times New Roman" w:cs="Times New Roman"/>
            <w:sz w:val="28"/>
            <w:szCs w:val="28"/>
            <w:lang w:val="en-US"/>
          </w:rPr>
          <w:t>http://test.ru/2012/12/21/gamification-education/</w:t>
        </w:r>
      </w:hyperlink>
    </w:p>
    <w:p w:rsidR="00191C49" w:rsidRPr="00595715" w:rsidRDefault="00EC47D0" w:rsidP="00F47A97">
      <w:pPr>
        <w:pStyle w:val="a7"/>
        <w:numPr>
          <w:ilvl w:val="0"/>
          <w:numId w:val="16"/>
        </w:numPr>
        <w:shd w:val="clear" w:color="auto" w:fill="FFFFFF"/>
        <w:spacing w:after="135"/>
        <w:jc w:val="both"/>
        <w:rPr>
          <w:rStyle w:val="a3"/>
          <w:rFonts w:ascii="Times New Roman" w:eastAsia="Times New Roman" w:hAnsi="Times New Roman" w:cs="Times New Roman"/>
          <w:color w:val="auto"/>
          <w:sz w:val="28"/>
          <w:szCs w:val="28"/>
          <w:u w:val="none"/>
          <w:lang w:val="en-US" w:eastAsia="ru-RU"/>
        </w:rPr>
      </w:pPr>
      <w:proofErr w:type="spellStart"/>
      <w:r w:rsidRPr="00EC47D0">
        <w:rPr>
          <w:rFonts w:ascii="Times New Roman" w:eastAsia="Times New Roman" w:hAnsi="Times New Roman" w:cs="Times New Roman"/>
          <w:sz w:val="28"/>
          <w:szCs w:val="28"/>
          <w:lang w:val="en-US" w:eastAsia="ru-RU"/>
        </w:rPr>
        <w:t>Serheieva</w:t>
      </w:r>
      <w:proofErr w:type="spellEnd"/>
      <w:r w:rsidRPr="00EC47D0">
        <w:rPr>
          <w:rFonts w:ascii="Times New Roman" w:eastAsia="Times New Roman" w:hAnsi="Times New Roman" w:cs="Times New Roman"/>
          <w:sz w:val="28"/>
          <w:szCs w:val="28"/>
          <w:lang w:val="en-US" w:eastAsia="ru-RU"/>
        </w:rPr>
        <w:t xml:space="preserve"> L. </w:t>
      </w:r>
      <w:proofErr w:type="spellStart"/>
      <w:proofErr w:type="gramStart"/>
      <w:r w:rsidRPr="00EC47D0">
        <w:rPr>
          <w:rFonts w:ascii="Times New Roman" w:hAnsi="Times New Roman" w:cs="Times New Roman"/>
          <w:sz w:val="28"/>
          <w:szCs w:val="28"/>
          <w:shd w:val="clear" w:color="auto" w:fill="FFFFFF"/>
          <w:lang w:val="en-US"/>
        </w:rPr>
        <w:t>Hejmifikazia</w:t>
      </w:r>
      <w:proofErr w:type="spellEnd"/>
      <w:r w:rsidRPr="00EC47D0">
        <w:rPr>
          <w:rFonts w:ascii="Times New Roman" w:hAnsi="Times New Roman" w:cs="Times New Roman"/>
          <w:sz w:val="28"/>
          <w:szCs w:val="28"/>
          <w:shd w:val="clear" w:color="auto" w:fill="FFFFFF"/>
          <w:lang w:val="en-US"/>
        </w:rPr>
        <w:t xml:space="preserve"> </w:t>
      </w:r>
      <w:r w:rsidRPr="00AA05A3">
        <w:rPr>
          <w:rFonts w:ascii="Times New Roman" w:hAnsi="Times New Roman" w:cs="Times New Roman"/>
          <w:sz w:val="28"/>
          <w:szCs w:val="28"/>
          <w:shd w:val="clear" w:color="auto" w:fill="FFFFFF"/>
          <w:lang w:val="en-US"/>
        </w:rPr>
        <w:t>:</w:t>
      </w:r>
      <w:proofErr w:type="gramEnd"/>
      <w:r w:rsidRPr="00EC47D0">
        <w:rPr>
          <w:rFonts w:ascii="Times New Roman" w:hAnsi="Times New Roman" w:cs="Times New Roman"/>
          <w:sz w:val="28"/>
          <w:szCs w:val="28"/>
          <w:shd w:val="clear" w:color="auto" w:fill="FFFFFF"/>
          <w:lang w:val="en-US"/>
        </w:rPr>
        <w:t xml:space="preserve"> </w:t>
      </w:r>
      <w:proofErr w:type="spellStart"/>
      <w:r w:rsidRPr="00EC47D0">
        <w:rPr>
          <w:rFonts w:ascii="Times New Roman" w:hAnsi="Times New Roman" w:cs="Times New Roman"/>
          <w:sz w:val="28"/>
          <w:szCs w:val="28"/>
          <w:shd w:val="clear" w:color="auto" w:fill="FFFFFF"/>
          <w:lang w:val="en-US"/>
        </w:rPr>
        <w:t>ihrovi</w:t>
      </w:r>
      <w:proofErr w:type="spellEnd"/>
      <w:r w:rsidRPr="00EC47D0">
        <w:rPr>
          <w:rFonts w:ascii="Times New Roman" w:hAnsi="Times New Roman" w:cs="Times New Roman"/>
          <w:sz w:val="28"/>
          <w:szCs w:val="28"/>
          <w:shd w:val="clear" w:color="auto" w:fill="FFFFFF"/>
          <w:lang w:val="en-US"/>
        </w:rPr>
        <w:t xml:space="preserve"> </w:t>
      </w:r>
      <w:proofErr w:type="spellStart"/>
      <w:r w:rsidRPr="00EC47D0">
        <w:rPr>
          <w:rFonts w:ascii="Times New Roman" w:hAnsi="Times New Roman" w:cs="Times New Roman"/>
          <w:sz w:val="28"/>
          <w:szCs w:val="28"/>
          <w:shd w:val="clear" w:color="auto" w:fill="FFFFFF"/>
          <w:lang w:val="en-US"/>
        </w:rPr>
        <w:t>mexaniky</w:t>
      </w:r>
      <w:proofErr w:type="spellEnd"/>
      <w:r w:rsidRPr="00EC47D0">
        <w:rPr>
          <w:rFonts w:ascii="Times New Roman" w:hAnsi="Times New Roman" w:cs="Times New Roman"/>
          <w:sz w:val="28"/>
          <w:szCs w:val="28"/>
          <w:shd w:val="clear" w:color="auto" w:fill="FFFFFF"/>
          <w:lang w:val="en-US"/>
        </w:rPr>
        <w:t xml:space="preserve"> u </w:t>
      </w:r>
      <w:proofErr w:type="spellStart"/>
      <w:r w:rsidRPr="00EC47D0">
        <w:rPr>
          <w:rFonts w:ascii="Times New Roman" w:hAnsi="Times New Roman" w:cs="Times New Roman"/>
          <w:sz w:val="28"/>
          <w:szCs w:val="28"/>
          <w:shd w:val="clear" w:color="auto" w:fill="FFFFFF"/>
          <w:lang w:val="en-US"/>
        </w:rPr>
        <w:t>motyvazii</w:t>
      </w:r>
      <w:proofErr w:type="spellEnd"/>
      <w:r w:rsidRPr="00EC47D0">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lang w:val="en-US"/>
        </w:rPr>
        <w:t>personal/ [</w:t>
      </w:r>
      <w:proofErr w:type="spellStart"/>
      <w:r w:rsidR="00191C49" w:rsidRPr="00EC47D0">
        <w:rPr>
          <w:rStyle w:val="a3"/>
          <w:rFonts w:ascii="Times New Roman" w:hAnsi="Times New Roman" w:cs="Times New Roman"/>
          <w:color w:val="auto"/>
          <w:sz w:val="28"/>
          <w:szCs w:val="28"/>
          <w:u w:val="none"/>
          <w:lang w:val="en-US"/>
        </w:rPr>
        <w:t>Elektronnyj</w:t>
      </w:r>
      <w:proofErr w:type="spellEnd"/>
      <w:r w:rsidR="00191C49" w:rsidRPr="00AA05A3">
        <w:rPr>
          <w:rStyle w:val="a3"/>
          <w:rFonts w:ascii="Times New Roman" w:hAnsi="Times New Roman" w:cs="Times New Roman"/>
          <w:color w:val="auto"/>
          <w:sz w:val="28"/>
          <w:szCs w:val="28"/>
          <w:u w:val="none"/>
          <w:lang w:val="en-US"/>
        </w:rPr>
        <w:t xml:space="preserve"> </w:t>
      </w:r>
      <w:proofErr w:type="spellStart"/>
      <w:r w:rsidR="00191C49" w:rsidRPr="00EC47D0">
        <w:rPr>
          <w:rStyle w:val="a3"/>
          <w:rFonts w:ascii="Times New Roman" w:hAnsi="Times New Roman" w:cs="Times New Roman"/>
          <w:color w:val="auto"/>
          <w:sz w:val="28"/>
          <w:szCs w:val="28"/>
          <w:u w:val="none"/>
          <w:lang w:val="en-US"/>
        </w:rPr>
        <w:t>resurs</w:t>
      </w:r>
      <w:proofErr w:type="spellEnd"/>
      <w:r w:rsidR="00191C49" w:rsidRPr="00AA05A3">
        <w:rPr>
          <w:rFonts w:ascii="Times New Roman" w:hAnsi="Times New Roman" w:cs="Times New Roman"/>
          <w:sz w:val="28"/>
          <w:szCs w:val="28"/>
          <w:lang w:val="en-US"/>
        </w:rPr>
        <w:t xml:space="preserve">]. </w:t>
      </w:r>
      <w:proofErr w:type="spellStart"/>
      <w:r w:rsidR="00191C49" w:rsidRPr="00EC47D0">
        <w:rPr>
          <w:rStyle w:val="a3"/>
          <w:rFonts w:ascii="Times New Roman" w:hAnsi="Times New Roman" w:cs="Times New Roman"/>
          <w:color w:val="auto"/>
          <w:sz w:val="28"/>
          <w:szCs w:val="28"/>
          <w:u w:val="none"/>
          <w:lang w:val="en-US"/>
        </w:rPr>
        <w:t>Rezhym</w:t>
      </w:r>
      <w:proofErr w:type="spellEnd"/>
      <w:r w:rsidR="00191C49" w:rsidRPr="00EC47D0">
        <w:rPr>
          <w:rStyle w:val="a3"/>
          <w:rFonts w:ascii="Times New Roman" w:hAnsi="Times New Roman" w:cs="Times New Roman"/>
          <w:color w:val="auto"/>
          <w:sz w:val="28"/>
          <w:szCs w:val="28"/>
          <w:u w:val="none"/>
          <w:lang w:val="en-US"/>
        </w:rPr>
        <w:t xml:space="preserve"> </w:t>
      </w:r>
      <w:proofErr w:type="spellStart"/>
      <w:r w:rsidR="00191C49" w:rsidRPr="00EC47D0">
        <w:rPr>
          <w:rStyle w:val="a3"/>
          <w:rFonts w:ascii="Times New Roman" w:hAnsi="Times New Roman" w:cs="Times New Roman"/>
          <w:color w:val="auto"/>
          <w:sz w:val="28"/>
          <w:szCs w:val="28"/>
          <w:u w:val="none"/>
          <w:lang w:val="en-US"/>
        </w:rPr>
        <w:t>dostupu</w:t>
      </w:r>
      <w:proofErr w:type="spellEnd"/>
      <w:r w:rsidR="00191C49" w:rsidRPr="00EC47D0">
        <w:rPr>
          <w:rStyle w:val="a3"/>
          <w:rFonts w:ascii="Times New Roman" w:hAnsi="Times New Roman" w:cs="Times New Roman"/>
          <w:color w:val="auto"/>
          <w:sz w:val="28"/>
          <w:szCs w:val="28"/>
          <w:u w:val="none"/>
          <w:lang w:val="en-US"/>
        </w:rPr>
        <w:t xml:space="preserve"> </w:t>
      </w:r>
      <w:r w:rsidR="00191C49" w:rsidRPr="00EC47D0">
        <w:rPr>
          <w:rFonts w:ascii="Times New Roman" w:hAnsi="Times New Roman" w:cs="Times New Roman"/>
          <w:color w:val="334148"/>
          <w:sz w:val="28"/>
          <w:szCs w:val="28"/>
          <w:shd w:val="clear" w:color="auto" w:fill="FFFFFF"/>
          <w:lang w:val="en-US"/>
        </w:rPr>
        <w:t>:</w:t>
      </w:r>
      <w:r w:rsidR="00191C49" w:rsidRPr="00EC47D0">
        <w:rPr>
          <w:rFonts w:ascii="Times New Roman" w:hAnsi="Times New Roman" w:cs="Times New Roman"/>
          <w:sz w:val="28"/>
          <w:szCs w:val="28"/>
          <w:lang w:val="en-US"/>
        </w:rPr>
        <w:t xml:space="preserve"> </w:t>
      </w:r>
      <w:hyperlink r:id="rId21" w:tgtFrame="_blank" w:history="1">
        <w:r w:rsidR="00191C49" w:rsidRPr="00EC47D0">
          <w:rPr>
            <w:rStyle w:val="a3"/>
            <w:rFonts w:ascii="Times New Roman" w:hAnsi="Times New Roman" w:cs="Times New Roman"/>
            <w:sz w:val="28"/>
            <w:szCs w:val="28"/>
            <w:shd w:val="clear" w:color="auto" w:fill="FFFFFF"/>
            <w:lang w:val="en-US"/>
          </w:rPr>
          <w:t>http://umo.edu.ua/images/content/nashi_vydanya/metod_upr_osvit/v_15/14.pdf</w:t>
        </w:r>
      </w:hyperlink>
    </w:p>
    <w:p w:rsidR="00595715" w:rsidRPr="00595715" w:rsidRDefault="00595715" w:rsidP="00F47A97">
      <w:pPr>
        <w:pStyle w:val="a7"/>
        <w:numPr>
          <w:ilvl w:val="0"/>
          <w:numId w:val="16"/>
        </w:numPr>
        <w:jc w:val="both"/>
        <w:rPr>
          <w:rStyle w:val="a3"/>
          <w:rFonts w:ascii="Times New Roman" w:hAnsi="Times New Roman" w:cs="Times New Roman"/>
          <w:color w:val="auto"/>
          <w:sz w:val="28"/>
          <w:szCs w:val="28"/>
          <w:u w:val="none"/>
          <w:lang w:val="en-US"/>
        </w:rPr>
      </w:pPr>
      <w:proofErr w:type="spellStart"/>
      <w:r w:rsidRPr="00595715">
        <w:rPr>
          <w:rStyle w:val="a3"/>
          <w:rFonts w:ascii="Times New Roman" w:hAnsi="Times New Roman" w:cs="Times New Roman"/>
          <w:color w:val="auto"/>
          <w:sz w:val="28"/>
          <w:szCs w:val="28"/>
          <w:u w:val="none"/>
          <w:lang w:val="en-US"/>
        </w:rPr>
        <w:t>Stambler</w:t>
      </w:r>
      <w:proofErr w:type="spellEnd"/>
      <w:r w:rsidRPr="00595715">
        <w:rPr>
          <w:rStyle w:val="a3"/>
          <w:rFonts w:ascii="Times New Roman" w:hAnsi="Times New Roman" w:cs="Times New Roman"/>
          <w:color w:val="auto"/>
          <w:sz w:val="28"/>
          <w:szCs w:val="28"/>
          <w:u w:val="none"/>
          <w:lang w:val="en-US"/>
        </w:rPr>
        <w:t xml:space="preserve"> M. </w:t>
      </w:r>
      <w:proofErr w:type="spellStart"/>
      <w:r w:rsidRPr="00595715">
        <w:rPr>
          <w:rStyle w:val="a3"/>
          <w:rFonts w:ascii="Times New Roman" w:hAnsi="Times New Roman" w:cs="Times New Roman"/>
          <w:color w:val="auto"/>
          <w:sz w:val="28"/>
          <w:szCs w:val="28"/>
          <w:u w:val="none"/>
          <w:lang w:val="en-US"/>
        </w:rPr>
        <w:t>Ihrovyje</w:t>
      </w:r>
      <w:proofErr w:type="spellEnd"/>
      <w:r w:rsidRPr="00595715">
        <w:rPr>
          <w:rStyle w:val="a3"/>
          <w:rFonts w:ascii="Times New Roman" w:hAnsi="Times New Roman" w:cs="Times New Roman"/>
          <w:color w:val="auto"/>
          <w:sz w:val="28"/>
          <w:szCs w:val="28"/>
          <w:u w:val="none"/>
          <w:lang w:val="en-US"/>
        </w:rPr>
        <w:t xml:space="preserve"> </w:t>
      </w:r>
      <w:proofErr w:type="spellStart"/>
      <w:r w:rsidRPr="00595715">
        <w:rPr>
          <w:rStyle w:val="a3"/>
          <w:rFonts w:ascii="Times New Roman" w:hAnsi="Times New Roman" w:cs="Times New Roman"/>
          <w:color w:val="auto"/>
          <w:sz w:val="28"/>
          <w:szCs w:val="28"/>
          <w:u w:val="none"/>
          <w:lang w:val="en-US"/>
        </w:rPr>
        <w:t>texnolihii</w:t>
      </w:r>
      <w:proofErr w:type="spellEnd"/>
      <w:r w:rsidRPr="00595715">
        <w:rPr>
          <w:rStyle w:val="a3"/>
          <w:rFonts w:ascii="Times New Roman" w:hAnsi="Times New Roman" w:cs="Times New Roman"/>
          <w:color w:val="auto"/>
          <w:sz w:val="28"/>
          <w:szCs w:val="28"/>
          <w:u w:val="none"/>
          <w:lang w:val="en-US"/>
        </w:rPr>
        <w:t xml:space="preserve"> v </w:t>
      </w:r>
      <w:proofErr w:type="spellStart"/>
      <w:r w:rsidRPr="00595715">
        <w:rPr>
          <w:rStyle w:val="a3"/>
          <w:rFonts w:ascii="Times New Roman" w:hAnsi="Times New Roman" w:cs="Times New Roman"/>
          <w:color w:val="auto"/>
          <w:sz w:val="28"/>
          <w:szCs w:val="28"/>
          <w:u w:val="none"/>
          <w:lang w:val="en-US"/>
        </w:rPr>
        <w:t>hrazhdanskix</w:t>
      </w:r>
      <w:proofErr w:type="spellEnd"/>
      <w:r w:rsidRPr="00595715">
        <w:rPr>
          <w:rStyle w:val="a3"/>
          <w:rFonts w:ascii="Times New Roman" w:hAnsi="Times New Roman" w:cs="Times New Roman"/>
          <w:color w:val="auto"/>
          <w:sz w:val="28"/>
          <w:szCs w:val="28"/>
          <w:u w:val="none"/>
          <w:lang w:val="en-US"/>
        </w:rPr>
        <w:t xml:space="preserve"> </w:t>
      </w:r>
      <w:proofErr w:type="spellStart"/>
      <w:r w:rsidRPr="00595715">
        <w:rPr>
          <w:rStyle w:val="a3"/>
          <w:rFonts w:ascii="Times New Roman" w:hAnsi="Times New Roman" w:cs="Times New Roman"/>
          <w:color w:val="auto"/>
          <w:sz w:val="28"/>
          <w:szCs w:val="28"/>
          <w:u w:val="none"/>
          <w:lang w:val="en-US"/>
        </w:rPr>
        <w:t>prilozhenijax</w:t>
      </w:r>
      <w:proofErr w:type="spellEnd"/>
      <w:r w:rsidRPr="00595715">
        <w:rPr>
          <w:rStyle w:val="a3"/>
          <w:rFonts w:ascii="Times New Roman" w:hAnsi="Times New Roman" w:cs="Times New Roman"/>
          <w:color w:val="auto"/>
          <w:sz w:val="28"/>
          <w:szCs w:val="28"/>
          <w:u w:val="none"/>
          <w:lang w:val="en-US"/>
        </w:rPr>
        <w:t xml:space="preserve"> I </w:t>
      </w:r>
      <w:proofErr w:type="spellStart"/>
      <w:r w:rsidRPr="00595715">
        <w:rPr>
          <w:rStyle w:val="a3"/>
          <w:rFonts w:ascii="Times New Roman" w:hAnsi="Times New Roman" w:cs="Times New Roman"/>
          <w:color w:val="auto"/>
          <w:sz w:val="28"/>
          <w:szCs w:val="28"/>
          <w:u w:val="none"/>
          <w:lang w:val="en-US"/>
        </w:rPr>
        <w:t>obrasovanii</w:t>
      </w:r>
      <w:proofErr w:type="spellEnd"/>
      <w:r w:rsidRPr="00595715">
        <w:rPr>
          <w:rStyle w:val="a3"/>
          <w:rFonts w:ascii="Times New Roman" w:hAnsi="Times New Roman" w:cs="Times New Roman"/>
          <w:color w:val="auto"/>
          <w:sz w:val="28"/>
          <w:szCs w:val="28"/>
          <w:u w:val="none"/>
          <w:lang w:val="en-US"/>
        </w:rPr>
        <w:t>.</w:t>
      </w:r>
    </w:p>
    <w:p w:rsidR="00595715" w:rsidRPr="00737C44" w:rsidRDefault="00595715" w:rsidP="00F47A97">
      <w:pPr>
        <w:pStyle w:val="a7"/>
        <w:jc w:val="both"/>
        <w:rPr>
          <w:rStyle w:val="a3"/>
          <w:rFonts w:ascii="Times New Roman" w:hAnsi="Times New Roman" w:cs="Times New Roman"/>
          <w:color w:val="auto"/>
          <w:sz w:val="28"/>
          <w:szCs w:val="28"/>
          <w:u w:val="none"/>
          <w:lang w:val="en-US"/>
        </w:rPr>
      </w:pPr>
      <w:r w:rsidRPr="00AA05A3">
        <w:rPr>
          <w:rFonts w:ascii="Times New Roman" w:hAnsi="Times New Roman" w:cs="Times New Roman"/>
          <w:sz w:val="28"/>
          <w:szCs w:val="28"/>
          <w:lang w:val="en-US"/>
        </w:rPr>
        <w:t xml:space="preserve"> </w:t>
      </w:r>
      <w:proofErr w:type="gramStart"/>
      <w:r>
        <w:rPr>
          <w:rFonts w:ascii="Times New Roman" w:hAnsi="Times New Roman" w:cs="Times New Roman"/>
          <w:sz w:val="28"/>
          <w:szCs w:val="28"/>
          <w:shd w:val="clear" w:color="auto" w:fill="FFFFFF"/>
          <w:lang w:val="en-US"/>
        </w:rPr>
        <w:t>[</w:t>
      </w:r>
      <w:proofErr w:type="spellStart"/>
      <w:r w:rsidRPr="00EC47D0">
        <w:rPr>
          <w:rStyle w:val="a3"/>
          <w:rFonts w:ascii="Times New Roman" w:hAnsi="Times New Roman" w:cs="Times New Roman"/>
          <w:color w:val="auto"/>
          <w:sz w:val="28"/>
          <w:szCs w:val="28"/>
          <w:u w:val="none"/>
          <w:lang w:val="en-US"/>
        </w:rPr>
        <w:t>Elektronnyj</w:t>
      </w:r>
      <w:proofErr w:type="spellEnd"/>
      <w:r w:rsidRPr="00AA05A3">
        <w:rPr>
          <w:rStyle w:val="a3"/>
          <w:rFonts w:ascii="Times New Roman" w:hAnsi="Times New Roman" w:cs="Times New Roman"/>
          <w:color w:val="auto"/>
          <w:sz w:val="28"/>
          <w:szCs w:val="28"/>
          <w:u w:val="none"/>
          <w:lang w:val="en-US"/>
        </w:rPr>
        <w:t xml:space="preserve"> </w:t>
      </w:r>
      <w:proofErr w:type="spellStart"/>
      <w:r w:rsidRPr="00EC47D0">
        <w:rPr>
          <w:rStyle w:val="a3"/>
          <w:rFonts w:ascii="Times New Roman" w:hAnsi="Times New Roman" w:cs="Times New Roman"/>
          <w:color w:val="auto"/>
          <w:sz w:val="28"/>
          <w:szCs w:val="28"/>
          <w:u w:val="none"/>
          <w:lang w:val="en-US"/>
        </w:rPr>
        <w:t>resurs</w:t>
      </w:r>
      <w:proofErr w:type="spellEnd"/>
      <w:r w:rsidRPr="00AA05A3">
        <w:rPr>
          <w:rFonts w:ascii="Times New Roman" w:hAnsi="Times New Roman" w:cs="Times New Roman"/>
          <w:sz w:val="28"/>
          <w:szCs w:val="28"/>
          <w:lang w:val="en-US"/>
        </w:rPr>
        <w:t>].</w:t>
      </w:r>
      <w:proofErr w:type="gramEnd"/>
      <w:r w:rsidRPr="00AA05A3">
        <w:rPr>
          <w:rFonts w:ascii="Times New Roman" w:hAnsi="Times New Roman" w:cs="Times New Roman"/>
          <w:sz w:val="28"/>
          <w:szCs w:val="28"/>
          <w:lang w:val="en-US"/>
        </w:rPr>
        <w:t xml:space="preserve"> </w:t>
      </w:r>
      <w:proofErr w:type="spellStart"/>
      <w:r w:rsidRPr="00EC47D0">
        <w:rPr>
          <w:rStyle w:val="a3"/>
          <w:rFonts w:ascii="Times New Roman" w:hAnsi="Times New Roman" w:cs="Times New Roman"/>
          <w:color w:val="auto"/>
          <w:sz w:val="28"/>
          <w:szCs w:val="28"/>
          <w:u w:val="none"/>
          <w:lang w:val="en-US"/>
        </w:rPr>
        <w:t>Rezhym</w:t>
      </w:r>
      <w:proofErr w:type="spellEnd"/>
      <w:r w:rsidRPr="00EC47D0">
        <w:rPr>
          <w:rStyle w:val="a3"/>
          <w:rFonts w:ascii="Times New Roman" w:hAnsi="Times New Roman" w:cs="Times New Roman"/>
          <w:color w:val="auto"/>
          <w:sz w:val="28"/>
          <w:szCs w:val="28"/>
          <w:u w:val="none"/>
          <w:lang w:val="en-US"/>
        </w:rPr>
        <w:t xml:space="preserve"> </w:t>
      </w:r>
      <w:proofErr w:type="spellStart"/>
      <w:proofErr w:type="gramStart"/>
      <w:r w:rsidRPr="00EC47D0">
        <w:rPr>
          <w:rStyle w:val="a3"/>
          <w:rFonts w:ascii="Times New Roman" w:hAnsi="Times New Roman" w:cs="Times New Roman"/>
          <w:color w:val="auto"/>
          <w:sz w:val="28"/>
          <w:szCs w:val="28"/>
          <w:u w:val="none"/>
          <w:lang w:val="en-US"/>
        </w:rPr>
        <w:t>dostupu</w:t>
      </w:r>
      <w:proofErr w:type="spellEnd"/>
      <w:r w:rsidRPr="00EC47D0">
        <w:rPr>
          <w:rStyle w:val="a3"/>
          <w:rFonts w:ascii="Times New Roman" w:hAnsi="Times New Roman" w:cs="Times New Roman"/>
          <w:color w:val="auto"/>
          <w:sz w:val="28"/>
          <w:szCs w:val="28"/>
          <w:u w:val="none"/>
          <w:lang w:val="en-US"/>
        </w:rPr>
        <w:t xml:space="preserve"> </w:t>
      </w:r>
      <w:r w:rsidRPr="00595715">
        <w:rPr>
          <w:rFonts w:ascii="Times New Roman" w:hAnsi="Times New Roman" w:cs="Times New Roman"/>
          <w:sz w:val="28"/>
          <w:szCs w:val="28"/>
          <w:lang w:val="en-US"/>
        </w:rPr>
        <w:t>:</w:t>
      </w:r>
      <w:proofErr w:type="gramEnd"/>
      <w:r w:rsidRPr="00595715">
        <w:rPr>
          <w:rFonts w:ascii="Times New Roman" w:hAnsi="Times New Roman" w:cs="Times New Roman"/>
          <w:sz w:val="28"/>
          <w:szCs w:val="28"/>
          <w:lang w:val="en-US"/>
        </w:rPr>
        <w:t xml:space="preserve"> </w:t>
      </w:r>
      <w:hyperlink r:id="rId22" w:history="1">
        <w:r w:rsidRPr="00595715">
          <w:rPr>
            <w:rStyle w:val="a3"/>
            <w:rFonts w:ascii="Times New Roman" w:hAnsi="Times New Roman" w:cs="Times New Roman"/>
            <w:sz w:val="28"/>
            <w:szCs w:val="28"/>
            <w:lang w:val="en-US"/>
          </w:rPr>
          <w:t>http://te-st.ru/2012/11/12/gamificationedu-ngo/</w:t>
        </w:r>
      </w:hyperlink>
    </w:p>
    <w:p w:rsidR="00D444B5" w:rsidRPr="00D444B5" w:rsidRDefault="00D444B5" w:rsidP="00F47A97">
      <w:pPr>
        <w:pStyle w:val="a7"/>
        <w:numPr>
          <w:ilvl w:val="0"/>
          <w:numId w:val="16"/>
        </w:numPr>
        <w:jc w:val="both"/>
        <w:rPr>
          <w:rStyle w:val="a3"/>
          <w:rFonts w:ascii="Times New Roman" w:hAnsi="Times New Roman" w:cs="Times New Roman"/>
          <w:i/>
          <w:color w:val="auto"/>
          <w:sz w:val="28"/>
          <w:szCs w:val="28"/>
          <w:u w:val="none"/>
          <w:lang w:val="en-US"/>
        </w:rPr>
      </w:pPr>
      <w:proofErr w:type="spellStart"/>
      <w:r w:rsidRPr="00D444B5">
        <w:rPr>
          <w:rStyle w:val="a3"/>
          <w:rFonts w:ascii="Times New Roman" w:hAnsi="Times New Roman" w:cs="Times New Roman"/>
          <w:color w:val="auto"/>
          <w:sz w:val="28"/>
          <w:szCs w:val="28"/>
          <w:u w:val="none"/>
          <w:lang w:val="en-US"/>
        </w:rPr>
        <w:t>Tkachenko</w:t>
      </w:r>
      <w:proofErr w:type="spellEnd"/>
      <w:r w:rsidRPr="00D444B5">
        <w:rPr>
          <w:rStyle w:val="a3"/>
          <w:rFonts w:ascii="Times New Roman" w:hAnsi="Times New Roman" w:cs="Times New Roman"/>
          <w:color w:val="auto"/>
          <w:sz w:val="28"/>
          <w:szCs w:val="28"/>
          <w:u w:val="none"/>
          <w:lang w:val="en-US"/>
        </w:rPr>
        <w:t xml:space="preserve"> O. </w:t>
      </w:r>
      <w:proofErr w:type="spellStart"/>
      <w:r w:rsidRPr="00D444B5">
        <w:rPr>
          <w:rFonts w:ascii="Times New Roman" w:hAnsi="Times New Roman" w:cs="Times New Roman"/>
          <w:sz w:val="28"/>
          <w:szCs w:val="28"/>
          <w:shd w:val="clear" w:color="auto" w:fill="FFFFFF"/>
          <w:lang w:val="en-US"/>
        </w:rPr>
        <w:t>Hejmifikazia</w:t>
      </w:r>
      <w:proofErr w:type="spellEnd"/>
      <w:r w:rsidRPr="00D444B5">
        <w:rPr>
          <w:rFonts w:ascii="Times New Roman" w:hAnsi="Times New Roman" w:cs="Times New Roman"/>
          <w:sz w:val="28"/>
          <w:szCs w:val="28"/>
          <w:shd w:val="clear" w:color="auto" w:fill="FFFFFF"/>
          <w:lang w:val="en-US"/>
        </w:rPr>
        <w:t xml:space="preserve"> </w:t>
      </w:r>
      <w:proofErr w:type="spellStart"/>
      <w:proofErr w:type="gramStart"/>
      <w:r w:rsidRPr="00D444B5">
        <w:rPr>
          <w:rFonts w:ascii="Times New Roman" w:hAnsi="Times New Roman" w:cs="Times New Roman"/>
          <w:sz w:val="28"/>
          <w:szCs w:val="28"/>
          <w:shd w:val="clear" w:color="auto" w:fill="FFFFFF"/>
          <w:lang w:val="en-US"/>
        </w:rPr>
        <w:t>osvity</w:t>
      </w:r>
      <w:proofErr w:type="spellEnd"/>
      <w:r w:rsidRPr="00D444B5">
        <w:rPr>
          <w:rFonts w:ascii="Times New Roman" w:hAnsi="Times New Roman" w:cs="Times New Roman"/>
          <w:sz w:val="28"/>
          <w:szCs w:val="28"/>
          <w:shd w:val="clear" w:color="auto" w:fill="FFFFFF"/>
          <w:lang w:val="en-US"/>
        </w:rPr>
        <w:t xml:space="preserve"> </w:t>
      </w:r>
      <w:r w:rsidRPr="00D444B5">
        <w:rPr>
          <w:rFonts w:ascii="Times New Roman" w:hAnsi="Times New Roman" w:cs="Times New Roman"/>
          <w:sz w:val="28"/>
          <w:szCs w:val="28"/>
          <w:lang w:val="en-US"/>
        </w:rPr>
        <w:t>:</w:t>
      </w:r>
      <w:proofErr w:type="gramEnd"/>
      <w:r w:rsidRPr="00D444B5">
        <w:rPr>
          <w:rFonts w:ascii="Times New Roman" w:hAnsi="Times New Roman" w:cs="Times New Roman"/>
          <w:sz w:val="28"/>
          <w:szCs w:val="28"/>
          <w:lang w:val="en-US"/>
        </w:rPr>
        <w:t xml:space="preserve"> </w:t>
      </w:r>
      <w:proofErr w:type="spellStart"/>
      <w:r w:rsidRPr="00D444B5">
        <w:rPr>
          <w:rFonts w:ascii="Times New Roman" w:hAnsi="Times New Roman" w:cs="Times New Roman"/>
          <w:sz w:val="28"/>
          <w:szCs w:val="28"/>
          <w:lang w:val="en-US"/>
        </w:rPr>
        <w:t>formalny</w:t>
      </w:r>
      <w:proofErr w:type="spellEnd"/>
      <w:r w:rsidRPr="00D444B5">
        <w:rPr>
          <w:rFonts w:ascii="Times New Roman" w:hAnsi="Times New Roman" w:cs="Times New Roman"/>
          <w:sz w:val="28"/>
          <w:szCs w:val="28"/>
          <w:lang w:val="en-US"/>
        </w:rPr>
        <w:t xml:space="preserve"> I </w:t>
      </w:r>
      <w:proofErr w:type="spellStart"/>
      <w:r w:rsidRPr="00D444B5">
        <w:rPr>
          <w:rFonts w:ascii="Times New Roman" w:hAnsi="Times New Roman" w:cs="Times New Roman"/>
          <w:sz w:val="28"/>
          <w:szCs w:val="28"/>
          <w:lang w:val="en-US"/>
        </w:rPr>
        <w:t>neformalny</w:t>
      </w:r>
      <w:proofErr w:type="spellEnd"/>
      <w:r w:rsidRPr="00D444B5">
        <w:rPr>
          <w:rFonts w:ascii="Times New Roman" w:hAnsi="Times New Roman" w:cs="Times New Roman"/>
          <w:sz w:val="28"/>
          <w:szCs w:val="28"/>
          <w:lang w:val="en-US"/>
        </w:rPr>
        <w:t xml:space="preserve"> </w:t>
      </w:r>
      <w:proofErr w:type="spellStart"/>
      <w:r w:rsidRPr="00D444B5">
        <w:rPr>
          <w:rFonts w:ascii="Times New Roman" w:hAnsi="Times New Roman" w:cs="Times New Roman"/>
          <w:sz w:val="28"/>
          <w:szCs w:val="28"/>
          <w:lang w:val="en-US"/>
        </w:rPr>
        <w:t>prostir</w:t>
      </w:r>
      <w:proofErr w:type="spellEnd"/>
      <w:r w:rsidRPr="00D444B5">
        <w:rPr>
          <w:rFonts w:ascii="Times New Roman" w:hAnsi="Times New Roman" w:cs="Times New Roman"/>
          <w:sz w:val="28"/>
          <w:szCs w:val="28"/>
          <w:lang w:val="en-US"/>
        </w:rPr>
        <w:t xml:space="preserve">. </w:t>
      </w:r>
      <w:proofErr w:type="spellStart"/>
      <w:r w:rsidRPr="00D444B5">
        <w:rPr>
          <w:rFonts w:ascii="Times New Roman" w:hAnsi="Times New Roman" w:cs="Times New Roman"/>
          <w:i/>
          <w:sz w:val="28"/>
          <w:szCs w:val="28"/>
          <w:lang w:val="en-US"/>
        </w:rPr>
        <w:t>Aktualni</w:t>
      </w:r>
      <w:proofErr w:type="spellEnd"/>
      <w:r w:rsidRPr="00D444B5">
        <w:rPr>
          <w:rFonts w:ascii="Times New Roman" w:hAnsi="Times New Roman" w:cs="Times New Roman"/>
          <w:i/>
          <w:sz w:val="28"/>
          <w:szCs w:val="28"/>
          <w:lang w:val="en-US"/>
        </w:rPr>
        <w:t xml:space="preserve"> </w:t>
      </w:r>
      <w:proofErr w:type="spellStart"/>
      <w:r w:rsidRPr="00D444B5">
        <w:rPr>
          <w:rFonts w:ascii="Times New Roman" w:hAnsi="Times New Roman" w:cs="Times New Roman"/>
          <w:i/>
          <w:sz w:val="28"/>
          <w:szCs w:val="28"/>
          <w:lang w:val="en-US"/>
        </w:rPr>
        <w:t>pytanna</w:t>
      </w:r>
      <w:proofErr w:type="spellEnd"/>
      <w:r w:rsidRPr="00D444B5">
        <w:rPr>
          <w:rFonts w:ascii="Times New Roman" w:hAnsi="Times New Roman" w:cs="Times New Roman"/>
          <w:i/>
          <w:sz w:val="28"/>
          <w:szCs w:val="28"/>
          <w:lang w:val="en-US"/>
        </w:rPr>
        <w:t xml:space="preserve"> </w:t>
      </w:r>
      <w:proofErr w:type="spellStart"/>
      <w:r w:rsidRPr="00D444B5">
        <w:rPr>
          <w:rFonts w:ascii="Times New Roman" w:hAnsi="Times New Roman" w:cs="Times New Roman"/>
          <w:i/>
          <w:sz w:val="28"/>
          <w:szCs w:val="28"/>
          <w:lang w:val="en-US"/>
        </w:rPr>
        <w:t>humanitarnyx</w:t>
      </w:r>
      <w:proofErr w:type="spellEnd"/>
      <w:r w:rsidRPr="00D444B5">
        <w:rPr>
          <w:rFonts w:ascii="Times New Roman" w:hAnsi="Times New Roman" w:cs="Times New Roman"/>
          <w:i/>
          <w:sz w:val="28"/>
          <w:szCs w:val="28"/>
          <w:lang w:val="en-US"/>
        </w:rPr>
        <w:t xml:space="preserve"> </w:t>
      </w:r>
      <w:proofErr w:type="spellStart"/>
      <w:r w:rsidRPr="00D444B5">
        <w:rPr>
          <w:rFonts w:ascii="Times New Roman" w:hAnsi="Times New Roman" w:cs="Times New Roman"/>
          <w:i/>
          <w:sz w:val="28"/>
          <w:szCs w:val="28"/>
          <w:lang w:val="en-US"/>
        </w:rPr>
        <w:t>nauk</w:t>
      </w:r>
      <w:proofErr w:type="spellEnd"/>
      <w:r w:rsidRPr="00D444B5">
        <w:rPr>
          <w:rFonts w:ascii="Times New Roman" w:hAnsi="Times New Roman" w:cs="Times New Roman"/>
          <w:i/>
          <w:sz w:val="28"/>
          <w:szCs w:val="28"/>
          <w:lang w:val="en-US"/>
        </w:rPr>
        <w:t xml:space="preserve">. </w:t>
      </w:r>
      <w:r w:rsidRPr="00D444B5">
        <w:rPr>
          <w:rFonts w:ascii="Times New Roman" w:hAnsi="Times New Roman" w:cs="Times New Roman"/>
          <w:sz w:val="28"/>
          <w:szCs w:val="28"/>
          <w:lang w:val="en-US"/>
        </w:rPr>
        <w:t xml:space="preserve">2015. </w:t>
      </w:r>
      <w:proofErr w:type="spellStart"/>
      <w:r w:rsidRPr="00D444B5">
        <w:rPr>
          <w:rFonts w:ascii="Times New Roman" w:hAnsi="Times New Roman" w:cs="Times New Roman"/>
          <w:sz w:val="28"/>
          <w:szCs w:val="28"/>
          <w:lang w:val="en-US"/>
        </w:rPr>
        <w:t>Vyp</w:t>
      </w:r>
      <w:proofErr w:type="spellEnd"/>
      <w:r w:rsidRPr="00D444B5">
        <w:rPr>
          <w:rFonts w:ascii="Times New Roman" w:hAnsi="Times New Roman" w:cs="Times New Roman"/>
          <w:sz w:val="28"/>
          <w:szCs w:val="28"/>
          <w:lang w:val="en-US"/>
        </w:rPr>
        <w:t xml:space="preserve">. 11. S. </w:t>
      </w:r>
      <w:r w:rsidRPr="00D444B5">
        <w:rPr>
          <w:rFonts w:ascii="Times New Roman" w:hAnsi="Times New Roman" w:cs="Times New Roman"/>
          <w:sz w:val="28"/>
          <w:szCs w:val="28"/>
        </w:rPr>
        <w:t>303-309.</w:t>
      </w:r>
    </w:p>
    <w:p w:rsidR="00D444B5" w:rsidRPr="00D444B5" w:rsidRDefault="00D444B5" w:rsidP="00F47A97">
      <w:pPr>
        <w:pStyle w:val="a7"/>
        <w:numPr>
          <w:ilvl w:val="0"/>
          <w:numId w:val="16"/>
        </w:numPr>
        <w:jc w:val="both"/>
        <w:rPr>
          <w:rFonts w:ascii="Times New Roman" w:hAnsi="Times New Roman" w:cs="Times New Roman"/>
          <w:sz w:val="28"/>
          <w:szCs w:val="28"/>
          <w:lang w:val="en-US"/>
        </w:rPr>
      </w:pPr>
      <w:proofErr w:type="spellStart"/>
      <w:r w:rsidRPr="00D444B5">
        <w:rPr>
          <w:rFonts w:ascii="Times New Roman" w:hAnsi="Times New Roman" w:cs="Times New Roman"/>
          <w:sz w:val="28"/>
          <w:szCs w:val="28"/>
          <w:lang w:val="en-US"/>
        </w:rPr>
        <w:t>Xromenko</w:t>
      </w:r>
      <w:proofErr w:type="spellEnd"/>
      <w:r w:rsidRPr="00D444B5">
        <w:rPr>
          <w:rFonts w:ascii="Times New Roman" w:hAnsi="Times New Roman" w:cs="Times New Roman"/>
          <w:sz w:val="28"/>
          <w:szCs w:val="28"/>
          <w:lang w:val="en-US"/>
        </w:rPr>
        <w:t xml:space="preserve"> I. </w:t>
      </w:r>
      <w:proofErr w:type="spellStart"/>
      <w:r w:rsidRPr="00D444B5">
        <w:rPr>
          <w:rFonts w:ascii="Times New Roman" w:hAnsi="Times New Roman" w:cs="Times New Roman"/>
          <w:sz w:val="28"/>
          <w:szCs w:val="28"/>
          <w:lang w:val="en-US"/>
        </w:rPr>
        <w:t>Zastosuvanna</w:t>
      </w:r>
      <w:proofErr w:type="spellEnd"/>
      <w:r w:rsidRPr="00D444B5">
        <w:rPr>
          <w:rFonts w:ascii="Times New Roman" w:hAnsi="Times New Roman" w:cs="Times New Roman"/>
          <w:sz w:val="28"/>
          <w:szCs w:val="28"/>
          <w:lang w:val="en-US"/>
        </w:rPr>
        <w:t xml:space="preserve"> </w:t>
      </w:r>
      <w:proofErr w:type="spellStart"/>
      <w:r w:rsidRPr="00D444B5">
        <w:rPr>
          <w:rFonts w:ascii="Times New Roman" w:hAnsi="Times New Roman" w:cs="Times New Roman"/>
          <w:sz w:val="28"/>
          <w:szCs w:val="28"/>
          <w:lang w:val="en-US"/>
        </w:rPr>
        <w:t>ihrobyx</w:t>
      </w:r>
      <w:proofErr w:type="spellEnd"/>
      <w:r w:rsidRPr="00D444B5">
        <w:rPr>
          <w:rFonts w:ascii="Times New Roman" w:hAnsi="Times New Roman" w:cs="Times New Roman"/>
          <w:sz w:val="28"/>
          <w:szCs w:val="28"/>
          <w:lang w:val="en-US"/>
        </w:rPr>
        <w:t xml:space="preserve"> </w:t>
      </w:r>
      <w:proofErr w:type="spellStart"/>
      <w:r w:rsidRPr="00D444B5">
        <w:rPr>
          <w:rFonts w:ascii="Times New Roman" w:hAnsi="Times New Roman" w:cs="Times New Roman"/>
          <w:sz w:val="28"/>
          <w:szCs w:val="28"/>
          <w:lang w:val="en-US"/>
        </w:rPr>
        <w:t>pedahohichnyx</w:t>
      </w:r>
      <w:proofErr w:type="spellEnd"/>
      <w:r w:rsidRPr="00D444B5">
        <w:rPr>
          <w:rFonts w:ascii="Times New Roman" w:hAnsi="Times New Roman" w:cs="Times New Roman"/>
          <w:sz w:val="28"/>
          <w:szCs w:val="28"/>
          <w:lang w:val="en-US"/>
        </w:rPr>
        <w:t xml:space="preserve"> </w:t>
      </w:r>
      <w:proofErr w:type="spellStart"/>
      <w:r w:rsidRPr="00D444B5">
        <w:rPr>
          <w:rFonts w:ascii="Times New Roman" w:hAnsi="Times New Roman" w:cs="Times New Roman"/>
          <w:sz w:val="28"/>
          <w:szCs w:val="28"/>
          <w:lang w:val="en-US"/>
        </w:rPr>
        <w:t>texnolohij</w:t>
      </w:r>
      <w:proofErr w:type="spellEnd"/>
      <w:r w:rsidRPr="00D444B5">
        <w:rPr>
          <w:rFonts w:ascii="Times New Roman" w:hAnsi="Times New Roman" w:cs="Times New Roman"/>
          <w:sz w:val="28"/>
          <w:szCs w:val="28"/>
          <w:lang w:val="en-US"/>
        </w:rPr>
        <w:t xml:space="preserve"> </w:t>
      </w:r>
      <w:proofErr w:type="spellStart"/>
      <w:proofErr w:type="gramStart"/>
      <w:r w:rsidRPr="00D444B5">
        <w:rPr>
          <w:rFonts w:ascii="Times New Roman" w:hAnsi="Times New Roman" w:cs="Times New Roman"/>
          <w:sz w:val="28"/>
          <w:szCs w:val="28"/>
          <w:lang w:val="en-US"/>
        </w:rPr>
        <w:t>na</w:t>
      </w:r>
      <w:proofErr w:type="spellEnd"/>
      <w:proofErr w:type="gramEnd"/>
      <w:r w:rsidRPr="00D444B5">
        <w:rPr>
          <w:rFonts w:ascii="Times New Roman" w:hAnsi="Times New Roman" w:cs="Times New Roman"/>
          <w:sz w:val="28"/>
          <w:szCs w:val="28"/>
          <w:lang w:val="en-US"/>
        </w:rPr>
        <w:t xml:space="preserve"> </w:t>
      </w:r>
      <w:proofErr w:type="spellStart"/>
      <w:r w:rsidRPr="00D444B5">
        <w:rPr>
          <w:rFonts w:ascii="Times New Roman" w:hAnsi="Times New Roman" w:cs="Times New Roman"/>
          <w:sz w:val="28"/>
          <w:szCs w:val="28"/>
          <w:lang w:val="en-US"/>
        </w:rPr>
        <w:t>urokax</w:t>
      </w:r>
      <w:proofErr w:type="spellEnd"/>
      <w:r w:rsidRPr="00D444B5">
        <w:rPr>
          <w:rFonts w:ascii="Times New Roman" w:hAnsi="Times New Roman" w:cs="Times New Roman"/>
          <w:sz w:val="28"/>
          <w:szCs w:val="28"/>
          <w:lang w:val="en-US"/>
        </w:rPr>
        <w:t xml:space="preserve"> </w:t>
      </w:r>
      <w:proofErr w:type="spellStart"/>
      <w:r w:rsidRPr="00D444B5">
        <w:rPr>
          <w:rFonts w:ascii="Times New Roman" w:hAnsi="Times New Roman" w:cs="Times New Roman"/>
          <w:sz w:val="28"/>
          <w:szCs w:val="28"/>
          <w:lang w:val="en-US"/>
        </w:rPr>
        <w:t>literatury</w:t>
      </w:r>
      <w:proofErr w:type="spellEnd"/>
      <w:r>
        <w:rPr>
          <w:rFonts w:ascii="Times New Roman" w:hAnsi="Times New Roman" w:cs="Times New Roman"/>
          <w:sz w:val="28"/>
          <w:szCs w:val="28"/>
          <w:lang w:val="en-US"/>
        </w:rPr>
        <w:t>.</w:t>
      </w:r>
      <w:r w:rsidR="00595715" w:rsidRPr="00AA05A3">
        <w:rPr>
          <w:rFonts w:ascii="Times New Roman" w:hAnsi="Times New Roman" w:cs="Times New Roman"/>
          <w:sz w:val="28"/>
          <w:szCs w:val="28"/>
          <w:lang w:val="en-US"/>
        </w:rPr>
        <w:t xml:space="preserve"> </w:t>
      </w:r>
      <w:r w:rsidRPr="00D444B5">
        <w:rPr>
          <w:rFonts w:ascii="Times New Roman" w:hAnsi="Times New Roman" w:cs="Times New Roman"/>
          <w:sz w:val="28"/>
          <w:szCs w:val="28"/>
          <w:shd w:val="clear" w:color="auto" w:fill="FFFFFF"/>
          <w:lang w:val="en-US"/>
        </w:rPr>
        <w:t>[</w:t>
      </w:r>
      <w:proofErr w:type="spellStart"/>
      <w:r w:rsidRPr="00D444B5">
        <w:rPr>
          <w:rStyle w:val="a3"/>
          <w:rFonts w:ascii="Times New Roman" w:hAnsi="Times New Roman" w:cs="Times New Roman"/>
          <w:color w:val="auto"/>
          <w:sz w:val="28"/>
          <w:szCs w:val="28"/>
          <w:u w:val="none"/>
          <w:lang w:val="en-US"/>
        </w:rPr>
        <w:t>Elektronnyj</w:t>
      </w:r>
      <w:proofErr w:type="spellEnd"/>
      <w:r w:rsidRPr="00AA05A3">
        <w:rPr>
          <w:rStyle w:val="a3"/>
          <w:rFonts w:ascii="Times New Roman" w:hAnsi="Times New Roman" w:cs="Times New Roman"/>
          <w:color w:val="auto"/>
          <w:sz w:val="28"/>
          <w:szCs w:val="28"/>
          <w:u w:val="none"/>
          <w:lang w:val="en-US"/>
        </w:rPr>
        <w:t xml:space="preserve"> </w:t>
      </w:r>
      <w:proofErr w:type="spellStart"/>
      <w:r w:rsidRPr="00D444B5">
        <w:rPr>
          <w:rStyle w:val="a3"/>
          <w:rFonts w:ascii="Times New Roman" w:hAnsi="Times New Roman" w:cs="Times New Roman"/>
          <w:color w:val="auto"/>
          <w:sz w:val="28"/>
          <w:szCs w:val="28"/>
          <w:u w:val="none"/>
          <w:lang w:val="en-US"/>
        </w:rPr>
        <w:t>resurs</w:t>
      </w:r>
      <w:proofErr w:type="spellEnd"/>
      <w:r w:rsidRPr="00AA05A3">
        <w:rPr>
          <w:rFonts w:ascii="Times New Roman" w:hAnsi="Times New Roman" w:cs="Times New Roman"/>
          <w:sz w:val="28"/>
          <w:szCs w:val="28"/>
          <w:lang w:val="en-US"/>
        </w:rPr>
        <w:t xml:space="preserve">]. </w:t>
      </w:r>
      <w:proofErr w:type="spellStart"/>
      <w:r w:rsidRPr="00D444B5">
        <w:rPr>
          <w:rStyle w:val="a3"/>
          <w:rFonts w:ascii="Times New Roman" w:hAnsi="Times New Roman" w:cs="Times New Roman"/>
          <w:color w:val="auto"/>
          <w:sz w:val="28"/>
          <w:szCs w:val="28"/>
          <w:u w:val="none"/>
          <w:lang w:val="en-US"/>
        </w:rPr>
        <w:t>Rezhym</w:t>
      </w:r>
      <w:proofErr w:type="spellEnd"/>
      <w:r w:rsidRPr="00D444B5">
        <w:rPr>
          <w:rStyle w:val="a3"/>
          <w:rFonts w:ascii="Times New Roman" w:hAnsi="Times New Roman" w:cs="Times New Roman"/>
          <w:color w:val="auto"/>
          <w:sz w:val="28"/>
          <w:szCs w:val="28"/>
          <w:u w:val="none"/>
          <w:lang w:val="en-US"/>
        </w:rPr>
        <w:t xml:space="preserve"> </w:t>
      </w:r>
      <w:proofErr w:type="spellStart"/>
      <w:r w:rsidRPr="00D444B5">
        <w:rPr>
          <w:rStyle w:val="a3"/>
          <w:rFonts w:ascii="Times New Roman" w:hAnsi="Times New Roman" w:cs="Times New Roman"/>
          <w:color w:val="auto"/>
          <w:sz w:val="28"/>
          <w:szCs w:val="28"/>
          <w:u w:val="none"/>
          <w:lang w:val="en-US"/>
        </w:rPr>
        <w:t>dostupu</w:t>
      </w:r>
      <w:proofErr w:type="spellEnd"/>
      <w:r w:rsidR="00595715" w:rsidRPr="00AA05A3">
        <w:rPr>
          <w:rFonts w:ascii="Times New Roman" w:hAnsi="Times New Roman" w:cs="Times New Roman"/>
          <w:sz w:val="28"/>
          <w:szCs w:val="28"/>
          <w:lang w:val="en-US"/>
        </w:rPr>
        <w:t xml:space="preserve">: </w:t>
      </w:r>
      <w:hyperlink r:id="rId23" w:history="1">
        <w:r w:rsidR="00595715" w:rsidRPr="00D444B5">
          <w:rPr>
            <w:rStyle w:val="a3"/>
            <w:rFonts w:ascii="Times New Roman" w:hAnsi="Times New Roman" w:cs="Times New Roman"/>
            <w:sz w:val="28"/>
            <w:szCs w:val="28"/>
            <w:lang w:val="en-US"/>
          </w:rPr>
          <w:t>https://vseosvita.ua/library/zastosuvanna-igrovih-pedagogicnih-tehnologij-na-urokah-literaturi-46834.html</w:t>
        </w:r>
      </w:hyperlink>
      <w:r w:rsidR="00595715" w:rsidRPr="00AA05A3">
        <w:rPr>
          <w:rFonts w:ascii="Times New Roman" w:hAnsi="Times New Roman" w:cs="Times New Roman"/>
          <w:sz w:val="28"/>
          <w:szCs w:val="28"/>
          <w:lang w:val="en-US"/>
        </w:rPr>
        <w:t xml:space="preserve"> </w:t>
      </w:r>
    </w:p>
    <w:p w:rsidR="00595715" w:rsidRDefault="00BE304F" w:rsidP="00F47A97">
      <w:pPr>
        <w:pStyle w:val="a7"/>
        <w:numPr>
          <w:ilvl w:val="0"/>
          <w:numId w:val="16"/>
        </w:numPr>
        <w:jc w:val="both"/>
        <w:rPr>
          <w:rFonts w:ascii="Times New Roman" w:hAnsi="Times New Roman" w:cs="Times New Roman"/>
          <w:sz w:val="28"/>
          <w:szCs w:val="28"/>
          <w:lang w:val="en-US"/>
        </w:rPr>
      </w:pPr>
      <w:proofErr w:type="spellStart"/>
      <w:r w:rsidRPr="00BE304F">
        <w:rPr>
          <w:rFonts w:ascii="Times New Roman" w:hAnsi="Times New Roman" w:cs="Times New Roman"/>
          <w:sz w:val="28"/>
          <w:szCs w:val="28"/>
          <w:lang w:val="en-US"/>
        </w:rPr>
        <w:t>Chytaty</w:t>
      </w:r>
      <w:proofErr w:type="spellEnd"/>
      <w:r w:rsidRPr="00BE304F">
        <w:rPr>
          <w:rFonts w:ascii="Times New Roman" w:hAnsi="Times New Roman" w:cs="Times New Roman"/>
          <w:sz w:val="28"/>
          <w:szCs w:val="28"/>
          <w:lang w:val="en-US"/>
        </w:rPr>
        <w:t xml:space="preserve"> </w:t>
      </w:r>
      <w:proofErr w:type="spellStart"/>
      <w:proofErr w:type="gramStart"/>
      <w:r w:rsidRPr="00BE304F">
        <w:rPr>
          <w:rFonts w:ascii="Times New Roman" w:hAnsi="Times New Roman" w:cs="Times New Roman"/>
          <w:sz w:val="28"/>
          <w:szCs w:val="28"/>
          <w:lang w:val="en-US"/>
        </w:rPr>
        <w:t>hrajuchys</w:t>
      </w:r>
      <w:proofErr w:type="spellEnd"/>
      <w:r w:rsidRPr="00BE304F">
        <w:rPr>
          <w:rFonts w:ascii="Times New Roman" w:hAnsi="Times New Roman" w:cs="Times New Roman"/>
          <w:sz w:val="28"/>
          <w:szCs w:val="28"/>
          <w:lang w:val="en-US"/>
        </w:rPr>
        <w:t xml:space="preserve"> </w:t>
      </w:r>
      <w:r w:rsidRPr="00AA05A3">
        <w:rPr>
          <w:rFonts w:ascii="Times New Roman" w:hAnsi="Times New Roman" w:cs="Times New Roman"/>
          <w:sz w:val="28"/>
          <w:szCs w:val="28"/>
          <w:lang w:val="en-US"/>
        </w:rPr>
        <w:t>:</w:t>
      </w:r>
      <w:proofErr w:type="gramEnd"/>
      <w:r w:rsidRPr="00BE304F">
        <w:rPr>
          <w:rFonts w:ascii="Times New Roman" w:hAnsi="Times New Roman" w:cs="Times New Roman"/>
          <w:sz w:val="28"/>
          <w:szCs w:val="28"/>
          <w:lang w:val="en-US"/>
        </w:rPr>
        <w:t xml:space="preserve"> </w:t>
      </w:r>
      <w:proofErr w:type="spellStart"/>
      <w:r w:rsidRPr="00BE304F">
        <w:rPr>
          <w:rFonts w:ascii="Times New Roman" w:hAnsi="Times New Roman" w:cs="Times New Roman"/>
          <w:sz w:val="28"/>
          <w:szCs w:val="28"/>
          <w:lang w:val="en-US"/>
        </w:rPr>
        <w:t>lak</w:t>
      </w:r>
      <w:proofErr w:type="spellEnd"/>
      <w:r w:rsidRPr="00BE304F">
        <w:rPr>
          <w:rFonts w:ascii="Times New Roman" w:hAnsi="Times New Roman" w:cs="Times New Roman"/>
          <w:sz w:val="28"/>
          <w:szCs w:val="28"/>
          <w:lang w:val="en-US"/>
        </w:rPr>
        <w:t xml:space="preserve"> u </w:t>
      </w:r>
      <w:proofErr w:type="spellStart"/>
      <w:r w:rsidRPr="00BE304F">
        <w:rPr>
          <w:rFonts w:ascii="Times New Roman" w:hAnsi="Times New Roman" w:cs="Times New Roman"/>
          <w:sz w:val="28"/>
          <w:szCs w:val="28"/>
          <w:lang w:val="en-US"/>
        </w:rPr>
        <w:t>Polshchi</w:t>
      </w:r>
      <w:proofErr w:type="spellEnd"/>
      <w:r w:rsidRPr="00BE304F">
        <w:rPr>
          <w:rFonts w:ascii="Times New Roman" w:hAnsi="Times New Roman" w:cs="Times New Roman"/>
          <w:sz w:val="28"/>
          <w:szCs w:val="28"/>
          <w:lang w:val="en-US"/>
        </w:rPr>
        <w:t xml:space="preserve"> ta </w:t>
      </w:r>
      <w:proofErr w:type="spellStart"/>
      <w:r w:rsidRPr="00BE304F">
        <w:rPr>
          <w:rFonts w:ascii="Times New Roman" w:hAnsi="Times New Roman" w:cs="Times New Roman"/>
          <w:sz w:val="28"/>
          <w:szCs w:val="28"/>
          <w:lang w:val="en-US"/>
        </w:rPr>
        <w:t>Skandynavii</w:t>
      </w:r>
      <w:proofErr w:type="spellEnd"/>
      <w:r w:rsidRPr="00BE304F">
        <w:rPr>
          <w:rFonts w:ascii="Times New Roman" w:hAnsi="Times New Roman" w:cs="Times New Roman"/>
          <w:sz w:val="28"/>
          <w:szCs w:val="28"/>
          <w:lang w:val="en-US"/>
        </w:rPr>
        <w:t xml:space="preserve"> </w:t>
      </w:r>
      <w:proofErr w:type="spellStart"/>
      <w:r w:rsidRPr="00BE304F">
        <w:rPr>
          <w:rFonts w:ascii="Times New Roman" w:hAnsi="Times New Roman" w:cs="Times New Roman"/>
          <w:sz w:val="28"/>
          <w:szCs w:val="28"/>
          <w:lang w:val="en-US"/>
        </w:rPr>
        <w:t>pryvchajut</w:t>
      </w:r>
      <w:proofErr w:type="spellEnd"/>
      <w:r w:rsidRPr="00BE304F">
        <w:rPr>
          <w:rFonts w:ascii="Times New Roman" w:hAnsi="Times New Roman" w:cs="Times New Roman"/>
          <w:sz w:val="28"/>
          <w:szCs w:val="28"/>
          <w:lang w:val="en-US"/>
        </w:rPr>
        <w:t xml:space="preserve"> </w:t>
      </w:r>
      <w:proofErr w:type="spellStart"/>
      <w:r w:rsidRPr="00BE304F">
        <w:rPr>
          <w:rFonts w:ascii="Times New Roman" w:hAnsi="Times New Roman" w:cs="Times New Roman"/>
          <w:sz w:val="28"/>
          <w:szCs w:val="28"/>
          <w:lang w:val="en-US"/>
        </w:rPr>
        <w:t>lubyty</w:t>
      </w:r>
      <w:proofErr w:type="spellEnd"/>
      <w:r w:rsidRPr="00BE304F">
        <w:rPr>
          <w:rFonts w:ascii="Times New Roman" w:hAnsi="Times New Roman" w:cs="Times New Roman"/>
          <w:sz w:val="28"/>
          <w:szCs w:val="28"/>
          <w:lang w:val="en-US"/>
        </w:rPr>
        <w:t xml:space="preserve"> </w:t>
      </w:r>
      <w:proofErr w:type="spellStart"/>
      <w:r w:rsidRPr="00BE304F">
        <w:rPr>
          <w:rFonts w:ascii="Times New Roman" w:hAnsi="Times New Roman" w:cs="Times New Roman"/>
          <w:sz w:val="28"/>
          <w:szCs w:val="28"/>
          <w:lang w:val="en-US"/>
        </w:rPr>
        <w:t>knyhy</w:t>
      </w:r>
      <w:proofErr w:type="spellEnd"/>
      <w:r w:rsidRPr="00BE304F">
        <w:rPr>
          <w:rFonts w:ascii="Times New Roman" w:hAnsi="Times New Roman" w:cs="Times New Roman"/>
          <w:sz w:val="28"/>
          <w:szCs w:val="28"/>
          <w:lang w:val="en-US"/>
        </w:rPr>
        <w:t xml:space="preserve"> </w:t>
      </w:r>
      <w:proofErr w:type="spellStart"/>
      <w:r w:rsidRPr="00BE304F">
        <w:rPr>
          <w:rFonts w:ascii="Times New Roman" w:hAnsi="Times New Roman" w:cs="Times New Roman"/>
          <w:sz w:val="28"/>
          <w:szCs w:val="28"/>
          <w:lang w:val="en-US"/>
        </w:rPr>
        <w:t>za</w:t>
      </w:r>
      <w:proofErr w:type="spellEnd"/>
      <w:r w:rsidRPr="00BE304F">
        <w:rPr>
          <w:rFonts w:ascii="Times New Roman" w:hAnsi="Times New Roman" w:cs="Times New Roman"/>
          <w:sz w:val="28"/>
          <w:szCs w:val="28"/>
          <w:lang w:val="en-US"/>
        </w:rPr>
        <w:t xml:space="preserve"> </w:t>
      </w:r>
      <w:proofErr w:type="spellStart"/>
      <w:r w:rsidRPr="00BE304F">
        <w:rPr>
          <w:rFonts w:ascii="Times New Roman" w:hAnsi="Times New Roman" w:cs="Times New Roman"/>
          <w:sz w:val="28"/>
          <w:szCs w:val="28"/>
          <w:lang w:val="en-US"/>
        </w:rPr>
        <w:t>dopomohoju</w:t>
      </w:r>
      <w:proofErr w:type="spellEnd"/>
      <w:r w:rsidRPr="00BE304F">
        <w:rPr>
          <w:rFonts w:ascii="Times New Roman" w:hAnsi="Times New Roman" w:cs="Times New Roman"/>
          <w:sz w:val="28"/>
          <w:szCs w:val="28"/>
          <w:lang w:val="en-US"/>
        </w:rPr>
        <w:t xml:space="preserve"> </w:t>
      </w:r>
      <w:proofErr w:type="spellStart"/>
      <w:r w:rsidRPr="00BE304F">
        <w:rPr>
          <w:rFonts w:ascii="Times New Roman" w:hAnsi="Times New Roman" w:cs="Times New Roman"/>
          <w:sz w:val="28"/>
          <w:szCs w:val="28"/>
          <w:lang w:val="en-US"/>
        </w:rPr>
        <w:t>hry</w:t>
      </w:r>
      <w:proofErr w:type="spellEnd"/>
      <w:r w:rsidRPr="00BE304F">
        <w:rPr>
          <w:rFonts w:ascii="Times New Roman" w:hAnsi="Times New Roman" w:cs="Times New Roman"/>
          <w:sz w:val="28"/>
          <w:szCs w:val="28"/>
          <w:lang w:val="en-US"/>
        </w:rPr>
        <w:t xml:space="preserve"> </w:t>
      </w:r>
      <w:proofErr w:type="spellStart"/>
      <w:r w:rsidRPr="00BE304F">
        <w:rPr>
          <w:rFonts w:ascii="Times New Roman" w:hAnsi="Times New Roman" w:cs="Times New Roman"/>
          <w:sz w:val="28"/>
          <w:szCs w:val="28"/>
          <w:lang w:val="en-US"/>
        </w:rPr>
        <w:t>na</w:t>
      </w:r>
      <w:proofErr w:type="spellEnd"/>
      <w:r w:rsidRPr="00BE304F">
        <w:rPr>
          <w:rFonts w:ascii="Times New Roman" w:hAnsi="Times New Roman" w:cs="Times New Roman"/>
          <w:sz w:val="28"/>
          <w:szCs w:val="28"/>
          <w:lang w:val="en-US"/>
        </w:rPr>
        <w:t xml:space="preserve"> </w:t>
      </w:r>
      <w:proofErr w:type="spellStart"/>
      <w:r w:rsidRPr="00BE304F">
        <w:rPr>
          <w:rFonts w:ascii="Times New Roman" w:hAnsi="Times New Roman" w:cs="Times New Roman"/>
          <w:sz w:val="28"/>
          <w:szCs w:val="28"/>
          <w:lang w:val="en-US"/>
        </w:rPr>
        <w:t>smartfoni</w:t>
      </w:r>
      <w:proofErr w:type="spellEnd"/>
      <w:r w:rsidR="00595715" w:rsidRPr="00AA05A3">
        <w:rPr>
          <w:rFonts w:ascii="Times New Roman" w:hAnsi="Times New Roman" w:cs="Times New Roman"/>
          <w:sz w:val="28"/>
          <w:szCs w:val="28"/>
          <w:lang w:val="en-US"/>
        </w:rPr>
        <w:t>.</w:t>
      </w:r>
      <w:r w:rsidR="00595715" w:rsidRPr="00BE304F">
        <w:rPr>
          <w:rFonts w:ascii="Times New Roman" w:hAnsi="Times New Roman" w:cs="Times New Roman"/>
          <w:sz w:val="28"/>
          <w:szCs w:val="28"/>
          <w:lang w:val="en-US"/>
        </w:rPr>
        <w:t xml:space="preserve"> </w:t>
      </w:r>
      <w:r w:rsidR="00D444B5" w:rsidRPr="00BE304F">
        <w:rPr>
          <w:rFonts w:ascii="Times New Roman" w:hAnsi="Times New Roman" w:cs="Times New Roman"/>
          <w:sz w:val="28"/>
          <w:szCs w:val="28"/>
          <w:shd w:val="clear" w:color="auto" w:fill="FFFFFF"/>
          <w:lang w:val="en-US"/>
        </w:rPr>
        <w:t>[</w:t>
      </w:r>
      <w:proofErr w:type="spellStart"/>
      <w:r w:rsidR="00D444B5" w:rsidRPr="00BE304F">
        <w:rPr>
          <w:rStyle w:val="a3"/>
          <w:rFonts w:ascii="Times New Roman" w:hAnsi="Times New Roman" w:cs="Times New Roman"/>
          <w:color w:val="auto"/>
          <w:sz w:val="28"/>
          <w:szCs w:val="28"/>
          <w:u w:val="none"/>
          <w:lang w:val="en-US"/>
        </w:rPr>
        <w:t>Elektronnyj</w:t>
      </w:r>
      <w:proofErr w:type="spellEnd"/>
      <w:r w:rsidR="00D444B5" w:rsidRPr="00AA05A3">
        <w:rPr>
          <w:rStyle w:val="a3"/>
          <w:rFonts w:ascii="Times New Roman" w:hAnsi="Times New Roman" w:cs="Times New Roman"/>
          <w:color w:val="auto"/>
          <w:sz w:val="28"/>
          <w:szCs w:val="28"/>
          <w:u w:val="none"/>
          <w:lang w:val="en-US"/>
        </w:rPr>
        <w:t xml:space="preserve"> </w:t>
      </w:r>
      <w:proofErr w:type="spellStart"/>
      <w:r w:rsidR="00D444B5" w:rsidRPr="00BE304F">
        <w:rPr>
          <w:rStyle w:val="a3"/>
          <w:rFonts w:ascii="Times New Roman" w:hAnsi="Times New Roman" w:cs="Times New Roman"/>
          <w:color w:val="auto"/>
          <w:sz w:val="28"/>
          <w:szCs w:val="28"/>
          <w:u w:val="none"/>
          <w:lang w:val="en-US"/>
        </w:rPr>
        <w:t>resurs</w:t>
      </w:r>
      <w:proofErr w:type="spellEnd"/>
      <w:r w:rsidR="00D444B5" w:rsidRPr="00AA05A3">
        <w:rPr>
          <w:rFonts w:ascii="Times New Roman" w:hAnsi="Times New Roman" w:cs="Times New Roman"/>
          <w:sz w:val="28"/>
          <w:szCs w:val="28"/>
          <w:lang w:val="en-US"/>
        </w:rPr>
        <w:t xml:space="preserve">]. </w:t>
      </w:r>
      <w:proofErr w:type="spellStart"/>
      <w:r w:rsidR="00D444B5" w:rsidRPr="00BE304F">
        <w:rPr>
          <w:rStyle w:val="a3"/>
          <w:rFonts w:ascii="Times New Roman" w:hAnsi="Times New Roman" w:cs="Times New Roman"/>
          <w:color w:val="auto"/>
          <w:sz w:val="28"/>
          <w:szCs w:val="28"/>
          <w:u w:val="none"/>
          <w:lang w:val="en-US"/>
        </w:rPr>
        <w:t>Rezhym</w:t>
      </w:r>
      <w:proofErr w:type="spellEnd"/>
      <w:r w:rsidR="00D444B5" w:rsidRPr="00BE304F">
        <w:rPr>
          <w:rStyle w:val="a3"/>
          <w:rFonts w:ascii="Times New Roman" w:hAnsi="Times New Roman" w:cs="Times New Roman"/>
          <w:color w:val="auto"/>
          <w:sz w:val="28"/>
          <w:szCs w:val="28"/>
          <w:u w:val="none"/>
          <w:lang w:val="en-US"/>
        </w:rPr>
        <w:t xml:space="preserve"> </w:t>
      </w:r>
      <w:proofErr w:type="spellStart"/>
      <w:r w:rsidR="00D444B5" w:rsidRPr="00BE304F">
        <w:rPr>
          <w:rStyle w:val="a3"/>
          <w:rFonts w:ascii="Times New Roman" w:hAnsi="Times New Roman" w:cs="Times New Roman"/>
          <w:color w:val="auto"/>
          <w:sz w:val="28"/>
          <w:szCs w:val="28"/>
          <w:u w:val="none"/>
          <w:lang w:val="en-US"/>
        </w:rPr>
        <w:t>dostupu</w:t>
      </w:r>
      <w:proofErr w:type="spellEnd"/>
      <w:r w:rsidR="00D444B5" w:rsidRPr="00AA05A3">
        <w:rPr>
          <w:rFonts w:ascii="Times New Roman" w:hAnsi="Times New Roman" w:cs="Times New Roman"/>
          <w:sz w:val="28"/>
          <w:szCs w:val="28"/>
          <w:lang w:val="en-US"/>
        </w:rPr>
        <w:t>:</w:t>
      </w:r>
      <w:r w:rsidR="00595715" w:rsidRPr="00AA05A3">
        <w:rPr>
          <w:rFonts w:ascii="Times New Roman" w:hAnsi="Times New Roman" w:cs="Times New Roman"/>
          <w:sz w:val="28"/>
          <w:szCs w:val="28"/>
          <w:lang w:val="en-US"/>
        </w:rPr>
        <w:t xml:space="preserve"> </w:t>
      </w:r>
      <w:hyperlink r:id="rId24" w:history="1">
        <w:r w:rsidR="00595715" w:rsidRPr="00AA05A3">
          <w:rPr>
            <w:rStyle w:val="a3"/>
            <w:rFonts w:ascii="Times New Roman" w:hAnsi="Times New Roman" w:cs="Times New Roman"/>
            <w:sz w:val="28"/>
            <w:szCs w:val="28"/>
            <w:lang w:val="en-US"/>
          </w:rPr>
          <w:t>https://blog.yakaboo.ua/chytaty-grajuchy/</w:t>
        </w:r>
      </w:hyperlink>
    </w:p>
    <w:p w:rsidR="00BE304F" w:rsidRPr="00BE304F" w:rsidRDefault="00BE304F" w:rsidP="00F47A97">
      <w:pPr>
        <w:pStyle w:val="a7"/>
        <w:numPr>
          <w:ilvl w:val="0"/>
          <w:numId w:val="16"/>
        </w:numPr>
        <w:jc w:val="both"/>
        <w:rPr>
          <w:rStyle w:val="a3"/>
          <w:rFonts w:ascii="Times New Roman" w:hAnsi="Times New Roman" w:cs="Times New Roman"/>
          <w:color w:val="auto"/>
          <w:sz w:val="28"/>
          <w:szCs w:val="28"/>
          <w:u w:val="none"/>
          <w:lang w:val="en-US"/>
        </w:rPr>
      </w:pPr>
      <w:proofErr w:type="spellStart"/>
      <w:r>
        <w:rPr>
          <w:rFonts w:ascii="Times New Roman" w:hAnsi="Times New Roman" w:cs="Times New Roman"/>
          <w:sz w:val="28"/>
          <w:szCs w:val="28"/>
          <w:lang w:val="en-US"/>
        </w:rPr>
        <w:t>Shcho</w:t>
      </w:r>
      <w:proofErr w:type="spellEnd"/>
      <w:r>
        <w:rPr>
          <w:rFonts w:ascii="Times New Roman" w:hAnsi="Times New Roman" w:cs="Times New Roman"/>
          <w:sz w:val="28"/>
          <w:szCs w:val="28"/>
          <w:lang w:val="en-US"/>
        </w:rPr>
        <w:t xml:space="preserve"> take </w:t>
      </w:r>
      <w:proofErr w:type="spellStart"/>
      <w:r>
        <w:rPr>
          <w:rFonts w:ascii="Times New Roman" w:hAnsi="Times New Roman" w:cs="Times New Roman"/>
          <w:sz w:val="28"/>
          <w:szCs w:val="28"/>
          <w:lang w:val="en-US"/>
        </w:rPr>
        <w:t>hejmifirazia</w:t>
      </w:r>
      <w:proofErr w:type="spellEnd"/>
      <w:r>
        <w:rPr>
          <w:rFonts w:ascii="Times New Roman" w:hAnsi="Times New Roman" w:cs="Times New Roman"/>
          <w:sz w:val="28"/>
          <w:szCs w:val="28"/>
          <w:lang w:val="en-US"/>
        </w:rPr>
        <w:t xml:space="preserve"> I </w:t>
      </w:r>
      <w:proofErr w:type="spellStart"/>
      <w:r>
        <w:rPr>
          <w:rFonts w:ascii="Times New Roman" w:hAnsi="Times New Roman" w:cs="Times New Roman"/>
          <w:sz w:val="28"/>
          <w:szCs w:val="28"/>
          <w:lang w:val="en-US"/>
        </w:rPr>
        <w:t>jak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vona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dopomahaje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rozvopushytyspivrobitnykiv</w:t>
      </w:r>
      <w:proofErr w:type="spellEnd"/>
      <w:r>
        <w:rPr>
          <w:rFonts w:ascii="Times New Roman" w:hAnsi="Times New Roman" w:cs="Times New Roman"/>
          <w:sz w:val="28"/>
          <w:szCs w:val="28"/>
          <w:lang w:val="en-US"/>
        </w:rPr>
        <w:t xml:space="preserve">/ </w:t>
      </w:r>
      <w:r w:rsidRPr="00BE304F">
        <w:rPr>
          <w:rFonts w:ascii="Times New Roman" w:hAnsi="Times New Roman" w:cs="Times New Roman"/>
          <w:sz w:val="28"/>
          <w:szCs w:val="28"/>
          <w:shd w:val="clear" w:color="auto" w:fill="FFFFFF"/>
          <w:lang w:val="en-US"/>
        </w:rPr>
        <w:t>[</w:t>
      </w:r>
      <w:proofErr w:type="spellStart"/>
      <w:r w:rsidRPr="00BE304F">
        <w:rPr>
          <w:rStyle w:val="a3"/>
          <w:rFonts w:ascii="Times New Roman" w:hAnsi="Times New Roman" w:cs="Times New Roman"/>
          <w:color w:val="auto"/>
          <w:sz w:val="28"/>
          <w:szCs w:val="28"/>
          <w:u w:val="none"/>
          <w:lang w:val="en-US"/>
        </w:rPr>
        <w:t>Elektronnyj</w:t>
      </w:r>
      <w:proofErr w:type="spellEnd"/>
      <w:r w:rsidRPr="00AA05A3">
        <w:rPr>
          <w:rStyle w:val="a3"/>
          <w:rFonts w:ascii="Times New Roman" w:hAnsi="Times New Roman" w:cs="Times New Roman"/>
          <w:color w:val="auto"/>
          <w:sz w:val="28"/>
          <w:szCs w:val="28"/>
          <w:u w:val="none"/>
          <w:lang w:val="en-US"/>
        </w:rPr>
        <w:t xml:space="preserve"> </w:t>
      </w:r>
      <w:proofErr w:type="spellStart"/>
      <w:r w:rsidRPr="00BE304F">
        <w:rPr>
          <w:rStyle w:val="a3"/>
          <w:rFonts w:ascii="Times New Roman" w:hAnsi="Times New Roman" w:cs="Times New Roman"/>
          <w:color w:val="auto"/>
          <w:sz w:val="28"/>
          <w:szCs w:val="28"/>
          <w:u w:val="none"/>
          <w:lang w:val="en-US"/>
        </w:rPr>
        <w:t>resurs</w:t>
      </w:r>
      <w:proofErr w:type="spellEnd"/>
      <w:r w:rsidRPr="00AA05A3">
        <w:rPr>
          <w:rFonts w:ascii="Times New Roman" w:hAnsi="Times New Roman" w:cs="Times New Roman"/>
          <w:sz w:val="28"/>
          <w:szCs w:val="28"/>
          <w:lang w:val="en-US"/>
        </w:rPr>
        <w:t xml:space="preserve">]. </w:t>
      </w:r>
      <w:proofErr w:type="spellStart"/>
      <w:r w:rsidRPr="00BE304F">
        <w:rPr>
          <w:rStyle w:val="a3"/>
          <w:rFonts w:ascii="Times New Roman" w:hAnsi="Times New Roman" w:cs="Times New Roman"/>
          <w:color w:val="auto"/>
          <w:sz w:val="28"/>
          <w:szCs w:val="28"/>
          <w:u w:val="none"/>
          <w:lang w:val="en-US"/>
        </w:rPr>
        <w:t>Rezhym</w:t>
      </w:r>
      <w:proofErr w:type="spellEnd"/>
      <w:r w:rsidRPr="00BE304F">
        <w:rPr>
          <w:rStyle w:val="a3"/>
          <w:rFonts w:ascii="Times New Roman" w:hAnsi="Times New Roman" w:cs="Times New Roman"/>
          <w:color w:val="auto"/>
          <w:sz w:val="28"/>
          <w:szCs w:val="28"/>
          <w:u w:val="none"/>
          <w:lang w:val="en-US"/>
        </w:rPr>
        <w:t xml:space="preserve"> </w:t>
      </w:r>
      <w:proofErr w:type="spellStart"/>
      <w:r w:rsidRPr="00BE304F">
        <w:rPr>
          <w:rStyle w:val="a3"/>
          <w:rFonts w:ascii="Times New Roman" w:hAnsi="Times New Roman" w:cs="Times New Roman"/>
          <w:color w:val="auto"/>
          <w:sz w:val="28"/>
          <w:szCs w:val="28"/>
          <w:u w:val="none"/>
          <w:lang w:val="en-US"/>
        </w:rPr>
        <w:t>dostupu</w:t>
      </w:r>
      <w:proofErr w:type="spellEnd"/>
      <w:r w:rsidRPr="00AA05A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hyperlink r:id="rId25" w:history="1">
        <w:r w:rsidRPr="00BE304F">
          <w:rPr>
            <w:rStyle w:val="a3"/>
            <w:rFonts w:ascii="Times New Roman" w:hAnsi="Times New Roman" w:cs="Times New Roman"/>
            <w:sz w:val="28"/>
            <w:szCs w:val="28"/>
            <w:lang w:val="en-US"/>
          </w:rPr>
          <w:t>http://www.potencial.org.ua/view/news/shcho-take-geymifikatsiya-i-yak-vonadopomagaie-rozvorushiti-spivrobitnikiv.htm</w:t>
        </w:r>
      </w:hyperlink>
    </w:p>
    <w:p w:rsidR="00595715" w:rsidRPr="00BA39C3" w:rsidRDefault="00BE304F" w:rsidP="00F47A97">
      <w:pPr>
        <w:pStyle w:val="a7"/>
        <w:numPr>
          <w:ilvl w:val="0"/>
          <w:numId w:val="16"/>
        </w:numPr>
        <w:spacing w:after="0"/>
        <w:jc w:val="both"/>
        <w:rPr>
          <w:rFonts w:ascii="Times New Roman" w:hAnsi="Times New Roman" w:cs="Times New Roman"/>
          <w:sz w:val="28"/>
          <w:szCs w:val="28"/>
          <w:shd w:val="clear" w:color="auto" w:fill="FFFFFF"/>
          <w:lang w:val="en-US"/>
        </w:rPr>
      </w:pPr>
      <w:proofErr w:type="spellStart"/>
      <w:r>
        <w:rPr>
          <w:rFonts w:ascii="Times New Roman" w:hAnsi="Times New Roman" w:cs="Times New Roman"/>
          <w:sz w:val="28"/>
          <w:szCs w:val="28"/>
          <w:shd w:val="clear" w:color="auto" w:fill="FFFFFF"/>
          <w:lang w:val="en-US"/>
        </w:rPr>
        <w:t>Jak</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ihry</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zminujut</w:t>
      </w:r>
      <w:proofErr w:type="spellEnd"/>
      <w:r>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osvitu</w:t>
      </w:r>
      <w:proofErr w:type="spellEnd"/>
      <w:r w:rsidRPr="00AA05A3">
        <w:rPr>
          <w:rFonts w:ascii="Times New Roman" w:eastAsia="Times New Roman" w:hAnsi="Times New Roman" w:cs="Times New Roman"/>
          <w:bCs/>
          <w:sz w:val="28"/>
          <w:szCs w:val="28"/>
          <w:lang w:val="en-US" w:eastAsia="ru-RU"/>
        </w:rPr>
        <w:t xml:space="preserve">. </w:t>
      </w:r>
      <w:r w:rsidRPr="00BE304F">
        <w:rPr>
          <w:rFonts w:ascii="Times New Roman" w:hAnsi="Times New Roman" w:cs="Times New Roman"/>
          <w:sz w:val="28"/>
          <w:szCs w:val="28"/>
          <w:shd w:val="clear" w:color="auto" w:fill="FFFFFF"/>
          <w:lang w:val="en-US"/>
        </w:rPr>
        <w:t>[</w:t>
      </w:r>
      <w:proofErr w:type="spellStart"/>
      <w:r w:rsidRPr="00BE304F">
        <w:rPr>
          <w:rStyle w:val="a3"/>
          <w:rFonts w:ascii="Times New Roman" w:hAnsi="Times New Roman" w:cs="Times New Roman"/>
          <w:color w:val="auto"/>
          <w:sz w:val="28"/>
          <w:szCs w:val="28"/>
          <w:u w:val="none"/>
          <w:lang w:val="en-US"/>
        </w:rPr>
        <w:t>Elektronnyj</w:t>
      </w:r>
      <w:proofErr w:type="spellEnd"/>
      <w:r w:rsidRPr="00AA05A3">
        <w:rPr>
          <w:rStyle w:val="a3"/>
          <w:rFonts w:ascii="Times New Roman" w:hAnsi="Times New Roman" w:cs="Times New Roman"/>
          <w:color w:val="auto"/>
          <w:sz w:val="28"/>
          <w:szCs w:val="28"/>
          <w:u w:val="none"/>
          <w:lang w:val="en-US"/>
        </w:rPr>
        <w:t xml:space="preserve"> </w:t>
      </w:r>
      <w:proofErr w:type="spellStart"/>
      <w:r w:rsidRPr="00BE304F">
        <w:rPr>
          <w:rStyle w:val="a3"/>
          <w:rFonts w:ascii="Times New Roman" w:hAnsi="Times New Roman" w:cs="Times New Roman"/>
          <w:color w:val="auto"/>
          <w:sz w:val="28"/>
          <w:szCs w:val="28"/>
          <w:u w:val="none"/>
          <w:lang w:val="en-US"/>
        </w:rPr>
        <w:t>resurs</w:t>
      </w:r>
      <w:proofErr w:type="spellEnd"/>
      <w:r w:rsidRPr="00AA05A3">
        <w:rPr>
          <w:rFonts w:ascii="Times New Roman" w:hAnsi="Times New Roman" w:cs="Times New Roman"/>
          <w:sz w:val="28"/>
          <w:szCs w:val="28"/>
          <w:lang w:val="en-US"/>
        </w:rPr>
        <w:t xml:space="preserve">]. </w:t>
      </w:r>
      <w:proofErr w:type="spellStart"/>
      <w:r w:rsidRPr="00BE304F">
        <w:rPr>
          <w:rStyle w:val="a3"/>
          <w:rFonts w:ascii="Times New Roman" w:hAnsi="Times New Roman" w:cs="Times New Roman"/>
          <w:color w:val="auto"/>
          <w:sz w:val="28"/>
          <w:szCs w:val="28"/>
          <w:u w:val="none"/>
          <w:lang w:val="en-US"/>
        </w:rPr>
        <w:t>Rezhym</w:t>
      </w:r>
      <w:proofErr w:type="spellEnd"/>
      <w:r w:rsidRPr="00BE304F">
        <w:rPr>
          <w:rStyle w:val="a3"/>
          <w:rFonts w:ascii="Times New Roman" w:hAnsi="Times New Roman" w:cs="Times New Roman"/>
          <w:color w:val="auto"/>
          <w:sz w:val="28"/>
          <w:szCs w:val="28"/>
          <w:u w:val="none"/>
          <w:lang w:val="en-US"/>
        </w:rPr>
        <w:t xml:space="preserve"> </w:t>
      </w:r>
      <w:proofErr w:type="spellStart"/>
      <w:r w:rsidRPr="00BE304F">
        <w:rPr>
          <w:rStyle w:val="a3"/>
          <w:rFonts w:ascii="Times New Roman" w:hAnsi="Times New Roman" w:cs="Times New Roman"/>
          <w:color w:val="auto"/>
          <w:sz w:val="28"/>
          <w:szCs w:val="28"/>
          <w:u w:val="none"/>
          <w:lang w:val="en-US"/>
        </w:rPr>
        <w:t>dostupu</w:t>
      </w:r>
      <w:proofErr w:type="spellEnd"/>
      <w:r w:rsidRPr="00BE304F">
        <w:rPr>
          <w:rFonts w:ascii="Times New Roman" w:hAnsi="Times New Roman" w:cs="Times New Roman"/>
          <w:sz w:val="28"/>
          <w:szCs w:val="28"/>
          <w:lang w:val="en-US"/>
        </w:rPr>
        <w:t xml:space="preserve">: </w:t>
      </w:r>
      <w:hyperlink r:id="rId26" w:history="1">
        <w:r w:rsidRPr="00BE304F">
          <w:rPr>
            <w:rStyle w:val="a3"/>
            <w:rFonts w:ascii="Times New Roman" w:eastAsia="Times New Roman" w:hAnsi="Times New Roman" w:cs="Times New Roman"/>
            <w:bCs/>
            <w:sz w:val="28"/>
            <w:szCs w:val="28"/>
            <w:lang w:val="en-US" w:eastAsia="ru-RU"/>
          </w:rPr>
          <w:t>https</w:t>
        </w:r>
        <w:r w:rsidRPr="00AA05A3">
          <w:rPr>
            <w:rStyle w:val="a3"/>
            <w:rFonts w:ascii="Times New Roman" w:eastAsia="Times New Roman" w:hAnsi="Times New Roman" w:cs="Times New Roman"/>
            <w:bCs/>
            <w:sz w:val="28"/>
            <w:szCs w:val="28"/>
            <w:lang w:val="en-US" w:eastAsia="ru-RU"/>
          </w:rPr>
          <w:t>://</w:t>
        </w:r>
        <w:r w:rsidRPr="00BE304F">
          <w:rPr>
            <w:rStyle w:val="a3"/>
            <w:rFonts w:ascii="Times New Roman" w:eastAsia="Times New Roman" w:hAnsi="Times New Roman" w:cs="Times New Roman"/>
            <w:bCs/>
            <w:sz w:val="28"/>
            <w:szCs w:val="28"/>
            <w:lang w:val="en-US" w:eastAsia="ru-RU"/>
          </w:rPr>
          <w:t>ain</w:t>
        </w:r>
        <w:r w:rsidRPr="00AA05A3">
          <w:rPr>
            <w:rStyle w:val="a3"/>
            <w:rFonts w:ascii="Times New Roman" w:eastAsia="Times New Roman" w:hAnsi="Times New Roman" w:cs="Times New Roman"/>
            <w:bCs/>
            <w:sz w:val="28"/>
            <w:szCs w:val="28"/>
            <w:lang w:val="en-US" w:eastAsia="ru-RU"/>
          </w:rPr>
          <w:t>.</w:t>
        </w:r>
        <w:r w:rsidRPr="00BE304F">
          <w:rPr>
            <w:rStyle w:val="a3"/>
            <w:rFonts w:ascii="Times New Roman" w:eastAsia="Times New Roman" w:hAnsi="Times New Roman" w:cs="Times New Roman"/>
            <w:bCs/>
            <w:sz w:val="28"/>
            <w:szCs w:val="28"/>
            <w:lang w:val="en-US" w:eastAsia="ru-RU"/>
          </w:rPr>
          <w:t>ua</w:t>
        </w:r>
        <w:r w:rsidRPr="00AA05A3">
          <w:rPr>
            <w:rStyle w:val="a3"/>
            <w:rFonts w:ascii="Times New Roman" w:eastAsia="Times New Roman" w:hAnsi="Times New Roman" w:cs="Times New Roman"/>
            <w:bCs/>
            <w:sz w:val="28"/>
            <w:szCs w:val="28"/>
            <w:lang w:val="en-US" w:eastAsia="ru-RU"/>
          </w:rPr>
          <w:t>/</w:t>
        </w:r>
        <w:r w:rsidRPr="00BE304F">
          <w:rPr>
            <w:rStyle w:val="a3"/>
            <w:rFonts w:ascii="Times New Roman" w:eastAsia="Times New Roman" w:hAnsi="Times New Roman" w:cs="Times New Roman"/>
            <w:bCs/>
            <w:sz w:val="28"/>
            <w:szCs w:val="28"/>
            <w:lang w:val="en-US" w:eastAsia="ru-RU"/>
          </w:rPr>
          <w:t>ru</w:t>
        </w:r>
        <w:r w:rsidRPr="00AA05A3">
          <w:rPr>
            <w:rStyle w:val="a3"/>
            <w:rFonts w:ascii="Times New Roman" w:eastAsia="Times New Roman" w:hAnsi="Times New Roman" w:cs="Times New Roman"/>
            <w:bCs/>
            <w:sz w:val="28"/>
            <w:szCs w:val="28"/>
            <w:lang w:val="en-US" w:eastAsia="ru-RU"/>
          </w:rPr>
          <w:t>/2017/10/02/</w:t>
        </w:r>
        <w:r w:rsidRPr="00BE304F">
          <w:rPr>
            <w:rStyle w:val="a3"/>
            <w:rFonts w:ascii="Times New Roman" w:eastAsia="Times New Roman" w:hAnsi="Times New Roman" w:cs="Times New Roman"/>
            <w:bCs/>
            <w:sz w:val="28"/>
            <w:szCs w:val="28"/>
            <w:lang w:val="en-US" w:eastAsia="ru-RU"/>
          </w:rPr>
          <w:t>yak</w:t>
        </w:r>
        <w:r w:rsidRPr="00AA05A3">
          <w:rPr>
            <w:rStyle w:val="a3"/>
            <w:rFonts w:ascii="Times New Roman" w:eastAsia="Times New Roman" w:hAnsi="Times New Roman" w:cs="Times New Roman"/>
            <w:bCs/>
            <w:sz w:val="28"/>
            <w:szCs w:val="28"/>
            <w:lang w:val="en-US" w:eastAsia="ru-RU"/>
          </w:rPr>
          <w:t>-</w:t>
        </w:r>
        <w:r w:rsidRPr="00BE304F">
          <w:rPr>
            <w:rStyle w:val="a3"/>
            <w:rFonts w:ascii="Times New Roman" w:eastAsia="Times New Roman" w:hAnsi="Times New Roman" w:cs="Times New Roman"/>
            <w:bCs/>
            <w:sz w:val="28"/>
            <w:szCs w:val="28"/>
            <w:lang w:val="en-US" w:eastAsia="ru-RU"/>
          </w:rPr>
          <w:t>igri</w:t>
        </w:r>
        <w:r w:rsidRPr="00AA05A3">
          <w:rPr>
            <w:rStyle w:val="a3"/>
            <w:rFonts w:ascii="Times New Roman" w:eastAsia="Times New Roman" w:hAnsi="Times New Roman" w:cs="Times New Roman"/>
            <w:bCs/>
            <w:sz w:val="28"/>
            <w:szCs w:val="28"/>
            <w:lang w:val="en-US" w:eastAsia="ru-RU"/>
          </w:rPr>
          <w:t>-</w:t>
        </w:r>
        <w:r w:rsidRPr="00BE304F">
          <w:rPr>
            <w:rStyle w:val="a3"/>
            <w:rFonts w:ascii="Times New Roman" w:eastAsia="Times New Roman" w:hAnsi="Times New Roman" w:cs="Times New Roman"/>
            <w:bCs/>
            <w:sz w:val="28"/>
            <w:szCs w:val="28"/>
            <w:lang w:val="en-US" w:eastAsia="ru-RU"/>
          </w:rPr>
          <w:t>zminyuyut</w:t>
        </w:r>
        <w:r w:rsidRPr="00AA05A3">
          <w:rPr>
            <w:rStyle w:val="a3"/>
            <w:rFonts w:ascii="Times New Roman" w:eastAsia="Times New Roman" w:hAnsi="Times New Roman" w:cs="Times New Roman"/>
            <w:bCs/>
            <w:sz w:val="28"/>
            <w:szCs w:val="28"/>
            <w:lang w:val="en-US" w:eastAsia="ru-RU"/>
          </w:rPr>
          <w:t>-</w:t>
        </w:r>
        <w:r w:rsidRPr="00BE304F">
          <w:rPr>
            <w:rStyle w:val="a3"/>
            <w:rFonts w:ascii="Times New Roman" w:eastAsia="Times New Roman" w:hAnsi="Times New Roman" w:cs="Times New Roman"/>
            <w:bCs/>
            <w:sz w:val="28"/>
            <w:szCs w:val="28"/>
            <w:lang w:val="en-US" w:eastAsia="ru-RU"/>
          </w:rPr>
          <w:t>osvitu</w:t>
        </w:r>
        <w:r w:rsidRPr="00AA05A3">
          <w:rPr>
            <w:rStyle w:val="a3"/>
            <w:rFonts w:ascii="Times New Roman" w:eastAsia="Times New Roman" w:hAnsi="Times New Roman" w:cs="Times New Roman"/>
            <w:bCs/>
            <w:sz w:val="28"/>
            <w:szCs w:val="28"/>
            <w:lang w:val="en-US" w:eastAsia="ru-RU"/>
          </w:rPr>
          <w:t>/</w:t>
        </w:r>
      </w:hyperlink>
      <w:r w:rsidR="00595715" w:rsidRPr="00BE304F">
        <w:rPr>
          <w:rFonts w:ascii="Times New Roman" w:hAnsi="Times New Roman" w:cs="Times New Roman"/>
          <w:sz w:val="28"/>
          <w:szCs w:val="28"/>
          <w:lang w:val="en-US"/>
        </w:rPr>
        <w:t xml:space="preserve">Laskowski, </w:t>
      </w:r>
      <w:proofErr w:type="spellStart"/>
      <w:r w:rsidR="00595715" w:rsidRPr="00BE304F">
        <w:rPr>
          <w:rFonts w:ascii="Times New Roman" w:hAnsi="Times New Roman" w:cs="Times New Roman"/>
          <w:sz w:val="28"/>
          <w:szCs w:val="28"/>
          <w:lang w:val="en-US"/>
        </w:rPr>
        <w:t>Maciej</w:t>
      </w:r>
      <w:proofErr w:type="spellEnd"/>
      <w:r w:rsidR="00595715" w:rsidRPr="00BE304F">
        <w:rPr>
          <w:rFonts w:ascii="Times New Roman" w:hAnsi="Times New Roman" w:cs="Times New Roman"/>
          <w:sz w:val="28"/>
          <w:szCs w:val="28"/>
          <w:lang w:val="en-US"/>
        </w:rPr>
        <w:t>. Student projects as an addendum to university study</w:t>
      </w:r>
      <w:r w:rsidR="00595715" w:rsidRPr="00AA05A3">
        <w:rPr>
          <w:rFonts w:ascii="Times New Roman" w:hAnsi="Times New Roman" w:cs="Times New Roman"/>
          <w:sz w:val="28"/>
          <w:szCs w:val="28"/>
          <w:lang w:val="en-US"/>
        </w:rPr>
        <w:t xml:space="preserve"> </w:t>
      </w:r>
      <w:r w:rsidR="00595715" w:rsidRPr="00BE304F">
        <w:rPr>
          <w:rFonts w:ascii="Times New Roman" w:hAnsi="Times New Roman" w:cs="Times New Roman"/>
          <w:sz w:val="28"/>
          <w:szCs w:val="28"/>
          <w:lang w:val="en-US"/>
        </w:rPr>
        <w:t>path</w:t>
      </w:r>
      <w:r w:rsidR="00595715" w:rsidRPr="00AA05A3">
        <w:rPr>
          <w:rFonts w:ascii="Times New Roman" w:hAnsi="Times New Roman" w:cs="Times New Roman"/>
          <w:sz w:val="28"/>
          <w:szCs w:val="28"/>
          <w:lang w:val="en-US"/>
        </w:rPr>
        <w:t xml:space="preserve">. </w:t>
      </w:r>
      <w:r w:rsidR="00595715" w:rsidRPr="00BE304F">
        <w:rPr>
          <w:rFonts w:ascii="Times New Roman" w:hAnsi="Times New Roman" w:cs="Times New Roman"/>
          <w:i/>
          <w:sz w:val="28"/>
          <w:szCs w:val="28"/>
        </w:rPr>
        <w:t>Актуальні</w:t>
      </w:r>
      <w:r w:rsidR="00595715" w:rsidRPr="00AA05A3">
        <w:rPr>
          <w:rFonts w:ascii="Times New Roman" w:hAnsi="Times New Roman" w:cs="Times New Roman"/>
          <w:i/>
          <w:sz w:val="28"/>
          <w:szCs w:val="28"/>
          <w:lang w:val="en-US"/>
        </w:rPr>
        <w:t xml:space="preserve"> </w:t>
      </w:r>
      <w:r w:rsidR="00595715" w:rsidRPr="00BE304F">
        <w:rPr>
          <w:rFonts w:ascii="Times New Roman" w:hAnsi="Times New Roman" w:cs="Times New Roman"/>
          <w:i/>
          <w:sz w:val="28"/>
          <w:szCs w:val="28"/>
        </w:rPr>
        <w:t>проблеми</w:t>
      </w:r>
      <w:r w:rsidR="00595715" w:rsidRPr="00AA05A3">
        <w:rPr>
          <w:rFonts w:ascii="Times New Roman" w:hAnsi="Times New Roman" w:cs="Times New Roman"/>
          <w:i/>
          <w:sz w:val="28"/>
          <w:szCs w:val="28"/>
          <w:lang w:val="en-US"/>
        </w:rPr>
        <w:t xml:space="preserve"> </w:t>
      </w:r>
      <w:r w:rsidR="00595715" w:rsidRPr="00BE304F">
        <w:rPr>
          <w:rFonts w:ascii="Times New Roman" w:hAnsi="Times New Roman" w:cs="Times New Roman"/>
          <w:i/>
          <w:sz w:val="28"/>
          <w:szCs w:val="28"/>
        </w:rPr>
        <w:t>економіки</w:t>
      </w:r>
      <w:r w:rsidR="00595715" w:rsidRPr="00AA05A3">
        <w:rPr>
          <w:rFonts w:ascii="Times New Roman" w:hAnsi="Times New Roman" w:cs="Times New Roman"/>
          <w:sz w:val="28"/>
          <w:szCs w:val="28"/>
          <w:lang w:val="en-US"/>
        </w:rPr>
        <w:t xml:space="preserve">. </w:t>
      </w:r>
      <w:r w:rsidR="00595715" w:rsidRPr="00BE304F">
        <w:rPr>
          <w:rFonts w:ascii="Times New Roman" w:hAnsi="Times New Roman" w:cs="Times New Roman"/>
          <w:sz w:val="28"/>
          <w:szCs w:val="28"/>
          <w:lang w:val="en-US"/>
        </w:rPr>
        <w:t xml:space="preserve">2011. № 10. </w:t>
      </w:r>
      <w:r w:rsidR="00595715" w:rsidRPr="00BE304F">
        <w:rPr>
          <w:rFonts w:ascii="Times New Roman" w:hAnsi="Times New Roman" w:cs="Times New Roman"/>
          <w:sz w:val="28"/>
          <w:szCs w:val="28"/>
        </w:rPr>
        <w:t>С</w:t>
      </w:r>
      <w:r w:rsidR="00595715" w:rsidRPr="00BE304F">
        <w:rPr>
          <w:rFonts w:ascii="Times New Roman" w:hAnsi="Times New Roman" w:cs="Times New Roman"/>
          <w:sz w:val="28"/>
          <w:szCs w:val="28"/>
          <w:lang w:val="en-US"/>
        </w:rPr>
        <w:t>. 447–451.</w:t>
      </w:r>
    </w:p>
    <w:p w:rsidR="00BA39C3" w:rsidRPr="00171A28" w:rsidRDefault="00BA39C3" w:rsidP="00F47A97">
      <w:pPr>
        <w:pStyle w:val="a7"/>
        <w:numPr>
          <w:ilvl w:val="0"/>
          <w:numId w:val="16"/>
        </w:numPr>
        <w:jc w:val="both"/>
        <w:rPr>
          <w:rFonts w:ascii="Times New Roman" w:hAnsi="Times New Roman" w:cs="Times New Roman"/>
          <w:sz w:val="28"/>
          <w:szCs w:val="28"/>
        </w:rPr>
      </w:pPr>
      <w:proofErr w:type="spellStart"/>
      <w:r w:rsidRPr="00D74FA9">
        <w:rPr>
          <w:rFonts w:ascii="Times New Roman" w:hAnsi="Times New Roman" w:cs="Times New Roman"/>
          <w:sz w:val="28"/>
          <w:szCs w:val="28"/>
          <w:lang w:val="en-US"/>
        </w:rPr>
        <w:t>Laskowski</w:t>
      </w:r>
      <w:proofErr w:type="spellEnd"/>
      <w:r w:rsidRPr="00D74FA9">
        <w:rPr>
          <w:rFonts w:ascii="Times New Roman" w:hAnsi="Times New Roman" w:cs="Times New Roman"/>
          <w:sz w:val="28"/>
          <w:szCs w:val="28"/>
          <w:lang w:val="en-US"/>
        </w:rPr>
        <w:t xml:space="preserve">, </w:t>
      </w:r>
      <w:proofErr w:type="spellStart"/>
      <w:r w:rsidRPr="00D74FA9">
        <w:rPr>
          <w:rFonts w:ascii="Times New Roman" w:hAnsi="Times New Roman" w:cs="Times New Roman"/>
          <w:sz w:val="28"/>
          <w:szCs w:val="28"/>
          <w:lang w:val="en-US"/>
        </w:rPr>
        <w:t>Maciej</w:t>
      </w:r>
      <w:proofErr w:type="spellEnd"/>
      <w:r w:rsidRPr="00D74FA9">
        <w:rPr>
          <w:rFonts w:ascii="Times New Roman" w:hAnsi="Times New Roman" w:cs="Times New Roman"/>
          <w:sz w:val="28"/>
          <w:szCs w:val="28"/>
          <w:lang w:val="en-US"/>
        </w:rPr>
        <w:t>. Student projects as an addendum to university study</w:t>
      </w:r>
      <w:r w:rsidRPr="00AA05A3">
        <w:rPr>
          <w:rFonts w:ascii="Times New Roman" w:hAnsi="Times New Roman" w:cs="Times New Roman"/>
          <w:sz w:val="28"/>
          <w:szCs w:val="28"/>
          <w:lang w:val="en-US"/>
        </w:rPr>
        <w:t xml:space="preserve"> </w:t>
      </w:r>
      <w:r w:rsidRPr="00D74FA9">
        <w:rPr>
          <w:rFonts w:ascii="Times New Roman" w:hAnsi="Times New Roman" w:cs="Times New Roman"/>
          <w:sz w:val="28"/>
          <w:szCs w:val="28"/>
          <w:lang w:val="en-US"/>
        </w:rPr>
        <w:t>path</w:t>
      </w:r>
      <w:r w:rsidRPr="00AA05A3">
        <w:rPr>
          <w:rFonts w:ascii="Times New Roman" w:hAnsi="Times New Roman" w:cs="Times New Roman"/>
          <w:sz w:val="28"/>
          <w:szCs w:val="28"/>
          <w:lang w:val="en-US"/>
        </w:rPr>
        <w:t xml:space="preserve">. </w:t>
      </w:r>
      <w:r w:rsidRPr="00171A28">
        <w:rPr>
          <w:rFonts w:ascii="Times New Roman" w:hAnsi="Times New Roman" w:cs="Times New Roman"/>
          <w:i/>
          <w:sz w:val="28"/>
          <w:szCs w:val="28"/>
        </w:rPr>
        <w:t>Актуальні проблеми економіки</w:t>
      </w:r>
      <w:r w:rsidRPr="00D74FA9">
        <w:rPr>
          <w:rFonts w:ascii="Times New Roman" w:hAnsi="Times New Roman" w:cs="Times New Roman"/>
          <w:sz w:val="28"/>
          <w:szCs w:val="28"/>
        </w:rPr>
        <w:t xml:space="preserve">. </w:t>
      </w:r>
      <w:r w:rsidRPr="00D74FA9">
        <w:rPr>
          <w:rFonts w:ascii="Times New Roman" w:hAnsi="Times New Roman" w:cs="Times New Roman"/>
          <w:sz w:val="28"/>
          <w:szCs w:val="28"/>
          <w:lang w:val="en-US"/>
        </w:rPr>
        <w:t xml:space="preserve">2011. № 10. </w:t>
      </w:r>
      <w:r w:rsidRPr="00D74FA9">
        <w:rPr>
          <w:rFonts w:ascii="Times New Roman" w:hAnsi="Times New Roman" w:cs="Times New Roman"/>
          <w:sz w:val="28"/>
          <w:szCs w:val="28"/>
        </w:rPr>
        <w:t>С</w:t>
      </w:r>
      <w:r w:rsidRPr="00D74FA9">
        <w:rPr>
          <w:rFonts w:ascii="Times New Roman" w:hAnsi="Times New Roman" w:cs="Times New Roman"/>
          <w:sz w:val="28"/>
          <w:szCs w:val="28"/>
          <w:lang w:val="en-US"/>
        </w:rPr>
        <w:t>. 447–451.</w:t>
      </w:r>
    </w:p>
    <w:p w:rsidR="00BA39C3" w:rsidRDefault="00BA39C3" w:rsidP="00F47A97">
      <w:pPr>
        <w:spacing w:after="0"/>
        <w:ind w:left="360"/>
        <w:jc w:val="both"/>
        <w:rPr>
          <w:rFonts w:ascii="Times New Roman" w:hAnsi="Times New Roman" w:cs="Times New Roman"/>
          <w:sz w:val="28"/>
          <w:szCs w:val="28"/>
          <w:shd w:val="clear" w:color="auto" w:fill="FFFFFF"/>
        </w:rPr>
      </w:pPr>
    </w:p>
    <w:p w:rsidR="001D05C2" w:rsidRPr="001D05C2" w:rsidRDefault="001D05C2" w:rsidP="00F47A97">
      <w:pPr>
        <w:spacing w:after="0"/>
        <w:ind w:left="360"/>
        <w:jc w:val="both"/>
        <w:rPr>
          <w:rFonts w:ascii="Times New Roman" w:hAnsi="Times New Roman" w:cs="Times New Roman"/>
          <w:sz w:val="28"/>
          <w:szCs w:val="28"/>
          <w:shd w:val="clear" w:color="auto" w:fill="FFFFFF"/>
        </w:rPr>
      </w:pPr>
    </w:p>
    <w:p w:rsidR="001D05C2" w:rsidRPr="001D05C2" w:rsidRDefault="001D05C2" w:rsidP="001D05C2">
      <w:pPr>
        <w:spacing w:after="0" w:line="240" w:lineRule="auto"/>
        <w:jc w:val="both"/>
        <w:rPr>
          <w:rFonts w:ascii="Times New Roman" w:hAnsi="Times New Roman" w:cs="Times New Roman"/>
          <w:sz w:val="28"/>
          <w:szCs w:val="28"/>
          <w:highlight w:val="yellow"/>
          <w:lang w:val="en-US"/>
        </w:rPr>
      </w:pPr>
      <w:r w:rsidRPr="001D05C2">
        <w:rPr>
          <w:rFonts w:ascii="Times New Roman" w:eastAsia="Times New Roman" w:hAnsi="Times New Roman" w:cs="Times New Roman"/>
          <w:color w:val="000000"/>
          <w:sz w:val="28"/>
          <w:szCs w:val="28"/>
          <w:lang w:val="en-US"/>
        </w:rPr>
        <w:t xml:space="preserve">A. </w:t>
      </w:r>
      <w:proofErr w:type="spellStart"/>
      <w:r w:rsidRPr="001D05C2">
        <w:rPr>
          <w:rFonts w:ascii="Times New Roman" w:eastAsia="Times New Roman" w:hAnsi="Times New Roman" w:cs="Times New Roman"/>
          <w:color w:val="000000"/>
          <w:sz w:val="28"/>
          <w:szCs w:val="28"/>
          <w:lang w:val="en-US"/>
        </w:rPr>
        <w:t>Martynec</w:t>
      </w:r>
      <w:proofErr w:type="spellEnd"/>
      <w:r w:rsidRPr="001D05C2">
        <w:rPr>
          <w:rFonts w:ascii="Times New Roman" w:hAnsi="Times New Roman" w:cs="Times New Roman"/>
          <w:sz w:val="28"/>
          <w:szCs w:val="28"/>
          <w:highlight w:val="yellow"/>
          <w:lang w:val="en-US"/>
        </w:rPr>
        <w:t xml:space="preserve"> </w:t>
      </w:r>
    </w:p>
    <w:p w:rsidR="001D05C2" w:rsidRPr="00522594" w:rsidRDefault="001D05C2" w:rsidP="001D05C2">
      <w:pPr>
        <w:spacing w:after="0" w:line="30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PhD in Pedagogics</w:t>
      </w:r>
      <w:r w:rsidRPr="00556FC3">
        <w:rPr>
          <w:rFonts w:ascii="Times New Roman" w:hAnsi="Times New Roman" w:cs="Times New Roman"/>
          <w:sz w:val="28"/>
          <w:szCs w:val="28"/>
          <w:lang w:val="en-US"/>
        </w:rPr>
        <w:t xml:space="preserve">, Assistant Professor, </w:t>
      </w:r>
    </w:p>
    <w:p w:rsidR="001D05C2" w:rsidRPr="00522594" w:rsidRDefault="001D05C2" w:rsidP="001D05C2">
      <w:pPr>
        <w:spacing w:after="0" w:line="300" w:lineRule="auto"/>
        <w:jc w:val="both"/>
        <w:rPr>
          <w:rFonts w:ascii="Times New Roman" w:hAnsi="Times New Roman" w:cs="Times New Roman"/>
          <w:sz w:val="28"/>
          <w:szCs w:val="28"/>
          <w:lang w:val="en-US"/>
        </w:rPr>
      </w:pPr>
      <w:r w:rsidRPr="00556FC3">
        <w:rPr>
          <w:rFonts w:ascii="Times New Roman" w:hAnsi="Times New Roman" w:cs="Times New Roman"/>
          <w:sz w:val="28"/>
          <w:szCs w:val="28"/>
          <w:lang w:val="en-US"/>
        </w:rPr>
        <w:t>Faculty of Philology, Department of Foreign Literature and Comparative Literature,</w:t>
      </w:r>
      <w:r w:rsidRPr="00522594">
        <w:rPr>
          <w:rFonts w:ascii="Times New Roman" w:hAnsi="Times New Roman" w:cs="Times New Roman"/>
          <w:sz w:val="28"/>
          <w:szCs w:val="28"/>
          <w:lang w:val="en-US"/>
        </w:rPr>
        <w:t xml:space="preserve"> </w:t>
      </w:r>
      <w:proofErr w:type="spellStart"/>
      <w:r w:rsidRPr="00556FC3">
        <w:rPr>
          <w:rFonts w:ascii="Times New Roman" w:hAnsi="Times New Roman" w:cs="Times New Roman"/>
          <w:sz w:val="28"/>
          <w:szCs w:val="28"/>
          <w:lang w:val="en-US"/>
        </w:rPr>
        <w:t>Vasyl</w:t>
      </w:r>
      <w:proofErr w:type="spellEnd"/>
      <w:r w:rsidRPr="00522594">
        <w:rPr>
          <w:rFonts w:ascii="Times New Roman" w:hAnsi="Times New Roman" w:cs="Times New Roman"/>
          <w:sz w:val="28"/>
          <w:szCs w:val="28"/>
          <w:lang w:val="en-US"/>
        </w:rPr>
        <w:t xml:space="preserve"> </w:t>
      </w:r>
      <w:proofErr w:type="spellStart"/>
      <w:r w:rsidRPr="00556FC3">
        <w:rPr>
          <w:rFonts w:ascii="Times New Roman" w:hAnsi="Times New Roman" w:cs="Times New Roman"/>
          <w:sz w:val="28"/>
          <w:szCs w:val="28"/>
          <w:lang w:val="en-US"/>
        </w:rPr>
        <w:t>Stefanyk</w:t>
      </w:r>
      <w:proofErr w:type="spellEnd"/>
      <w:r w:rsidRPr="00522594">
        <w:rPr>
          <w:rFonts w:ascii="Times New Roman" w:hAnsi="Times New Roman" w:cs="Times New Roman"/>
          <w:sz w:val="28"/>
          <w:szCs w:val="28"/>
          <w:lang w:val="en-US"/>
        </w:rPr>
        <w:t xml:space="preserve"> </w:t>
      </w:r>
      <w:proofErr w:type="spellStart"/>
      <w:r w:rsidRPr="00556FC3">
        <w:rPr>
          <w:rFonts w:ascii="Times New Roman" w:hAnsi="Times New Roman" w:cs="Times New Roman"/>
          <w:sz w:val="28"/>
          <w:szCs w:val="28"/>
          <w:lang w:val="en-US"/>
        </w:rPr>
        <w:t>Precarpathian</w:t>
      </w:r>
      <w:proofErr w:type="spellEnd"/>
      <w:r w:rsidRPr="00522594">
        <w:rPr>
          <w:rFonts w:ascii="Times New Roman" w:hAnsi="Times New Roman" w:cs="Times New Roman"/>
          <w:sz w:val="28"/>
          <w:szCs w:val="28"/>
          <w:lang w:val="en-US"/>
        </w:rPr>
        <w:t xml:space="preserve"> </w:t>
      </w:r>
    </w:p>
    <w:p w:rsidR="001D05C2" w:rsidRPr="00E35596" w:rsidRDefault="001D05C2" w:rsidP="001D05C2">
      <w:pPr>
        <w:spacing w:after="0" w:line="24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street</w:t>
      </w:r>
      <w:proofErr w:type="gramEnd"/>
      <w:r>
        <w:rPr>
          <w:rFonts w:ascii="Times New Roman" w:hAnsi="Times New Roman" w:cs="Times New Roman"/>
          <w:sz w:val="28"/>
          <w:szCs w:val="28"/>
          <w:lang w:val="en-US"/>
        </w:rPr>
        <w:t xml:space="preserve"> Shevchenko</w:t>
      </w:r>
      <w:r w:rsidRPr="00522594">
        <w:rPr>
          <w:rFonts w:ascii="Times New Roman" w:hAnsi="Times New Roman" w:cs="Times New Roman"/>
          <w:sz w:val="28"/>
          <w:szCs w:val="28"/>
          <w:lang w:val="en-US"/>
        </w:rPr>
        <w:t xml:space="preserve">, 59 </w:t>
      </w:r>
      <w:proofErr w:type="spellStart"/>
      <w:r w:rsidRPr="00E35596">
        <w:rPr>
          <w:rFonts w:ascii="Times New Roman" w:hAnsi="Times New Roman" w:cs="Times New Roman"/>
          <w:sz w:val="28"/>
          <w:szCs w:val="28"/>
          <w:lang w:val="en-US"/>
        </w:rPr>
        <w:t>Ivano-Frankivsk</w:t>
      </w:r>
      <w:proofErr w:type="spellEnd"/>
      <w:r w:rsidRPr="00522594">
        <w:rPr>
          <w:rFonts w:ascii="Times New Roman" w:hAnsi="Times New Roman" w:cs="Times New Roman"/>
          <w:sz w:val="28"/>
          <w:szCs w:val="28"/>
          <w:lang w:val="en-US"/>
        </w:rPr>
        <w:t xml:space="preserve">, </w:t>
      </w:r>
      <w:r w:rsidRPr="00E35596">
        <w:rPr>
          <w:rFonts w:ascii="Times New Roman" w:hAnsi="Times New Roman" w:cs="Times New Roman"/>
          <w:sz w:val="28"/>
          <w:szCs w:val="28"/>
          <w:lang w:val="en-US"/>
        </w:rPr>
        <w:t>University</w:t>
      </w:r>
      <w:r w:rsidRPr="00522594">
        <w:rPr>
          <w:rFonts w:ascii="Times New Roman" w:hAnsi="Times New Roman" w:cs="Times New Roman"/>
          <w:sz w:val="28"/>
          <w:szCs w:val="28"/>
          <w:lang w:val="en-US"/>
        </w:rPr>
        <w:t xml:space="preserve"> 76000</w:t>
      </w:r>
    </w:p>
    <w:p w:rsidR="001D05C2" w:rsidRPr="009460F9" w:rsidRDefault="00AA05A3" w:rsidP="001D05C2">
      <w:pPr>
        <w:spacing w:after="0" w:line="240" w:lineRule="auto"/>
        <w:jc w:val="both"/>
        <w:rPr>
          <w:rFonts w:ascii="Times New Roman" w:hAnsi="Times New Roman" w:cs="Times New Roman"/>
          <w:sz w:val="28"/>
          <w:szCs w:val="28"/>
          <w:lang w:val="en-US"/>
        </w:rPr>
      </w:pPr>
      <w:hyperlink r:id="rId27" w:history="1">
        <w:r w:rsidR="001D05C2" w:rsidRPr="009460F9">
          <w:rPr>
            <w:rStyle w:val="a3"/>
            <w:rFonts w:ascii="Times New Roman" w:hAnsi="Times New Roman" w:cs="Times New Roman"/>
            <w:sz w:val="28"/>
            <w:szCs w:val="28"/>
            <w:lang w:val="en-US"/>
          </w:rPr>
          <w:t>alla.martynec@pnu.edu.ua</w:t>
        </w:r>
      </w:hyperlink>
    </w:p>
    <w:p w:rsidR="001D05C2" w:rsidRPr="00AA05A3" w:rsidRDefault="001D05C2" w:rsidP="001D05C2">
      <w:pPr>
        <w:spacing w:after="0" w:line="240" w:lineRule="auto"/>
        <w:jc w:val="both"/>
        <w:rPr>
          <w:rFonts w:ascii="Times New Roman" w:hAnsi="Times New Roman" w:cs="Times New Roman"/>
          <w:sz w:val="28"/>
          <w:szCs w:val="28"/>
          <w:lang w:val="en-US"/>
        </w:rPr>
      </w:pPr>
    </w:p>
    <w:p w:rsidR="001D05C2" w:rsidRPr="001D05C2" w:rsidRDefault="001D05C2" w:rsidP="001D05C2">
      <w:pPr>
        <w:spacing w:after="0" w:line="300" w:lineRule="auto"/>
        <w:rPr>
          <w:rFonts w:ascii="Times New Roman" w:hAnsi="Times New Roman" w:cs="Times New Roman"/>
          <w:sz w:val="28"/>
          <w:szCs w:val="28"/>
          <w:lang w:val="en-GB"/>
        </w:rPr>
      </w:pPr>
      <w:r w:rsidRPr="001D05C2">
        <w:rPr>
          <w:rFonts w:ascii="Times New Roman" w:hAnsi="Times New Roman" w:cs="Times New Roman"/>
          <w:sz w:val="28"/>
          <w:szCs w:val="28"/>
          <w:lang w:val="en-GB"/>
        </w:rPr>
        <w:t>T</w:t>
      </w:r>
      <w:r w:rsidRPr="001D05C2">
        <w:rPr>
          <w:rFonts w:ascii="Times New Roman" w:hAnsi="Times New Roman" w:cs="Times New Roman"/>
          <w:sz w:val="28"/>
          <w:szCs w:val="28"/>
          <w:lang w:val="en-US"/>
        </w:rPr>
        <w:t>.</w:t>
      </w:r>
      <w:r w:rsidRPr="001D05C2">
        <w:rPr>
          <w:rFonts w:ascii="Times New Roman" w:hAnsi="Times New Roman" w:cs="Times New Roman"/>
          <w:sz w:val="28"/>
          <w:szCs w:val="28"/>
          <w:lang w:val="en-GB"/>
        </w:rPr>
        <w:t xml:space="preserve"> </w:t>
      </w:r>
      <w:proofErr w:type="spellStart"/>
      <w:r w:rsidRPr="001D05C2">
        <w:rPr>
          <w:rFonts w:ascii="Times New Roman" w:hAnsi="Times New Roman" w:cs="Times New Roman"/>
          <w:sz w:val="28"/>
          <w:szCs w:val="28"/>
          <w:lang w:val="en-GB"/>
        </w:rPr>
        <w:t>Cherednyk</w:t>
      </w:r>
      <w:proofErr w:type="spellEnd"/>
      <w:r w:rsidRPr="001D05C2">
        <w:rPr>
          <w:lang w:val="en-GB"/>
        </w:rPr>
        <w:t xml:space="preserve"> </w:t>
      </w:r>
    </w:p>
    <w:p w:rsidR="001D05C2" w:rsidRPr="002D3EED" w:rsidRDefault="001D05C2" w:rsidP="001D05C2">
      <w:pPr>
        <w:spacing w:after="0" w:line="300" w:lineRule="auto"/>
        <w:rPr>
          <w:rFonts w:ascii="Times New Roman" w:hAnsi="Times New Roman" w:cs="Times New Roman"/>
          <w:sz w:val="28"/>
          <w:szCs w:val="28"/>
          <w:lang w:val="en-GB"/>
        </w:rPr>
      </w:pPr>
      <w:proofErr w:type="spellStart"/>
      <w:r w:rsidRPr="002D3EED">
        <w:rPr>
          <w:rFonts w:ascii="Times New Roman" w:hAnsi="Times New Roman" w:cs="Times New Roman"/>
          <w:sz w:val="28"/>
          <w:szCs w:val="28"/>
          <w:lang w:val="en-GB"/>
        </w:rPr>
        <w:t>Candidat</w:t>
      </w:r>
      <w:proofErr w:type="spellEnd"/>
      <w:r w:rsidRPr="002D3EED">
        <w:rPr>
          <w:rFonts w:ascii="Times New Roman" w:hAnsi="Times New Roman" w:cs="Times New Roman"/>
          <w:sz w:val="28"/>
          <w:szCs w:val="28"/>
          <w:lang w:val="en-GB"/>
        </w:rPr>
        <w:t xml:space="preserve"> </w:t>
      </w:r>
      <w:proofErr w:type="gramStart"/>
      <w:r w:rsidRPr="002D3EED">
        <w:rPr>
          <w:rFonts w:ascii="Times New Roman" w:hAnsi="Times New Roman" w:cs="Times New Roman"/>
          <w:sz w:val="28"/>
          <w:szCs w:val="28"/>
          <w:lang w:val="en-GB"/>
        </w:rPr>
        <w:t xml:space="preserve">of </w:t>
      </w:r>
      <w:r>
        <w:rPr>
          <w:rFonts w:ascii="Times New Roman" w:hAnsi="Times New Roman" w:cs="Times New Roman"/>
          <w:sz w:val="28"/>
          <w:szCs w:val="28"/>
          <w:lang w:val="en-GB"/>
        </w:rPr>
        <w:t xml:space="preserve"> </w:t>
      </w:r>
      <w:r w:rsidRPr="002D3EED">
        <w:rPr>
          <w:rFonts w:ascii="Times New Roman" w:hAnsi="Times New Roman" w:cs="Times New Roman"/>
          <w:sz w:val="28"/>
          <w:szCs w:val="28"/>
          <w:lang w:val="en-GB"/>
        </w:rPr>
        <w:t>Philological</w:t>
      </w:r>
      <w:proofErr w:type="gramEnd"/>
      <w:r w:rsidRPr="002D3EED">
        <w:rPr>
          <w:rFonts w:ascii="Times New Roman" w:hAnsi="Times New Roman" w:cs="Times New Roman"/>
          <w:sz w:val="28"/>
          <w:szCs w:val="28"/>
          <w:lang w:val="en-GB"/>
        </w:rPr>
        <w:t xml:space="preserve"> Sciences, Associated Professor </w:t>
      </w:r>
    </w:p>
    <w:p w:rsidR="001D05C2" w:rsidRPr="002D3EED" w:rsidRDefault="001D05C2" w:rsidP="001D05C2">
      <w:pPr>
        <w:spacing w:after="0" w:line="300" w:lineRule="auto"/>
        <w:rPr>
          <w:rFonts w:ascii="Times New Roman" w:hAnsi="Times New Roman" w:cs="Times New Roman"/>
          <w:sz w:val="28"/>
          <w:szCs w:val="28"/>
          <w:lang w:val="en-GB"/>
        </w:rPr>
      </w:pPr>
      <w:r w:rsidRPr="002D3EED">
        <w:rPr>
          <w:rFonts w:ascii="Times New Roman" w:hAnsi="Times New Roman" w:cs="Times New Roman"/>
          <w:sz w:val="28"/>
          <w:szCs w:val="28"/>
          <w:lang w:val="en-GB"/>
        </w:rPr>
        <w:lastRenderedPageBreak/>
        <w:t xml:space="preserve"> T.H. Shevchenko National University </w:t>
      </w:r>
      <w:proofErr w:type="spellStart"/>
      <w:r w:rsidRPr="002D3EED">
        <w:rPr>
          <w:rFonts w:ascii="Times New Roman" w:hAnsi="Times New Roman" w:cs="Times New Roman"/>
          <w:sz w:val="28"/>
          <w:szCs w:val="28"/>
          <w:lang w:val="en-GB"/>
        </w:rPr>
        <w:t>Chernihiv</w:t>
      </w:r>
      <w:proofErr w:type="spellEnd"/>
      <w:r w:rsidRPr="002D3EED">
        <w:rPr>
          <w:rFonts w:ascii="Times New Roman" w:hAnsi="Times New Roman" w:cs="Times New Roman"/>
          <w:sz w:val="28"/>
          <w:szCs w:val="28"/>
          <w:lang w:val="en-GB"/>
        </w:rPr>
        <w:t xml:space="preserve"> </w:t>
      </w:r>
      <w:proofErr w:type="spellStart"/>
      <w:r w:rsidRPr="002D3EED">
        <w:rPr>
          <w:rFonts w:ascii="Times New Roman" w:hAnsi="Times New Roman" w:cs="Times New Roman"/>
          <w:sz w:val="28"/>
          <w:szCs w:val="28"/>
          <w:lang w:val="en-GB"/>
        </w:rPr>
        <w:t>Colehium</w:t>
      </w:r>
      <w:proofErr w:type="spellEnd"/>
    </w:p>
    <w:p w:rsidR="001D05C2" w:rsidRPr="002D3EED" w:rsidRDefault="001D05C2" w:rsidP="001D05C2">
      <w:pPr>
        <w:spacing w:after="0" w:line="300" w:lineRule="auto"/>
        <w:rPr>
          <w:rFonts w:ascii="Times New Roman" w:hAnsi="Times New Roman" w:cs="Times New Roman"/>
          <w:sz w:val="28"/>
          <w:szCs w:val="28"/>
          <w:lang w:val="en-GB"/>
        </w:rPr>
      </w:pPr>
      <w:r w:rsidRPr="002D3EED">
        <w:rPr>
          <w:rFonts w:ascii="Times New Roman" w:hAnsi="Times New Roman" w:cs="Times New Roman"/>
          <w:sz w:val="28"/>
          <w:szCs w:val="28"/>
          <w:lang w:val="en-GB"/>
        </w:rPr>
        <w:t xml:space="preserve">53, </w:t>
      </w:r>
      <w:proofErr w:type="spellStart"/>
      <w:r w:rsidRPr="002D3EED">
        <w:rPr>
          <w:rFonts w:ascii="Times New Roman" w:hAnsi="Times New Roman" w:cs="Times New Roman"/>
          <w:sz w:val="28"/>
          <w:szCs w:val="28"/>
          <w:lang w:val="en-GB"/>
        </w:rPr>
        <w:t>Hetmana</w:t>
      </w:r>
      <w:proofErr w:type="spellEnd"/>
      <w:r w:rsidRPr="002D3EED">
        <w:rPr>
          <w:rFonts w:ascii="Times New Roman" w:hAnsi="Times New Roman" w:cs="Times New Roman"/>
          <w:sz w:val="28"/>
          <w:szCs w:val="28"/>
          <w:lang w:val="en-GB"/>
        </w:rPr>
        <w:t xml:space="preserve"> </w:t>
      </w:r>
      <w:proofErr w:type="spellStart"/>
      <w:r w:rsidRPr="002D3EED">
        <w:rPr>
          <w:rFonts w:ascii="Times New Roman" w:hAnsi="Times New Roman" w:cs="Times New Roman"/>
          <w:sz w:val="28"/>
          <w:szCs w:val="28"/>
          <w:lang w:val="en-GB"/>
        </w:rPr>
        <w:t>Polubotka</w:t>
      </w:r>
      <w:proofErr w:type="spellEnd"/>
      <w:r w:rsidRPr="002D3EED">
        <w:rPr>
          <w:rFonts w:ascii="Times New Roman" w:hAnsi="Times New Roman" w:cs="Times New Roman"/>
          <w:sz w:val="28"/>
          <w:szCs w:val="28"/>
          <w:lang w:val="en-GB"/>
        </w:rPr>
        <w:t xml:space="preserve"> </w:t>
      </w:r>
      <w:proofErr w:type="spellStart"/>
      <w:r w:rsidRPr="002D3EED">
        <w:rPr>
          <w:rFonts w:ascii="Times New Roman" w:hAnsi="Times New Roman" w:cs="Times New Roman"/>
          <w:sz w:val="28"/>
          <w:szCs w:val="28"/>
          <w:lang w:val="en-GB"/>
        </w:rPr>
        <w:t>st.</w:t>
      </w:r>
      <w:proofErr w:type="spellEnd"/>
      <w:r w:rsidRPr="002D3EED">
        <w:rPr>
          <w:rFonts w:ascii="Times New Roman" w:hAnsi="Times New Roman" w:cs="Times New Roman"/>
          <w:sz w:val="28"/>
          <w:szCs w:val="28"/>
          <w:lang w:val="en-GB"/>
        </w:rPr>
        <w:t xml:space="preserve">, </w:t>
      </w:r>
      <w:proofErr w:type="spellStart"/>
      <w:r w:rsidRPr="002D3EED">
        <w:rPr>
          <w:rFonts w:ascii="Times New Roman" w:hAnsi="Times New Roman" w:cs="Times New Roman"/>
          <w:sz w:val="28"/>
          <w:szCs w:val="28"/>
          <w:lang w:val="en-GB"/>
        </w:rPr>
        <w:t>Chernihiv</w:t>
      </w:r>
      <w:proofErr w:type="spellEnd"/>
      <w:r w:rsidRPr="002D3EED">
        <w:rPr>
          <w:rFonts w:ascii="Times New Roman" w:hAnsi="Times New Roman" w:cs="Times New Roman"/>
          <w:sz w:val="28"/>
          <w:szCs w:val="28"/>
          <w:lang w:val="en-GB"/>
        </w:rPr>
        <w:t xml:space="preserve">, 14013 Ukraine </w:t>
      </w:r>
    </w:p>
    <w:p w:rsidR="00595715" w:rsidRPr="00EC47D0" w:rsidRDefault="00B240CF" w:rsidP="001D05C2">
      <w:pPr>
        <w:pStyle w:val="a7"/>
        <w:shd w:val="clear" w:color="auto" w:fill="FFFFFF"/>
        <w:spacing w:after="135"/>
        <w:jc w:val="both"/>
        <w:rPr>
          <w:rFonts w:ascii="Times New Roman" w:eastAsia="Times New Roman" w:hAnsi="Times New Roman" w:cs="Times New Roman"/>
          <w:sz w:val="28"/>
          <w:szCs w:val="28"/>
          <w:lang w:val="en-US" w:eastAsia="ru-RU"/>
        </w:rPr>
      </w:pPr>
      <w:hyperlink r:id="rId28" w:history="1">
        <w:r w:rsidR="001D05C2" w:rsidRPr="009460F9">
          <w:rPr>
            <w:rStyle w:val="a3"/>
            <w:rFonts w:ascii="Times New Roman" w:hAnsi="Times New Roman" w:cs="Times New Roman"/>
            <w:sz w:val="28"/>
            <w:szCs w:val="28"/>
            <w:lang w:val="en-GB"/>
          </w:rPr>
          <w:t>Tetcher.55@gmail.com</w:t>
        </w:r>
      </w:hyperlink>
    </w:p>
    <w:p w:rsidR="00595715" w:rsidRDefault="00595715" w:rsidP="00F47A97">
      <w:pPr>
        <w:spacing w:after="0"/>
        <w:jc w:val="both"/>
        <w:rPr>
          <w:rFonts w:ascii="Times New Roman" w:hAnsi="Times New Roman" w:cs="Times New Roman"/>
          <w:sz w:val="28"/>
          <w:szCs w:val="28"/>
          <w:shd w:val="clear" w:color="auto" w:fill="FFFFFF"/>
          <w:lang w:val="en-US"/>
        </w:rPr>
      </w:pPr>
    </w:p>
    <w:p w:rsidR="00595715" w:rsidRPr="00595715" w:rsidRDefault="00595715" w:rsidP="00F47A97">
      <w:pPr>
        <w:spacing w:after="0"/>
        <w:jc w:val="both"/>
        <w:rPr>
          <w:rFonts w:ascii="Times New Roman" w:hAnsi="Times New Roman" w:cs="Times New Roman"/>
          <w:sz w:val="28"/>
          <w:szCs w:val="28"/>
          <w:shd w:val="clear" w:color="auto" w:fill="FFFFFF"/>
          <w:lang w:val="en-US"/>
        </w:rPr>
      </w:pPr>
    </w:p>
    <w:p w:rsidR="00D11C4A" w:rsidRPr="00191C49" w:rsidRDefault="00D11C4A" w:rsidP="00F47A97">
      <w:pPr>
        <w:shd w:val="clear" w:color="auto" w:fill="FFFFFF"/>
        <w:spacing w:after="135"/>
        <w:rPr>
          <w:rFonts w:ascii="Times New Roman" w:eastAsia="Times New Roman" w:hAnsi="Times New Roman" w:cs="Times New Roman"/>
          <w:sz w:val="28"/>
          <w:szCs w:val="28"/>
          <w:lang w:val="en-US" w:eastAsia="ru-RU"/>
        </w:rPr>
      </w:pPr>
    </w:p>
    <w:sectPr w:rsidR="00D11C4A" w:rsidRPr="00191C49" w:rsidSect="00B212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547B"/>
    <w:multiLevelType w:val="multilevel"/>
    <w:tmpl w:val="8EE0A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5A5CAD"/>
    <w:multiLevelType w:val="multilevel"/>
    <w:tmpl w:val="311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C05C33"/>
    <w:multiLevelType w:val="multilevel"/>
    <w:tmpl w:val="BF7C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E93B82"/>
    <w:multiLevelType w:val="multilevel"/>
    <w:tmpl w:val="5210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251C8D"/>
    <w:multiLevelType w:val="hybridMultilevel"/>
    <w:tmpl w:val="6762B414"/>
    <w:lvl w:ilvl="0" w:tplc="0D446A3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B06A4D"/>
    <w:multiLevelType w:val="hybridMultilevel"/>
    <w:tmpl w:val="D7184A5E"/>
    <w:lvl w:ilvl="0" w:tplc="13969EFC">
      <w:start w:val="1"/>
      <w:numFmt w:val="decimal"/>
      <w:lvlText w:val="%1."/>
      <w:lvlJc w:val="left"/>
      <w:pPr>
        <w:tabs>
          <w:tab w:val="num" w:pos="720"/>
        </w:tabs>
        <w:ind w:left="720" w:hanging="360"/>
      </w:pPr>
      <w:rPr>
        <w:rFonts w:ascii="Times New Roman" w:hAnsi="Times New Roman" w:hint="default"/>
        <w:b w:val="0"/>
        <w:i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588303D"/>
    <w:multiLevelType w:val="multilevel"/>
    <w:tmpl w:val="A498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2C6EA2"/>
    <w:multiLevelType w:val="hybridMultilevel"/>
    <w:tmpl w:val="F760AE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A1B39C9"/>
    <w:multiLevelType w:val="multilevel"/>
    <w:tmpl w:val="3A9E4A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3A2F32"/>
    <w:multiLevelType w:val="hybridMultilevel"/>
    <w:tmpl w:val="B8923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6"/>
    <w:lvlOverride w:ilvl="0">
      <w:startOverride w:val="1"/>
    </w:lvlOverride>
  </w:num>
  <w:num w:numId="5">
    <w:abstractNumId w:val="6"/>
    <w:lvlOverride w:ilvl="0">
      <w:startOverride w:val="2"/>
    </w:lvlOverride>
  </w:num>
  <w:num w:numId="6">
    <w:abstractNumId w:val="6"/>
    <w:lvlOverride w:ilvl="0">
      <w:startOverride w:val="3"/>
    </w:lvlOverride>
  </w:num>
  <w:num w:numId="7">
    <w:abstractNumId w:val="2"/>
    <w:lvlOverride w:ilvl="0">
      <w:startOverride w:val="1"/>
    </w:lvlOverride>
  </w:num>
  <w:num w:numId="8">
    <w:abstractNumId w:val="2"/>
    <w:lvlOverride w:ilvl="0">
      <w:startOverride w:val="2"/>
    </w:lvlOverride>
  </w:num>
  <w:num w:numId="9">
    <w:abstractNumId w:val="2"/>
    <w:lvlOverride w:ilvl="0">
      <w:startOverride w:val="3"/>
    </w:lvlOverride>
  </w:num>
  <w:num w:numId="10">
    <w:abstractNumId w:val="1"/>
    <w:lvlOverride w:ilvl="0">
      <w:startOverride w:val="1"/>
    </w:lvlOverride>
  </w:num>
  <w:num w:numId="11">
    <w:abstractNumId w:val="1"/>
    <w:lvlOverride w:ilvl="0">
      <w:startOverride w:val="2"/>
    </w:lvlOverride>
  </w:num>
  <w:num w:numId="12">
    <w:abstractNumId w:val="1"/>
    <w:lvlOverride w:ilvl="0">
      <w:startOverride w:val="3"/>
    </w:lvlOverride>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FC"/>
    <w:rsid w:val="00035255"/>
    <w:rsid w:val="00035D3B"/>
    <w:rsid w:val="00035D41"/>
    <w:rsid w:val="00047EF9"/>
    <w:rsid w:val="00053744"/>
    <w:rsid w:val="00065A69"/>
    <w:rsid w:val="000A61A1"/>
    <w:rsid w:val="000A64DE"/>
    <w:rsid w:val="000B5290"/>
    <w:rsid w:val="000F3745"/>
    <w:rsid w:val="00132723"/>
    <w:rsid w:val="00136084"/>
    <w:rsid w:val="001544D7"/>
    <w:rsid w:val="00163AB6"/>
    <w:rsid w:val="00170611"/>
    <w:rsid w:val="00171A28"/>
    <w:rsid w:val="00191C49"/>
    <w:rsid w:val="001D05C2"/>
    <w:rsid w:val="00214BE5"/>
    <w:rsid w:val="00251E8A"/>
    <w:rsid w:val="002538C3"/>
    <w:rsid w:val="00254F85"/>
    <w:rsid w:val="00277042"/>
    <w:rsid w:val="00290D50"/>
    <w:rsid w:val="002A16AA"/>
    <w:rsid w:val="003027C1"/>
    <w:rsid w:val="00383D9D"/>
    <w:rsid w:val="0039688F"/>
    <w:rsid w:val="003A23DB"/>
    <w:rsid w:val="003D23E5"/>
    <w:rsid w:val="003D6312"/>
    <w:rsid w:val="004161B0"/>
    <w:rsid w:val="00427936"/>
    <w:rsid w:val="00457871"/>
    <w:rsid w:val="00480939"/>
    <w:rsid w:val="004816E1"/>
    <w:rsid w:val="004968A0"/>
    <w:rsid w:val="004C5EAE"/>
    <w:rsid w:val="004D141C"/>
    <w:rsid w:val="004D4897"/>
    <w:rsid w:val="004D527A"/>
    <w:rsid w:val="004E28B6"/>
    <w:rsid w:val="004E5250"/>
    <w:rsid w:val="0051509F"/>
    <w:rsid w:val="005667C7"/>
    <w:rsid w:val="00570FF3"/>
    <w:rsid w:val="00586654"/>
    <w:rsid w:val="00595715"/>
    <w:rsid w:val="005D74C3"/>
    <w:rsid w:val="005E1636"/>
    <w:rsid w:val="005E2B32"/>
    <w:rsid w:val="005E7C89"/>
    <w:rsid w:val="0060311E"/>
    <w:rsid w:val="006039A0"/>
    <w:rsid w:val="0064721D"/>
    <w:rsid w:val="0065200F"/>
    <w:rsid w:val="00662072"/>
    <w:rsid w:val="00682BB1"/>
    <w:rsid w:val="00682C83"/>
    <w:rsid w:val="00687A8D"/>
    <w:rsid w:val="006E147D"/>
    <w:rsid w:val="006F095E"/>
    <w:rsid w:val="006F14E5"/>
    <w:rsid w:val="006F2624"/>
    <w:rsid w:val="006F71BB"/>
    <w:rsid w:val="0071604B"/>
    <w:rsid w:val="007254D3"/>
    <w:rsid w:val="00737C44"/>
    <w:rsid w:val="00741AC2"/>
    <w:rsid w:val="00757618"/>
    <w:rsid w:val="007C2B7E"/>
    <w:rsid w:val="00801DD8"/>
    <w:rsid w:val="0081382A"/>
    <w:rsid w:val="00836DD8"/>
    <w:rsid w:val="00841D62"/>
    <w:rsid w:val="00877A69"/>
    <w:rsid w:val="00947393"/>
    <w:rsid w:val="00954490"/>
    <w:rsid w:val="009B5302"/>
    <w:rsid w:val="00A65CB6"/>
    <w:rsid w:val="00A8417B"/>
    <w:rsid w:val="00AA05A3"/>
    <w:rsid w:val="00AD3313"/>
    <w:rsid w:val="00AE61DC"/>
    <w:rsid w:val="00B212D0"/>
    <w:rsid w:val="00B240CF"/>
    <w:rsid w:val="00B658F2"/>
    <w:rsid w:val="00B65B44"/>
    <w:rsid w:val="00B9320D"/>
    <w:rsid w:val="00BA39C3"/>
    <w:rsid w:val="00BE304F"/>
    <w:rsid w:val="00BE71C5"/>
    <w:rsid w:val="00C17A4C"/>
    <w:rsid w:val="00C2084A"/>
    <w:rsid w:val="00C26943"/>
    <w:rsid w:val="00C64B36"/>
    <w:rsid w:val="00C664BE"/>
    <w:rsid w:val="00C7363A"/>
    <w:rsid w:val="00C827FE"/>
    <w:rsid w:val="00CA6CBB"/>
    <w:rsid w:val="00CB4CBA"/>
    <w:rsid w:val="00CD200A"/>
    <w:rsid w:val="00CF677B"/>
    <w:rsid w:val="00D11C4A"/>
    <w:rsid w:val="00D26FA8"/>
    <w:rsid w:val="00D41512"/>
    <w:rsid w:val="00D444B5"/>
    <w:rsid w:val="00D56285"/>
    <w:rsid w:val="00D74FA9"/>
    <w:rsid w:val="00D752AA"/>
    <w:rsid w:val="00DD046F"/>
    <w:rsid w:val="00DE0EE1"/>
    <w:rsid w:val="00E07E70"/>
    <w:rsid w:val="00E10F8C"/>
    <w:rsid w:val="00E26AEE"/>
    <w:rsid w:val="00E46C9F"/>
    <w:rsid w:val="00E543AD"/>
    <w:rsid w:val="00E863DD"/>
    <w:rsid w:val="00E91C85"/>
    <w:rsid w:val="00EB49FC"/>
    <w:rsid w:val="00EC47D0"/>
    <w:rsid w:val="00EC5516"/>
    <w:rsid w:val="00F47A97"/>
    <w:rsid w:val="00F87491"/>
    <w:rsid w:val="00FE3C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770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F37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3745"/>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0F3745"/>
    <w:rPr>
      <w:color w:val="0000FF"/>
      <w:u w:val="single"/>
    </w:rPr>
  </w:style>
  <w:style w:type="paragraph" w:styleId="a4">
    <w:name w:val="Normal (Web)"/>
    <w:basedOn w:val="a"/>
    <w:uiPriority w:val="99"/>
    <w:unhideWhenUsed/>
    <w:rsid w:val="000F37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65CB6"/>
    <w:rPr>
      <w:b/>
      <w:bCs/>
    </w:rPr>
  </w:style>
  <w:style w:type="character" w:styleId="a6">
    <w:name w:val="Emphasis"/>
    <w:basedOn w:val="a0"/>
    <w:uiPriority w:val="20"/>
    <w:qFormat/>
    <w:rsid w:val="00A65CB6"/>
    <w:rPr>
      <w:i/>
      <w:iCs/>
    </w:rPr>
  </w:style>
  <w:style w:type="character" w:customStyle="1" w:styleId="10">
    <w:name w:val="Заголовок 1 Знак"/>
    <w:basedOn w:val="a0"/>
    <w:link w:val="1"/>
    <w:uiPriority w:val="9"/>
    <w:rsid w:val="00277042"/>
    <w:rPr>
      <w:rFonts w:asciiTheme="majorHAnsi" w:eastAsiaTheme="majorEastAsia" w:hAnsiTheme="majorHAnsi" w:cstheme="majorBidi"/>
      <w:b/>
      <w:bCs/>
      <w:color w:val="365F91" w:themeColor="accent1" w:themeShade="BF"/>
      <w:sz w:val="28"/>
      <w:szCs w:val="28"/>
    </w:rPr>
  </w:style>
  <w:style w:type="paragraph" w:customStyle="1" w:styleId="n-web-questtext">
    <w:name w:val="n-web-quest__text"/>
    <w:basedOn w:val="a"/>
    <w:rsid w:val="00E5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251E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770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F37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3745"/>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0F3745"/>
    <w:rPr>
      <w:color w:val="0000FF"/>
      <w:u w:val="single"/>
    </w:rPr>
  </w:style>
  <w:style w:type="paragraph" w:styleId="a4">
    <w:name w:val="Normal (Web)"/>
    <w:basedOn w:val="a"/>
    <w:uiPriority w:val="99"/>
    <w:unhideWhenUsed/>
    <w:rsid w:val="000F37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65CB6"/>
    <w:rPr>
      <w:b/>
      <w:bCs/>
    </w:rPr>
  </w:style>
  <w:style w:type="character" w:styleId="a6">
    <w:name w:val="Emphasis"/>
    <w:basedOn w:val="a0"/>
    <w:uiPriority w:val="20"/>
    <w:qFormat/>
    <w:rsid w:val="00A65CB6"/>
    <w:rPr>
      <w:i/>
      <w:iCs/>
    </w:rPr>
  </w:style>
  <w:style w:type="character" w:customStyle="1" w:styleId="10">
    <w:name w:val="Заголовок 1 Знак"/>
    <w:basedOn w:val="a0"/>
    <w:link w:val="1"/>
    <w:uiPriority w:val="9"/>
    <w:rsid w:val="00277042"/>
    <w:rPr>
      <w:rFonts w:asciiTheme="majorHAnsi" w:eastAsiaTheme="majorEastAsia" w:hAnsiTheme="majorHAnsi" w:cstheme="majorBidi"/>
      <w:b/>
      <w:bCs/>
      <w:color w:val="365F91" w:themeColor="accent1" w:themeShade="BF"/>
      <w:sz w:val="28"/>
      <w:szCs w:val="28"/>
    </w:rPr>
  </w:style>
  <w:style w:type="paragraph" w:customStyle="1" w:styleId="n-web-questtext">
    <w:name w:val="n-web-quest__text"/>
    <w:basedOn w:val="a"/>
    <w:rsid w:val="00E54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251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2111">
      <w:bodyDiv w:val="1"/>
      <w:marLeft w:val="0"/>
      <w:marRight w:val="0"/>
      <w:marTop w:val="0"/>
      <w:marBottom w:val="0"/>
      <w:divBdr>
        <w:top w:val="none" w:sz="0" w:space="0" w:color="auto"/>
        <w:left w:val="none" w:sz="0" w:space="0" w:color="auto"/>
        <w:bottom w:val="none" w:sz="0" w:space="0" w:color="auto"/>
        <w:right w:val="none" w:sz="0" w:space="0" w:color="auto"/>
      </w:divBdr>
    </w:div>
    <w:div w:id="65419623">
      <w:bodyDiv w:val="1"/>
      <w:marLeft w:val="0"/>
      <w:marRight w:val="0"/>
      <w:marTop w:val="0"/>
      <w:marBottom w:val="0"/>
      <w:divBdr>
        <w:top w:val="none" w:sz="0" w:space="0" w:color="auto"/>
        <w:left w:val="none" w:sz="0" w:space="0" w:color="auto"/>
        <w:bottom w:val="none" w:sz="0" w:space="0" w:color="auto"/>
        <w:right w:val="none" w:sz="0" w:space="0" w:color="auto"/>
      </w:divBdr>
    </w:div>
    <w:div w:id="236091911">
      <w:bodyDiv w:val="1"/>
      <w:marLeft w:val="0"/>
      <w:marRight w:val="0"/>
      <w:marTop w:val="0"/>
      <w:marBottom w:val="0"/>
      <w:divBdr>
        <w:top w:val="none" w:sz="0" w:space="0" w:color="auto"/>
        <w:left w:val="none" w:sz="0" w:space="0" w:color="auto"/>
        <w:bottom w:val="none" w:sz="0" w:space="0" w:color="auto"/>
        <w:right w:val="none" w:sz="0" w:space="0" w:color="auto"/>
      </w:divBdr>
    </w:div>
    <w:div w:id="453064827">
      <w:bodyDiv w:val="1"/>
      <w:marLeft w:val="0"/>
      <w:marRight w:val="0"/>
      <w:marTop w:val="0"/>
      <w:marBottom w:val="0"/>
      <w:divBdr>
        <w:top w:val="none" w:sz="0" w:space="0" w:color="auto"/>
        <w:left w:val="none" w:sz="0" w:space="0" w:color="auto"/>
        <w:bottom w:val="none" w:sz="0" w:space="0" w:color="auto"/>
        <w:right w:val="none" w:sz="0" w:space="0" w:color="auto"/>
      </w:divBdr>
    </w:div>
    <w:div w:id="643044939">
      <w:bodyDiv w:val="1"/>
      <w:marLeft w:val="0"/>
      <w:marRight w:val="0"/>
      <w:marTop w:val="0"/>
      <w:marBottom w:val="0"/>
      <w:divBdr>
        <w:top w:val="none" w:sz="0" w:space="0" w:color="auto"/>
        <w:left w:val="none" w:sz="0" w:space="0" w:color="auto"/>
        <w:bottom w:val="none" w:sz="0" w:space="0" w:color="auto"/>
        <w:right w:val="none" w:sz="0" w:space="0" w:color="auto"/>
      </w:divBdr>
    </w:div>
    <w:div w:id="823204518">
      <w:bodyDiv w:val="1"/>
      <w:marLeft w:val="0"/>
      <w:marRight w:val="0"/>
      <w:marTop w:val="0"/>
      <w:marBottom w:val="0"/>
      <w:divBdr>
        <w:top w:val="none" w:sz="0" w:space="0" w:color="auto"/>
        <w:left w:val="none" w:sz="0" w:space="0" w:color="auto"/>
        <w:bottom w:val="none" w:sz="0" w:space="0" w:color="auto"/>
        <w:right w:val="none" w:sz="0" w:space="0" w:color="auto"/>
      </w:divBdr>
    </w:div>
    <w:div w:id="829637130">
      <w:bodyDiv w:val="1"/>
      <w:marLeft w:val="0"/>
      <w:marRight w:val="0"/>
      <w:marTop w:val="0"/>
      <w:marBottom w:val="0"/>
      <w:divBdr>
        <w:top w:val="none" w:sz="0" w:space="0" w:color="auto"/>
        <w:left w:val="none" w:sz="0" w:space="0" w:color="auto"/>
        <w:bottom w:val="none" w:sz="0" w:space="0" w:color="auto"/>
        <w:right w:val="none" w:sz="0" w:space="0" w:color="auto"/>
      </w:divBdr>
    </w:div>
    <w:div w:id="1141532130">
      <w:bodyDiv w:val="1"/>
      <w:marLeft w:val="0"/>
      <w:marRight w:val="0"/>
      <w:marTop w:val="0"/>
      <w:marBottom w:val="0"/>
      <w:divBdr>
        <w:top w:val="none" w:sz="0" w:space="0" w:color="auto"/>
        <w:left w:val="none" w:sz="0" w:space="0" w:color="auto"/>
        <w:bottom w:val="none" w:sz="0" w:space="0" w:color="auto"/>
        <w:right w:val="none" w:sz="0" w:space="0" w:color="auto"/>
      </w:divBdr>
      <w:divsChild>
        <w:div w:id="1980181883">
          <w:marLeft w:val="0"/>
          <w:marRight w:val="0"/>
          <w:marTop w:val="0"/>
          <w:marBottom w:val="0"/>
          <w:divBdr>
            <w:top w:val="none" w:sz="0" w:space="0" w:color="auto"/>
            <w:left w:val="none" w:sz="0" w:space="0" w:color="auto"/>
            <w:bottom w:val="none" w:sz="0" w:space="0" w:color="auto"/>
            <w:right w:val="none" w:sz="0" w:space="0" w:color="auto"/>
          </w:divBdr>
        </w:div>
        <w:div w:id="1270352401">
          <w:marLeft w:val="0"/>
          <w:marRight w:val="0"/>
          <w:marTop w:val="0"/>
          <w:marBottom w:val="0"/>
          <w:divBdr>
            <w:top w:val="none" w:sz="0" w:space="0" w:color="auto"/>
            <w:left w:val="none" w:sz="0" w:space="0" w:color="auto"/>
            <w:bottom w:val="none" w:sz="0" w:space="0" w:color="auto"/>
            <w:right w:val="none" w:sz="0" w:space="0" w:color="auto"/>
          </w:divBdr>
        </w:div>
        <w:div w:id="980618267">
          <w:marLeft w:val="0"/>
          <w:marRight w:val="0"/>
          <w:marTop w:val="0"/>
          <w:marBottom w:val="0"/>
          <w:divBdr>
            <w:top w:val="none" w:sz="0" w:space="0" w:color="auto"/>
            <w:left w:val="none" w:sz="0" w:space="0" w:color="auto"/>
            <w:bottom w:val="none" w:sz="0" w:space="0" w:color="auto"/>
            <w:right w:val="none" w:sz="0" w:space="0" w:color="auto"/>
          </w:divBdr>
        </w:div>
        <w:div w:id="26102888">
          <w:marLeft w:val="0"/>
          <w:marRight w:val="0"/>
          <w:marTop w:val="0"/>
          <w:marBottom w:val="0"/>
          <w:divBdr>
            <w:top w:val="none" w:sz="0" w:space="0" w:color="auto"/>
            <w:left w:val="none" w:sz="0" w:space="0" w:color="auto"/>
            <w:bottom w:val="none" w:sz="0" w:space="0" w:color="auto"/>
            <w:right w:val="none" w:sz="0" w:space="0" w:color="auto"/>
          </w:divBdr>
        </w:div>
      </w:divsChild>
    </w:div>
    <w:div w:id="1627665570">
      <w:bodyDiv w:val="1"/>
      <w:marLeft w:val="0"/>
      <w:marRight w:val="0"/>
      <w:marTop w:val="0"/>
      <w:marBottom w:val="0"/>
      <w:divBdr>
        <w:top w:val="none" w:sz="0" w:space="0" w:color="auto"/>
        <w:left w:val="none" w:sz="0" w:space="0" w:color="auto"/>
        <w:bottom w:val="none" w:sz="0" w:space="0" w:color="auto"/>
        <w:right w:val="none" w:sz="0" w:space="0" w:color="auto"/>
      </w:divBdr>
    </w:div>
    <w:div w:id="2036538134">
      <w:bodyDiv w:val="1"/>
      <w:marLeft w:val="0"/>
      <w:marRight w:val="0"/>
      <w:marTop w:val="0"/>
      <w:marBottom w:val="0"/>
      <w:divBdr>
        <w:top w:val="none" w:sz="0" w:space="0" w:color="auto"/>
        <w:left w:val="none" w:sz="0" w:space="0" w:color="auto"/>
        <w:bottom w:val="none" w:sz="0" w:space="0" w:color="auto"/>
        <w:right w:val="none" w:sz="0" w:space="0" w:color="auto"/>
      </w:divBdr>
      <w:divsChild>
        <w:div w:id="1432819471">
          <w:marLeft w:val="0"/>
          <w:marRight w:val="0"/>
          <w:marTop w:val="0"/>
          <w:marBottom w:val="0"/>
          <w:divBdr>
            <w:top w:val="none" w:sz="0" w:space="0" w:color="auto"/>
            <w:left w:val="none" w:sz="0" w:space="0" w:color="auto"/>
            <w:bottom w:val="none" w:sz="0" w:space="0" w:color="auto"/>
            <w:right w:val="none" w:sz="0" w:space="0" w:color="auto"/>
          </w:divBdr>
        </w:div>
        <w:div w:id="499197246">
          <w:marLeft w:val="0"/>
          <w:marRight w:val="0"/>
          <w:marTop w:val="0"/>
          <w:marBottom w:val="0"/>
          <w:divBdr>
            <w:top w:val="none" w:sz="0" w:space="0" w:color="auto"/>
            <w:left w:val="none" w:sz="0" w:space="0" w:color="auto"/>
            <w:bottom w:val="none" w:sz="0" w:space="0" w:color="auto"/>
            <w:right w:val="none" w:sz="0" w:space="0" w:color="auto"/>
          </w:divBdr>
        </w:div>
        <w:div w:id="1365598077">
          <w:marLeft w:val="0"/>
          <w:marRight w:val="0"/>
          <w:marTop w:val="0"/>
          <w:marBottom w:val="0"/>
          <w:divBdr>
            <w:top w:val="none" w:sz="0" w:space="0" w:color="auto"/>
            <w:left w:val="none" w:sz="0" w:space="0" w:color="auto"/>
            <w:bottom w:val="none" w:sz="0" w:space="0" w:color="auto"/>
            <w:right w:val="none" w:sz="0" w:space="0" w:color="auto"/>
          </w:divBdr>
        </w:div>
        <w:div w:id="1844855878">
          <w:marLeft w:val="0"/>
          <w:marRight w:val="0"/>
          <w:marTop w:val="0"/>
          <w:marBottom w:val="0"/>
          <w:divBdr>
            <w:top w:val="none" w:sz="0" w:space="0" w:color="auto"/>
            <w:left w:val="none" w:sz="0" w:space="0" w:color="auto"/>
            <w:bottom w:val="none" w:sz="0" w:space="0" w:color="auto"/>
            <w:right w:val="none" w:sz="0" w:space="0" w:color="auto"/>
          </w:divBdr>
        </w:div>
        <w:div w:id="1074858812">
          <w:marLeft w:val="0"/>
          <w:marRight w:val="0"/>
          <w:marTop w:val="0"/>
          <w:marBottom w:val="0"/>
          <w:divBdr>
            <w:top w:val="none" w:sz="0" w:space="0" w:color="auto"/>
            <w:left w:val="none" w:sz="0" w:space="0" w:color="auto"/>
            <w:bottom w:val="none" w:sz="0" w:space="0" w:color="auto"/>
            <w:right w:val="none" w:sz="0" w:space="0" w:color="auto"/>
          </w:divBdr>
        </w:div>
      </w:divsChild>
    </w:div>
    <w:div w:id="2089114205">
      <w:bodyDiv w:val="1"/>
      <w:marLeft w:val="0"/>
      <w:marRight w:val="0"/>
      <w:marTop w:val="0"/>
      <w:marBottom w:val="0"/>
      <w:divBdr>
        <w:top w:val="none" w:sz="0" w:space="0" w:color="auto"/>
        <w:left w:val="none" w:sz="0" w:space="0" w:color="auto"/>
        <w:bottom w:val="none" w:sz="0" w:space="0" w:color="auto"/>
        <w:right w:val="none" w:sz="0" w:space="0" w:color="auto"/>
      </w:divBdr>
      <w:divsChild>
        <w:div w:id="67271828">
          <w:marLeft w:val="0"/>
          <w:marRight w:val="0"/>
          <w:marTop w:val="0"/>
          <w:marBottom w:val="0"/>
          <w:divBdr>
            <w:top w:val="none" w:sz="0" w:space="0" w:color="auto"/>
            <w:left w:val="none" w:sz="0" w:space="0" w:color="auto"/>
            <w:bottom w:val="none" w:sz="0" w:space="0" w:color="auto"/>
            <w:right w:val="none" w:sz="0" w:space="0" w:color="auto"/>
          </w:divBdr>
        </w:div>
        <w:div w:id="1941990502">
          <w:marLeft w:val="0"/>
          <w:marRight w:val="0"/>
          <w:marTop w:val="0"/>
          <w:marBottom w:val="0"/>
          <w:divBdr>
            <w:top w:val="none" w:sz="0" w:space="0" w:color="auto"/>
            <w:left w:val="none" w:sz="0" w:space="0" w:color="auto"/>
            <w:bottom w:val="none" w:sz="0" w:space="0" w:color="auto"/>
            <w:right w:val="none" w:sz="0" w:space="0" w:color="auto"/>
          </w:divBdr>
        </w:div>
        <w:div w:id="1017847583">
          <w:marLeft w:val="0"/>
          <w:marRight w:val="0"/>
          <w:marTop w:val="0"/>
          <w:marBottom w:val="0"/>
          <w:divBdr>
            <w:top w:val="none" w:sz="0" w:space="0" w:color="auto"/>
            <w:left w:val="none" w:sz="0" w:space="0" w:color="auto"/>
            <w:bottom w:val="none" w:sz="0" w:space="0" w:color="auto"/>
            <w:right w:val="none" w:sz="0" w:space="0" w:color="auto"/>
          </w:divBdr>
        </w:div>
        <w:div w:id="92827993">
          <w:marLeft w:val="0"/>
          <w:marRight w:val="0"/>
          <w:marTop w:val="0"/>
          <w:marBottom w:val="0"/>
          <w:divBdr>
            <w:top w:val="none" w:sz="0" w:space="0" w:color="auto"/>
            <w:left w:val="none" w:sz="0" w:space="0" w:color="auto"/>
            <w:bottom w:val="none" w:sz="0" w:space="0" w:color="auto"/>
            <w:right w:val="none" w:sz="0" w:space="0" w:color="auto"/>
          </w:divBdr>
        </w:div>
        <w:div w:id="460466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eosvita.ua/webquest" TargetMode="External"/><Relationship Id="rId13"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4297" TargetMode="External"/><Relationship Id="rId18" Type="http://schemas.openxmlformats.org/officeDocument/2006/relationships/hyperlink" Target="https://vseosvita.ua/webquest" TargetMode="External"/><Relationship Id="rId26" Type="http://schemas.openxmlformats.org/officeDocument/2006/relationships/hyperlink" Target="https://ain.ua/ru/2017/10/02/yak-igri-zminyuyut-osvitu/" TargetMode="External"/><Relationship Id="rId3" Type="http://schemas.microsoft.com/office/2007/relationships/stylesWithEffects" Target="stylesWithEffects.xml"/><Relationship Id="rId21" Type="http://schemas.openxmlformats.org/officeDocument/2006/relationships/hyperlink" Target="http://umo.edu.ua/images/content/nashi_vydanya/metod_upr_osvit/v_15/14.pdf" TargetMode="External"/><Relationship Id="rId7" Type="http://schemas.openxmlformats.org/officeDocument/2006/relationships/hyperlink" Target="https://mistosite.org.ua/uk/articles/hra-iak-instrument-shcho-take-heimifikatsiia" TargetMode="External"/><Relationship Id="rId12" Type="http://schemas.openxmlformats.org/officeDocument/2006/relationships/hyperlink" Target="http://te-st.ru/2012/11/12/gamificationedu-ngo/" TargetMode="External"/><Relationship Id="rId17" Type="http://schemas.openxmlformats.org/officeDocument/2006/relationships/hyperlink" Target="https://ain.ua/ru/2017/10/02/yak-igri-zminyuyut-osvitu/" TargetMode="External"/><Relationship Id="rId25" Type="http://schemas.openxmlformats.org/officeDocument/2006/relationships/hyperlink" Target="http://www.potencial.org.ua/view/news/shcho-take-geymifikatsiya-i-yak-vonadopomagaie-rozvorushiti-spivrobitnikiv.htm" TargetMode="External"/><Relationship Id="rId2" Type="http://schemas.openxmlformats.org/officeDocument/2006/relationships/styles" Target="styles.xml"/><Relationship Id="rId16" Type="http://schemas.openxmlformats.org/officeDocument/2006/relationships/hyperlink" Target="http://www.potencial.org.ua/view/news/shcho-take-geymifikatsiya-i-yak-vonadopomagaie-rozvorushiti-spivrobitnikiv.htm" TargetMode="External"/><Relationship Id="rId20" Type="http://schemas.openxmlformats.org/officeDocument/2006/relationships/hyperlink" Target="http://test.ru/2012/12/21/gamification-educati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ulturebridges.eu/summer-school" TargetMode="External"/><Relationship Id="rId11" Type="http://schemas.openxmlformats.org/officeDocument/2006/relationships/hyperlink" Target="http://umo.edu.ua/images/content/nashi_vydanya/metod_upr_osvit/v_15/14.pdf" TargetMode="External"/><Relationship Id="rId24" Type="http://schemas.openxmlformats.org/officeDocument/2006/relationships/hyperlink" Target="https://blog.yakaboo.ua/chytaty-grajuchy/" TargetMode="External"/><Relationship Id="rId5" Type="http://schemas.openxmlformats.org/officeDocument/2006/relationships/webSettings" Target="webSettings.xml"/><Relationship Id="rId15" Type="http://schemas.openxmlformats.org/officeDocument/2006/relationships/hyperlink" Target="https://blog.yakaboo.ua/chytaty-grajuchy/" TargetMode="External"/><Relationship Id="rId23" Type="http://schemas.openxmlformats.org/officeDocument/2006/relationships/hyperlink" Target="https://vseosvita.ua/library/zastosuvanna-igrovih-pedagogicnih-tehnologij-na-urokah-literaturi-46834.html" TargetMode="External"/><Relationship Id="rId28" Type="http://schemas.openxmlformats.org/officeDocument/2006/relationships/hyperlink" Target="mailto:Tetcher.55@gmail.com" TargetMode="External"/><Relationship Id="rId10" Type="http://schemas.openxmlformats.org/officeDocument/2006/relationships/hyperlink" Target="http://test.ru/2012/12/21/gamification-education/" TargetMode="External"/><Relationship Id="rId19" Type="http://schemas.openxmlformats.org/officeDocument/2006/relationships/hyperlink" Target="https://mistosite.org.ua/uk/articles/hra-iak-instrument-shcho-take-heimifikatsiia" TargetMode="External"/><Relationship Id="rId4" Type="http://schemas.openxmlformats.org/officeDocument/2006/relationships/settings" Target="settings.xml"/><Relationship Id="rId9" Type="http://schemas.openxmlformats.org/officeDocument/2006/relationships/hyperlink" Target="https://mistosite.org.ua/uk/articles/hra-iak-instrument-shcho-take-heimifikatsiia" TargetMode="External"/><Relationship Id="rId14" Type="http://schemas.openxmlformats.org/officeDocument/2006/relationships/hyperlink" Target="https://vseosvita.ua/library/zastosuvanna-igrovih-pedagogicnih-tehnologij-na-urokah-literaturi-46834.html" TargetMode="External"/><Relationship Id="rId22" Type="http://schemas.openxmlformats.org/officeDocument/2006/relationships/hyperlink" Target="http://te-st.ru/2012/11/12/gamificationedu-ngo/" TargetMode="External"/><Relationship Id="rId27" Type="http://schemas.openxmlformats.org/officeDocument/2006/relationships/hyperlink" Target="mailto:alla.martynec@pnu.edu.ua"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3769</Words>
  <Characters>21489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4</cp:revision>
  <dcterms:created xsi:type="dcterms:W3CDTF">2023-02-12T14:07:00Z</dcterms:created>
  <dcterms:modified xsi:type="dcterms:W3CDTF">2023-05-05T11:19:00Z</dcterms:modified>
</cp:coreProperties>
</file>