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10EE7" w14:textId="77777777" w:rsidR="00510A06" w:rsidRDefault="004C79FB" w:rsidP="004C79FB">
      <w:pPr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4C79FB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DEVELOPMENT OF INCLUSIVE EDUCATION IN UKRAINE: </w:t>
      </w:r>
    </w:p>
    <w:p w14:paraId="70A361ED" w14:textId="21A15B87" w:rsidR="004C79FB" w:rsidRDefault="004C79FB" w:rsidP="004C79FB">
      <w:pPr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4C79FB">
        <w:rPr>
          <w:rFonts w:asciiTheme="majorBidi" w:hAnsiTheme="majorBidi" w:cstheme="majorBidi"/>
          <w:b/>
          <w:bCs/>
          <w:sz w:val="28"/>
          <w:szCs w:val="28"/>
          <w:lang w:val="uk-UA"/>
        </w:rPr>
        <w:t>THE CHALLENGES OF TIME</w:t>
      </w:r>
    </w:p>
    <w:p w14:paraId="60633F41" w14:textId="77777777" w:rsidR="004C79FB" w:rsidRDefault="004C79FB" w:rsidP="004C79FB">
      <w:pPr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14:paraId="5FDBFA3D" w14:textId="5CACA620" w:rsidR="004C79FB" w:rsidRDefault="004C79FB" w:rsidP="004C79FB">
      <w:pPr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 w:rsidRPr="004C79FB">
        <w:rPr>
          <w:rFonts w:asciiTheme="majorBidi" w:hAnsiTheme="majorBidi" w:cstheme="majorBidi"/>
          <w:b/>
          <w:bCs/>
          <w:sz w:val="28"/>
          <w:szCs w:val="28"/>
          <w:lang w:val="uk-UA"/>
        </w:rPr>
        <w:t>РОЗВИТОК ІНКЛЮЗИВНОЇ ОСВІТИ В УКРАЇНІ: ВИКЛИКИ ЧАСУ</w:t>
      </w:r>
    </w:p>
    <w:p w14:paraId="666E10FC" w14:textId="278E7AF3" w:rsidR="004C79FB" w:rsidRDefault="004C79FB" w:rsidP="004C79FB">
      <w:pPr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</w:p>
    <w:p w14:paraId="200F893B" w14:textId="1DDD17FC" w:rsidR="004C79FB" w:rsidRPr="00CF48D3" w:rsidRDefault="004C79FB" w:rsidP="004C79FB">
      <w:pPr>
        <w:jc w:val="center"/>
        <w:rPr>
          <w:rFonts w:asciiTheme="majorBidi" w:hAnsiTheme="majorBidi" w:cstheme="majorBidi"/>
          <w:i/>
          <w:iCs/>
          <w:sz w:val="28"/>
          <w:szCs w:val="28"/>
          <w:lang w:val="uk-UA"/>
        </w:rPr>
      </w:pPr>
      <w:proofErr w:type="spellStart"/>
      <w:r w:rsidRPr="004C79FB">
        <w:rPr>
          <w:rFonts w:asciiTheme="majorBidi" w:hAnsiTheme="majorBidi" w:cstheme="majorBidi"/>
          <w:i/>
          <w:iCs/>
          <w:sz w:val="28"/>
          <w:szCs w:val="28"/>
          <w:lang w:val="en-US"/>
        </w:rPr>
        <w:t>Nataliia</w:t>
      </w:r>
      <w:proofErr w:type="spellEnd"/>
      <w:r w:rsidRPr="00CF48D3">
        <w:rPr>
          <w:rFonts w:asciiTheme="majorBidi" w:hAnsiTheme="majorBidi" w:cstheme="majorBidi"/>
          <w:i/>
          <w:iCs/>
          <w:sz w:val="28"/>
          <w:szCs w:val="28"/>
          <w:lang w:val="uk-UA"/>
        </w:rPr>
        <w:t xml:space="preserve"> </w:t>
      </w:r>
      <w:proofErr w:type="spellStart"/>
      <w:r w:rsidRPr="004C79FB">
        <w:rPr>
          <w:rFonts w:asciiTheme="majorBidi" w:hAnsiTheme="majorBidi" w:cstheme="majorBidi"/>
          <w:i/>
          <w:iCs/>
          <w:sz w:val="28"/>
          <w:szCs w:val="28"/>
          <w:lang w:val="en-US"/>
        </w:rPr>
        <w:t>Matveieva</w:t>
      </w:r>
      <w:proofErr w:type="spellEnd"/>
    </w:p>
    <w:p w14:paraId="45EDEA13" w14:textId="5C075B74" w:rsidR="004C79FB" w:rsidRDefault="004C79FB" w:rsidP="004C79FB">
      <w:pPr>
        <w:jc w:val="center"/>
        <w:rPr>
          <w:rFonts w:asciiTheme="majorBidi" w:hAnsiTheme="majorBidi" w:cstheme="majorBidi"/>
          <w:i/>
          <w:iCs/>
          <w:sz w:val="28"/>
          <w:szCs w:val="28"/>
          <w:lang w:val="uk-UA"/>
        </w:rPr>
      </w:pPr>
      <w:r>
        <w:rPr>
          <w:rFonts w:asciiTheme="majorBidi" w:hAnsiTheme="majorBidi" w:cstheme="majorBidi"/>
          <w:i/>
          <w:iCs/>
          <w:sz w:val="28"/>
          <w:szCs w:val="28"/>
          <w:lang w:val="uk-UA"/>
        </w:rPr>
        <w:t xml:space="preserve">Наталія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  <w:lang w:val="uk-UA"/>
        </w:rPr>
        <w:t>Матвеєва</w:t>
      </w:r>
      <w:proofErr w:type="spellEnd"/>
    </w:p>
    <w:p w14:paraId="214C5DDD" w14:textId="09B9B045" w:rsidR="004C79FB" w:rsidRDefault="004C79FB" w:rsidP="004C79FB">
      <w:pPr>
        <w:jc w:val="center"/>
        <w:rPr>
          <w:rFonts w:asciiTheme="majorBidi" w:hAnsiTheme="majorBidi" w:cstheme="majorBidi"/>
          <w:i/>
          <w:iCs/>
          <w:sz w:val="28"/>
          <w:szCs w:val="28"/>
          <w:lang w:val="uk-UA"/>
        </w:rPr>
      </w:pPr>
    </w:p>
    <w:p w14:paraId="29BAF4AA" w14:textId="5C63CB37" w:rsidR="00F6257A" w:rsidRDefault="004C79FB" w:rsidP="00CF48D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На </w:t>
      </w:r>
      <w:r w:rsidR="00CF48D3">
        <w:rPr>
          <w:rFonts w:asciiTheme="majorBidi" w:hAnsiTheme="majorBidi" w:cstheme="majorBidi"/>
          <w:sz w:val="28"/>
          <w:szCs w:val="28"/>
          <w:lang w:val="uk-UA"/>
        </w:rPr>
        <w:t>сучасн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ому етапі реформування освіти в Україні </w:t>
      </w:r>
      <w:r w:rsidR="00BB7031">
        <w:rPr>
          <w:rFonts w:asciiTheme="majorBidi" w:hAnsiTheme="majorBidi" w:cstheme="majorBidi"/>
          <w:sz w:val="28"/>
          <w:szCs w:val="28"/>
          <w:lang w:val="uk-UA"/>
        </w:rPr>
        <w:t xml:space="preserve">актуалізуємо питання створення інклюзивного середовища, </w:t>
      </w:r>
      <w:r>
        <w:rPr>
          <w:rFonts w:asciiTheme="majorBidi" w:hAnsiTheme="majorBidi" w:cstheme="majorBidi"/>
          <w:sz w:val="28"/>
          <w:szCs w:val="28"/>
          <w:lang w:val="uk-UA"/>
        </w:rPr>
        <w:t>надання якісних освітніх послуг усім без винятку дітям, що досягли шкільного віку. З іншого боку,</w:t>
      </w:r>
      <w:r w:rsidR="00510A06">
        <w:rPr>
          <w:rFonts w:asciiTheme="majorBidi" w:hAnsiTheme="majorBidi" w:cstheme="majorBidi"/>
          <w:sz w:val="28"/>
          <w:szCs w:val="28"/>
          <w:lang w:val="uk-UA"/>
        </w:rPr>
        <w:t xml:space="preserve"> особистість постає в центрі уваги всього державотворення, організації </w:t>
      </w:r>
      <w:r w:rsidR="006F787D">
        <w:rPr>
          <w:rFonts w:asciiTheme="majorBidi" w:hAnsiTheme="majorBidi" w:cstheme="majorBidi"/>
          <w:sz w:val="28"/>
          <w:szCs w:val="28"/>
          <w:lang w:val="uk-UA"/>
        </w:rPr>
        <w:t>та здійснення громадської, професійної, творчої д</w:t>
      </w:r>
      <w:r w:rsidR="00510A06">
        <w:rPr>
          <w:rFonts w:asciiTheme="majorBidi" w:hAnsiTheme="majorBidi" w:cstheme="majorBidi"/>
          <w:sz w:val="28"/>
          <w:szCs w:val="28"/>
          <w:lang w:val="uk-UA"/>
        </w:rPr>
        <w:t>іяльності</w:t>
      </w:r>
      <w:r w:rsidR="00CF48D3">
        <w:rPr>
          <w:rFonts w:asciiTheme="majorBidi" w:hAnsiTheme="majorBidi" w:cstheme="majorBidi"/>
          <w:sz w:val="28"/>
          <w:szCs w:val="28"/>
          <w:lang w:val="uk-UA"/>
        </w:rPr>
        <w:t xml:space="preserve"> громадян</w:t>
      </w:r>
      <w:r w:rsidR="00510A06">
        <w:rPr>
          <w:rFonts w:asciiTheme="majorBidi" w:hAnsiTheme="majorBidi" w:cstheme="majorBidi"/>
          <w:sz w:val="28"/>
          <w:szCs w:val="28"/>
          <w:lang w:val="uk-UA"/>
        </w:rPr>
        <w:t xml:space="preserve"> й, у тому числі, </w:t>
      </w:r>
      <w:r w:rsidR="006F787D">
        <w:rPr>
          <w:rFonts w:asciiTheme="majorBidi" w:hAnsiTheme="majorBidi" w:cstheme="majorBidi"/>
          <w:sz w:val="28"/>
          <w:szCs w:val="28"/>
          <w:lang w:val="uk-UA"/>
        </w:rPr>
        <w:t>створення нової української школи</w:t>
      </w:r>
      <w:r w:rsidR="00510A06">
        <w:rPr>
          <w:rFonts w:asciiTheme="majorBidi" w:hAnsiTheme="majorBidi" w:cstheme="majorBidi"/>
          <w:sz w:val="28"/>
          <w:szCs w:val="28"/>
          <w:lang w:val="uk-UA"/>
        </w:rPr>
        <w:t xml:space="preserve">. Саме тому дитина, її фізіологічні та психологічні особливості, неповторні риси та якості, унікальні уміння й задатки виступають тим підґрунтям, на якому </w:t>
      </w:r>
      <w:r w:rsidR="00BB7031">
        <w:rPr>
          <w:rFonts w:asciiTheme="majorBidi" w:hAnsiTheme="majorBidi" w:cstheme="majorBidi"/>
          <w:sz w:val="28"/>
          <w:szCs w:val="28"/>
          <w:lang w:val="uk-UA"/>
        </w:rPr>
        <w:t xml:space="preserve">має </w:t>
      </w:r>
      <w:r w:rsidR="00510A06">
        <w:rPr>
          <w:rFonts w:asciiTheme="majorBidi" w:hAnsiTheme="majorBidi" w:cstheme="majorBidi"/>
          <w:sz w:val="28"/>
          <w:szCs w:val="28"/>
          <w:lang w:val="uk-UA"/>
        </w:rPr>
        <w:t>базу</w:t>
      </w:r>
      <w:r w:rsidR="00BB7031">
        <w:rPr>
          <w:rFonts w:asciiTheme="majorBidi" w:hAnsiTheme="majorBidi" w:cstheme="majorBidi"/>
          <w:sz w:val="28"/>
          <w:szCs w:val="28"/>
          <w:lang w:val="uk-UA"/>
        </w:rPr>
        <w:t>ватися</w:t>
      </w:r>
      <w:r w:rsidR="00510A06">
        <w:rPr>
          <w:rFonts w:asciiTheme="majorBidi" w:hAnsiTheme="majorBidi" w:cstheme="majorBidi"/>
          <w:sz w:val="28"/>
          <w:szCs w:val="28"/>
          <w:lang w:val="uk-UA"/>
        </w:rPr>
        <w:t xml:space="preserve"> освітній процес сучасно</w:t>
      </w:r>
      <w:r w:rsidR="006F787D">
        <w:rPr>
          <w:rFonts w:asciiTheme="majorBidi" w:hAnsiTheme="majorBidi" w:cstheme="majorBidi"/>
          <w:sz w:val="28"/>
          <w:szCs w:val="28"/>
          <w:lang w:val="uk-UA"/>
        </w:rPr>
        <w:t>го навчального закладу</w:t>
      </w:r>
      <w:r w:rsidR="00510A06">
        <w:rPr>
          <w:rFonts w:asciiTheme="majorBidi" w:hAnsiTheme="majorBidi" w:cstheme="majorBidi"/>
          <w:sz w:val="28"/>
          <w:szCs w:val="28"/>
          <w:lang w:val="uk-UA"/>
        </w:rPr>
        <w:t>. На цьому наголошу</w:t>
      </w:r>
      <w:r w:rsidR="006F787D">
        <w:rPr>
          <w:rFonts w:asciiTheme="majorBidi" w:hAnsiTheme="majorBidi" w:cstheme="majorBidi"/>
          <w:sz w:val="28"/>
          <w:szCs w:val="28"/>
          <w:lang w:val="uk-UA"/>
        </w:rPr>
        <w:t>ють</w:t>
      </w:r>
      <w:r w:rsidR="00510A06">
        <w:rPr>
          <w:rFonts w:asciiTheme="majorBidi" w:hAnsiTheme="majorBidi" w:cstheme="majorBidi"/>
          <w:sz w:val="28"/>
          <w:szCs w:val="28"/>
          <w:lang w:val="uk-UA"/>
        </w:rPr>
        <w:t xml:space="preserve"> нормативн</w:t>
      </w:r>
      <w:r w:rsidR="006F787D">
        <w:rPr>
          <w:rFonts w:asciiTheme="majorBidi" w:hAnsiTheme="majorBidi" w:cstheme="majorBidi"/>
          <w:sz w:val="28"/>
          <w:szCs w:val="28"/>
          <w:lang w:val="uk-UA"/>
        </w:rPr>
        <w:t>і</w:t>
      </w:r>
      <w:r w:rsidR="00510A06">
        <w:rPr>
          <w:rFonts w:asciiTheme="majorBidi" w:hAnsiTheme="majorBidi" w:cstheme="majorBidi"/>
          <w:sz w:val="28"/>
          <w:szCs w:val="28"/>
          <w:lang w:val="uk-UA"/>
        </w:rPr>
        <w:t xml:space="preserve"> документ</w:t>
      </w:r>
      <w:r w:rsidR="006F787D">
        <w:rPr>
          <w:rFonts w:asciiTheme="majorBidi" w:hAnsiTheme="majorBidi" w:cstheme="majorBidi"/>
          <w:sz w:val="28"/>
          <w:szCs w:val="28"/>
          <w:lang w:val="uk-UA"/>
        </w:rPr>
        <w:t>и</w:t>
      </w:r>
      <w:r w:rsidR="00510A06">
        <w:rPr>
          <w:rFonts w:asciiTheme="majorBidi" w:hAnsiTheme="majorBidi" w:cstheme="majorBidi"/>
          <w:sz w:val="28"/>
          <w:szCs w:val="28"/>
          <w:lang w:val="uk-UA"/>
        </w:rPr>
        <w:t xml:space="preserve"> про освіту,</w:t>
      </w:r>
      <w:r w:rsidR="00BB7031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0B0A41">
        <w:rPr>
          <w:rFonts w:asciiTheme="majorBidi" w:hAnsiTheme="majorBidi" w:cstheme="majorBidi"/>
          <w:sz w:val="28"/>
          <w:szCs w:val="28"/>
          <w:lang w:val="uk-UA"/>
        </w:rPr>
        <w:t xml:space="preserve">як-от: </w:t>
      </w:r>
      <w:r w:rsidR="000B0A41" w:rsidRPr="00806B45">
        <w:rPr>
          <w:rFonts w:asciiTheme="majorBidi" w:hAnsiTheme="majorBidi" w:cstheme="majorBidi"/>
          <w:sz w:val="28"/>
          <w:szCs w:val="28"/>
          <w:lang w:val="uk-UA"/>
        </w:rPr>
        <w:t>Закон</w:t>
      </w:r>
      <w:r w:rsidR="000B0A41">
        <w:rPr>
          <w:rFonts w:asciiTheme="majorBidi" w:hAnsiTheme="majorBidi" w:cstheme="majorBidi"/>
          <w:sz w:val="28"/>
          <w:szCs w:val="28"/>
          <w:lang w:val="uk-UA"/>
        </w:rPr>
        <w:t>и</w:t>
      </w:r>
      <w:r w:rsidR="000B0A41" w:rsidRPr="00806B45">
        <w:rPr>
          <w:rFonts w:asciiTheme="majorBidi" w:hAnsiTheme="majorBidi" w:cstheme="majorBidi"/>
          <w:sz w:val="28"/>
          <w:szCs w:val="28"/>
          <w:lang w:val="uk-UA"/>
        </w:rPr>
        <w:t xml:space="preserve"> України «Про освіту»,</w:t>
      </w:r>
      <w:r w:rsidR="000B0A41">
        <w:rPr>
          <w:rFonts w:asciiTheme="majorBidi" w:hAnsiTheme="majorBidi" w:cstheme="majorBidi"/>
          <w:sz w:val="28"/>
          <w:szCs w:val="28"/>
          <w:lang w:val="uk-UA"/>
        </w:rPr>
        <w:t xml:space="preserve"> «Про загальну середню освіту», «Про дошкільну освіту», «Про вищу освіту»;</w:t>
      </w:r>
      <w:r w:rsidR="000B0A41" w:rsidRPr="00806B45">
        <w:rPr>
          <w:rFonts w:asciiTheme="majorBidi" w:hAnsiTheme="majorBidi" w:cstheme="majorBidi"/>
          <w:sz w:val="28"/>
          <w:szCs w:val="28"/>
          <w:lang w:val="uk-UA"/>
        </w:rPr>
        <w:t xml:space="preserve"> Державна національна програма «Освіта (Україна ХХІ століття)», Концепція національного виховання,</w:t>
      </w:r>
      <w:r w:rsidR="000B0A41">
        <w:rPr>
          <w:rFonts w:asciiTheme="majorBidi" w:hAnsiTheme="majorBidi" w:cstheme="majorBidi"/>
          <w:sz w:val="28"/>
          <w:szCs w:val="28"/>
          <w:lang w:val="uk-UA"/>
        </w:rPr>
        <w:t xml:space="preserve"> Концепція розвитку інклюзивної освіти в Україні, Концепція розвитку Нової Української Школи. </w:t>
      </w:r>
      <w:r w:rsidR="00CF48D3">
        <w:rPr>
          <w:rFonts w:asciiTheme="majorBidi" w:hAnsiTheme="majorBidi" w:cstheme="majorBidi"/>
          <w:sz w:val="28"/>
          <w:szCs w:val="28"/>
          <w:lang w:val="uk-UA"/>
        </w:rPr>
        <w:t>В</w:t>
      </w:r>
      <w:r w:rsidR="000B0A41">
        <w:rPr>
          <w:rFonts w:ascii="Times New Roman" w:hAnsi="Times New Roman" w:cs="Times New Roman"/>
          <w:sz w:val="28"/>
          <w:szCs w:val="28"/>
          <w:lang w:val="uk-UA"/>
        </w:rPr>
        <w:t>ідповідно до Державного стандарту початкової освіти</w:t>
      </w:r>
      <w:r w:rsidR="000B0A41" w:rsidRPr="00FE2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0A41">
        <w:rPr>
          <w:rFonts w:ascii="Times New Roman" w:hAnsi="Times New Roman" w:cs="Times New Roman"/>
          <w:sz w:val="28"/>
          <w:szCs w:val="28"/>
          <w:lang w:val="uk-UA"/>
        </w:rPr>
        <w:t xml:space="preserve">сучасний учитель повинен не лише навчати, а й розвивати, формувати пожиттєво необхідні </w:t>
      </w:r>
      <w:r w:rsidR="000B0A41" w:rsidRPr="009A55C9">
        <w:rPr>
          <w:rFonts w:ascii="Times New Roman" w:hAnsi="Times New Roman" w:cs="Times New Roman"/>
          <w:sz w:val="28"/>
          <w:szCs w:val="28"/>
          <w:lang w:val="uk-UA"/>
        </w:rPr>
        <w:t>компетен</w:t>
      </w:r>
      <w:r w:rsidR="000B0A41">
        <w:rPr>
          <w:rFonts w:ascii="Times New Roman" w:hAnsi="Times New Roman" w:cs="Times New Roman"/>
          <w:sz w:val="28"/>
          <w:szCs w:val="28"/>
          <w:lang w:val="uk-UA"/>
        </w:rPr>
        <w:t>тності</w:t>
      </w:r>
      <w:r w:rsidR="000B0A41" w:rsidRPr="00FE26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B0A41">
        <w:rPr>
          <w:rFonts w:ascii="Times New Roman" w:hAnsi="Times New Roman" w:cs="Times New Roman"/>
          <w:sz w:val="28"/>
          <w:szCs w:val="28"/>
          <w:lang w:val="uk-UA"/>
        </w:rPr>
        <w:t xml:space="preserve">школярів, що виступають результатом належного рівня </w:t>
      </w:r>
      <w:r w:rsidR="000B0A41" w:rsidRPr="00FE26AC">
        <w:rPr>
          <w:rFonts w:ascii="Times New Roman" w:hAnsi="Times New Roman" w:cs="Times New Roman"/>
          <w:sz w:val="28"/>
          <w:szCs w:val="28"/>
          <w:lang w:val="uk-UA"/>
        </w:rPr>
        <w:t>знань, умінь і якостей</w:t>
      </w:r>
      <w:r w:rsidR="000B0A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F787D">
        <w:rPr>
          <w:rFonts w:ascii="Times New Roman" w:hAnsi="Times New Roman" w:cs="Times New Roman"/>
          <w:sz w:val="28"/>
          <w:szCs w:val="28"/>
          <w:lang w:val="uk-UA"/>
        </w:rPr>
        <w:t>Заслуговують на увагу</w:t>
      </w:r>
      <w:r w:rsidR="00CF48D3">
        <w:rPr>
          <w:rFonts w:ascii="Times New Roman" w:hAnsi="Times New Roman" w:cs="Times New Roman"/>
          <w:sz w:val="28"/>
          <w:szCs w:val="28"/>
          <w:lang w:val="uk-UA"/>
        </w:rPr>
        <w:t xml:space="preserve"> нові </w:t>
      </w:r>
      <w:r w:rsidR="000B0A41">
        <w:rPr>
          <w:rFonts w:ascii="Times New Roman" w:hAnsi="Times New Roman" w:cs="Times New Roman"/>
          <w:sz w:val="28"/>
          <w:szCs w:val="28"/>
          <w:lang w:val="uk-UA"/>
        </w:rPr>
        <w:t xml:space="preserve">вимоги до професійної діяльності педагога, </w:t>
      </w:r>
      <w:r w:rsidR="006F787D">
        <w:rPr>
          <w:rFonts w:ascii="Times New Roman" w:hAnsi="Times New Roman" w:cs="Times New Roman"/>
          <w:sz w:val="28"/>
          <w:szCs w:val="28"/>
          <w:lang w:val="uk-UA"/>
        </w:rPr>
        <w:t xml:space="preserve">в основі якої </w:t>
      </w:r>
      <w:r w:rsidR="000B0A4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CF48D3">
        <w:rPr>
          <w:rFonts w:ascii="Times New Roman" w:hAnsi="Times New Roman" w:cs="Times New Roman"/>
          <w:sz w:val="28"/>
          <w:szCs w:val="28"/>
          <w:lang w:val="uk-UA"/>
        </w:rPr>
        <w:t xml:space="preserve"> проектування </w:t>
      </w:r>
      <w:r w:rsidR="000B0A41">
        <w:rPr>
          <w:rFonts w:ascii="Times New Roman" w:hAnsi="Times New Roman" w:cs="Times New Roman"/>
          <w:sz w:val="28"/>
          <w:szCs w:val="28"/>
          <w:lang w:val="uk-UA"/>
        </w:rPr>
        <w:t>освітн</w:t>
      </w:r>
      <w:r w:rsidR="00CF48D3">
        <w:rPr>
          <w:rFonts w:ascii="Times New Roman" w:hAnsi="Times New Roman" w:cs="Times New Roman"/>
          <w:sz w:val="28"/>
          <w:szCs w:val="28"/>
          <w:lang w:val="uk-UA"/>
        </w:rPr>
        <w:t>ьої</w:t>
      </w:r>
      <w:r w:rsidR="000B0A41">
        <w:rPr>
          <w:rFonts w:ascii="Times New Roman" w:hAnsi="Times New Roman" w:cs="Times New Roman"/>
          <w:sz w:val="28"/>
          <w:szCs w:val="28"/>
          <w:lang w:val="uk-UA"/>
        </w:rPr>
        <w:t xml:space="preserve"> траєкторі</w:t>
      </w:r>
      <w:r w:rsidR="00CF48D3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0B0A41">
        <w:rPr>
          <w:rFonts w:ascii="Times New Roman" w:hAnsi="Times New Roman" w:cs="Times New Roman"/>
          <w:sz w:val="28"/>
          <w:szCs w:val="28"/>
          <w:lang w:val="uk-UA"/>
        </w:rPr>
        <w:t xml:space="preserve"> розвитку особистості</w:t>
      </w:r>
      <w:r w:rsidR="00CF48D3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індивідуальних особливостей, потреб, запитів та інтересів, навчальних можливостей</w:t>
      </w:r>
      <w:r w:rsidR="000B0A4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040CA90" w14:textId="523F37A7" w:rsidR="007132F5" w:rsidRDefault="00C36E04" w:rsidP="009B462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Інклюзивна освіта у нашій державі – не лише вимога часу, а й одне із завдань розбудови демократичного суспільства, за якого визнаються права кожного громадянина, створюються </w:t>
      </w:r>
      <w:r w:rsidR="00CF48D3">
        <w:rPr>
          <w:rFonts w:ascii="Times New Roman" w:hAnsi="Times New Roman" w:cs="Times New Roman"/>
          <w:sz w:val="28"/>
          <w:szCs w:val="28"/>
          <w:lang w:val="uk-UA"/>
        </w:rPr>
        <w:t>належ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 умови </w:t>
      </w:r>
      <w:r w:rsidR="006F787D">
        <w:rPr>
          <w:rFonts w:ascii="Times New Roman" w:hAnsi="Times New Roman" w:cs="Times New Roman"/>
          <w:sz w:val="28"/>
          <w:szCs w:val="28"/>
          <w:lang w:val="uk-UA"/>
        </w:rPr>
        <w:t>успішної життє</w:t>
      </w:r>
      <w:r w:rsidR="00CF48D3">
        <w:rPr>
          <w:rFonts w:ascii="Times New Roman" w:hAnsi="Times New Roman" w:cs="Times New Roman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z w:val="28"/>
          <w:szCs w:val="28"/>
          <w:lang w:val="uk-UA"/>
        </w:rPr>
        <w:t>іяльності</w:t>
      </w:r>
      <w:r w:rsidR="004D05F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8D3">
        <w:rPr>
          <w:rFonts w:ascii="Times New Roman" w:hAnsi="Times New Roman" w:cs="Times New Roman"/>
          <w:sz w:val="28"/>
          <w:szCs w:val="28"/>
          <w:lang w:val="uk-UA"/>
        </w:rPr>
        <w:t>здобуття освіти</w:t>
      </w:r>
      <w:r w:rsidR="006F787D">
        <w:rPr>
          <w:rFonts w:ascii="Times New Roman" w:hAnsi="Times New Roman" w:cs="Times New Roman"/>
          <w:sz w:val="28"/>
          <w:szCs w:val="28"/>
          <w:lang w:val="uk-UA"/>
        </w:rPr>
        <w:t xml:space="preserve"> та самореалізації на професійній ниві</w:t>
      </w:r>
      <w:r w:rsidR="00CF48D3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D05FE">
        <w:rPr>
          <w:rFonts w:ascii="Times New Roman" w:hAnsi="Times New Roman" w:cs="Times New Roman"/>
          <w:sz w:val="28"/>
          <w:szCs w:val="28"/>
          <w:lang w:val="uk-UA"/>
        </w:rPr>
        <w:t xml:space="preserve">отримання </w:t>
      </w:r>
      <w:r w:rsidR="006F787D">
        <w:rPr>
          <w:rFonts w:ascii="Times New Roman" w:hAnsi="Times New Roman" w:cs="Times New Roman"/>
          <w:sz w:val="28"/>
          <w:szCs w:val="28"/>
          <w:lang w:val="uk-UA"/>
        </w:rPr>
        <w:t xml:space="preserve">якісного </w:t>
      </w:r>
      <w:r>
        <w:rPr>
          <w:rFonts w:ascii="Times New Roman" w:hAnsi="Times New Roman" w:cs="Times New Roman"/>
          <w:sz w:val="28"/>
          <w:szCs w:val="28"/>
          <w:lang w:val="uk-UA"/>
        </w:rPr>
        <w:t>медичного обслуговування</w:t>
      </w:r>
      <w:r w:rsidR="00CF48D3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соціальної </w:t>
      </w:r>
      <w:r w:rsidR="004D05FE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тощо. </w:t>
      </w:r>
    </w:p>
    <w:p w14:paraId="0F9812F9" w14:textId="1EBB27DB" w:rsidR="00C36E04" w:rsidRDefault="00C36E04" w:rsidP="007132F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права на освіту, медичні послуги, здобуття професії та подальше працевлаштування – головні завдання державної політики України на сучасному етапі. </w:t>
      </w:r>
      <w:r w:rsidR="00CF48D3">
        <w:rPr>
          <w:rFonts w:ascii="Times New Roman" w:hAnsi="Times New Roman" w:cs="Times New Roman"/>
          <w:sz w:val="28"/>
          <w:szCs w:val="28"/>
          <w:lang w:val="uk-UA"/>
        </w:rPr>
        <w:t xml:space="preserve">Свідченням цьому є те, що </w:t>
      </w:r>
      <w:r w:rsidR="009B4625">
        <w:rPr>
          <w:rFonts w:ascii="Times New Roman" w:hAnsi="Times New Roman" w:cs="Times New Roman"/>
          <w:sz w:val="28"/>
          <w:szCs w:val="28"/>
          <w:lang w:val="uk-UA"/>
        </w:rPr>
        <w:t xml:space="preserve">у 1991 році </w:t>
      </w:r>
      <w:r w:rsidR="00CF48D3">
        <w:rPr>
          <w:rFonts w:ascii="Times New Roman" w:hAnsi="Times New Roman" w:cs="Times New Roman"/>
          <w:sz w:val="28"/>
          <w:szCs w:val="28"/>
          <w:lang w:val="uk-UA"/>
        </w:rPr>
        <w:t xml:space="preserve">Україна </w:t>
      </w:r>
      <w:r w:rsidR="009B4625">
        <w:rPr>
          <w:rFonts w:ascii="Times New Roman" w:hAnsi="Times New Roman" w:cs="Times New Roman"/>
          <w:sz w:val="28"/>
          <w:szCs w:val="28"/>
          <w:lang w:val="uk-UA"/>
        </w:rPr>
        <w:t>декларативно визнала основні міжнародні правові документи щодо осіб з особливими освітніми потребами</w:t>
      </w:r>
      <w:r w:rsidR="00CF48D3">
        <w:rPr>
          <w:rFonts w:ascii="Times New Roman" w:hAnsi="Times New Roman" w:cs="Times New Roman"/>
          <w:sz w:val="28"/>
          <w:szCs w:val="28"/>
          <w:lang w:val="uk-UA"/>
        </w:rPr>
        <w:t xml:space="preserve"> й долучилась</w:t>
      </w:r>
      <w:r w:rsidR="009B4625">
        <w:rPr>
          <w:rFonts w:ascii="Times New Roman" w:hAnsi="Times New Roman" w:cs="Times New Roman"/>
          <w:sz w:val="28"/>
          <w:szCs w:val="28"/>
          <w:lang w:val="uk-UA"/>
        </w:rPr>
        <w:t xml:space="preserve"> до європейських держав стосовно перегляду політичного, соціального, освітнього, медичного та інших напрямів свого розвитку.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Прийняття осіб з порушеннями розвитку у соціум, визнання їх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іншості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унікальності як індивідуальних рис, створення умов активної участі у громадському та суспільному житті виступають важливою умовою успішної соціалізації даної категорії людей, можливості їх самореалізації та самоствердження, розвитку задатків та здібностей поряд з іншими. </w:t>
      </w:r>
      <w:r w:rsidR="004D05FE">
        <w:rPr>
          <w:rFonts w:ascii="Times New Roman" w:hAnsi="Times New Roman" w:cs="Times New Roman"/>
          <w:sz w:val="28"/>
          <w:szCs w:val="28"/>
          <w:lang w:val="uk-UA"/>
        </w:rPr>
        <w:t>Причому с</w:t>
      </w:r>
      <w:r w:rsidR="00CF48D3">
        <w:rPr>
          <w:rFonts w:ascii="Times New Roman" w:hAnsi="Times New Roman" w:cs="Times New Roman"/>
          <w:sz w:val="28"/>
          <w:szCs w:val="28"/>
          <w:lang w:val="uk-UA"/>
        </w:rPr>
        <w:t xml:space="preserve">творення гуманного, демократичного устрою в Україні, розвиток інклюзивної освіти </w:t>
      </w:r>
      <w:r w:rsidR="001E0437">
        <w:rPr>
          <w:rFonts w:ascii="Times New Roman" w:hAnsi="Times New Roman" w:cs="Times New Roman"/>
          <w:sz w:val="28"/>
          <w:szCs w:val="28"/>
          <w:lang w:val="uk-UA"/>
        </w:rPr>
        <w:t xml:space="preserve"> відбува</w:t>
      </w:r>
      <w:r w:rsidR="00CF48D3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1E0437">
        <w:rPr>
          <w:rFonts w:ascii="Times New Roman" w:hAnsi="Times New Roman" w:cs="Times New Roman"/>
          <w:sz w:val="28"/>
          <w:szCs w:val="28"/>
          <w:lang w:val="uk-UA"/>
        </w:rPr>
        <w:t xml:space="preserve">ться за декількома напрямками, а саме: соціалізація дітей з особливими освітніми потребами шляхом включення їх у загальноосвітні навчальні заклади; створення інклюзивного середовища та виховання толерантного суспільства, у якому щиро ставляться до всіх без винятку громадян; надання психологічної підтримки, медичної допомоги, корекційних послуг тощо даній категорії осіб задля розвитку ключових </w:t>
      </w:r>
      <w:r w:rsidR="004D05FE">
        <w:rPr>
          <w:rFonts w:ascii="Times New Roman" w:hAnsi="Times New Roman" w:cs="Times New Roman"/>
          <w:sz w:val="28"/>
          <w:szCs w:val="28"/>
          <w:lang w:val="uk-UA"/>
        </w:rPr>
        <w:t xml:space="preserve">якостей, </w:t>
      </w:r>
      <w:r w:rsidR="001E0437">
        <w:rPr>
          <w:rFonts w:ascii="Times New Roman" w:hAnsi="Times New Roman" w:cs="Times New Roman"/>
          <w:sz w:val="28"/>
          <w:szCs w:val="28"/>
          <w:lang w:val="uk-UA"/>
        </w:rPr>
        <w:t>формування соціальної компетентності, уміння позиціонувати себе у соціумі тощо.</w:t>
      </w:r>
    </w:p>
    <w:p w14:paraId="7B9BFFC7" w14:textId="6F7BD2C8" w:rsidR="00C36E04" w:rsidRPr="001909C4" w:rsidRDefault="00C36E04" w:rsidP="00A103F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актуалізованих джерел свідчить про те, що</w:t>
      </w:r>
      <w:r w:rsidR="001E0437">
        <w:rPr>
          <w:rFonts w:ascii="Times New Roman" w:hAnsi="Times New Roman" w:cs="Times New Roman"/>
          <w:sz w:val="28"/>
          <w:szCs w:val="28"/>
          <w:lang w:val="uk-UA"/>
        </w:rPr>
        <w:t xml:space="preserve"> дана проблема неодноразово порушувалась у дослідженнях </w:t>
      </w:r>
      <w:r w:rsidR="00A103FD" w:rsidRPr="001909C4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В. Бондар, </w:t>
      </w:r>
      <w:r w:rsidR="00A103FD">
        <w:rPr>
          <w:rFonts w:ascii="Times New Roman" w:hAnsi="Times New Roman" w:cs="Times New Roman"/>
          <w:sz w:val="28"/>
          <w:szCs w:val="28"/>
          <w:lang w:val="uk-UA"/>
        </w:rPr>
        <w:t xml:space="preserve">Л. Будяк, Л. Даниленко, </w:t>
      </w:r>
      <w:r w:rsidR="00A103FD" w:rsidRPr="001909C4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Т. </w:t>
      </w:r>
      <w:proofErr w:type="spellStart"/>
      <w:r w:rsidR="00A103FD" w:rsidRPr="001909C4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Євтухової</w:t>
      </w:r>
      <w:proofErr w:type="spellEnd"/>
      <w:r w:rsidR="00A103FD">
        <w:rPr>
          <w:rFonts w:ascii="Times New Roman" w:hAnsi="Times New Roman" w:cs="Times New Roman"/>
          <w:sz w:val="28"/>
          <w:szCs w:val="28"/>
          <w:lang w:val="uk-UA"/>
        </w:rPr>
        <w:t xml:space="preserve">, В. </w:t>
      </w:r>
      <w:proofErr w:type="spellStart"/>
      <w:r w:rsidR="00A103FD">
        <w:rPr>
          <w:rFonts w:ascii="Times New Roman" w:hAnsi="Times New Roman" w:cs="Times New Roman"/>
          <w:sz w:val="28"/>
          <w:szCs w:val="28"/>
          <w:lang w:val="uk-UA"/>
        </w:rPr>
        <w:t>Засенко</w:t>
      </w:r>
      <w:proofErr w:type="spellEnd"/>
      <w:r w:rsidR="00A103FD">
        <w:rPr>
          <w:rFonts w:ascii="Times New Roman" w:hAnsi="Times New Roman" w:cs="Times New Roman"/>
          <w:sz w:val="28"/>
          <w:szCs w:val="28"/>
          <w:lang w:val="uk-UA"/>
        </w:rPr>
        <w:t xml:space="preserve">, І. Іванової, Т.  </w:t>
      </w:r>
      <w:proofErr w:type="spellStart"/>
      <w:r w:rsidR="00A103FD">
        <w:rPr>
          <w:rFonts w:ascii="Times New Roman" w:hAnsi="Times New Roman" w:cs="Times New Roman"/>
          <w:sz w:val="28"/>
          <w:szCs w:val="28"/>
          <w:lang w:val="uk-UA"/>
        </w:rPr>
        <w:t>Ілляшенко</w:t>
      </w:r>
      <w:proofErr w:type="spellEnd"/>
      <w:r w:rsidR="00A103FD">
        <w:rPr>
          <w:rFonts w:ascii="Times New Roman" w:hAnsi="Times New Roman" w:cs="Times New Roman"/>
          <w:sz w:val="28"/>
          <w:szCs w:val="28"/>
          <w:lang w:val="uk-UA"/>
        </w:rPr>
        <w:t xml:space="preserve">, А. </w:t>
      </w:r>
      <w:proofErr w:type="spellStart"/>
      <w:r w:rsidR="00A103FD">
        <w:rPr>
          <w:rFonts w:ascii="Times New Roman" w:hAnsi="Times New Roman" w:cs="Times New Roman"/>
          <w:sz w:val="28"/>
          <w:szCs w:val="28"/>
          <w:lang w:val="uk-UA"/>
        </w:rPr>
        <w:t>Колупаєвої</w:t>
      </w:r>
      <w:proofErr w:type="spellEnd"/>
      <w:r w:rsidR="00A103FD">
        <w:rPr>
          <w:rFonts w:ascii="Times New Roman" w:hAnsi="Times New Roman" w:cs="Times New Roman"/>
          <w:sz w:val="28"/>
          <w:szCs w:val="28"/>
          <w:lang w:val="uk-UA"/>
        </w:rPr>
        <w:t xml:space="preserve">, Г. Кравченко, В. Липи, В. Ляшенко, А. </w:t>
      </w:r>
      <w:proofErr w:type="spellStart"/>
      <w:r w:rsidR="00A103FD">
        <w:rPr>
          <w:rFonts w:ascii="Times New Roman" w:hAnsi="Times New Roman" w:cs="Times New Roman"/>
          <w:sz w:val="28"/>
          <w:szCs w:val="28"/>
          <w:lang w:val="uk-UA"/>
        </w:rPr>
        <w:t>Міненко</w:t>
      </w:r>
      <w:proofErr w:type="spellEnd"/>
      <w:r w:rsidR="00A103FD">
        <w:rPr>
          <w:rFonts w:ascii="Times New Roman" w:hAnsi="Times New Roman" w:cs="Times New Roman"/>
          <w:sz w:val="28"/>
          <w:szCs w:val="28"/>
          <w:lang w:val="uk-UA"/>
        </w:rPr>
        <w:t xml:space="preserve">, Л. </w:t>
      </w:r>
      <w:proofErr w:type="spellStart"/>
      <w:r w:rsidR="00A103FD">
        <w:rPr>
          <w:rFonts w:ascii="Times New Roman" w:hAnsi="Times New Roman" w:cs="Times New Roman"/>
          <w:sz w:val="28"/>
          <w:szCs w:val="28"/>
          <w:lang w:val="uk-UA"/>
        </w:rPr>
        <w:t>Міщик</w:t>
      </w:r>
      <w:proofErr w:type="spellEnd"/>
      <w:r w:rsidR="00A103FD">
        <w:rPr>
          <w:rFonts w:ascii="Times New Roman" w:hAnsi="Times New Roman" w:cs="Times New Roman"/>
          <w:sz w:val="28"/>
          <w:szCs w:val="28"/>
          <w:lang w:val="uk-UA"/>
        </w:rPr>
        <w:t xml:space="preserve">, Ж. </w:t>
      </w:r>
      <w:proofErr w:type="spellStart"/>
      <w:r w:rsidR="00A103FD">
        <w:rPr>
          <w:rFonts w:ascii="Times New Roman" w:hAnsi="Times New Roman" w:cs="Times New Roman"/>
          <w:sz w:val="28"/>
          <w:szCs w:val="28"/>
          <w:lang w:val="uk-UA"/>
        </w:rPr>
        <w:t>Романчак</w:t>
      </w:r>
      <w:proofErr w:type="spellEnd"/>
      <w:r w:rsidR="00A103FD">
        <w:rPr>
          <w:rFonts w:ascii="Times New Roman" w:hAnsi="Times New Roman" w:cs="Times New Roman"/>
          <w:sz w:val="28"/>
          <w:szCs w:val="28"/>
          <w:lang w:val="uk-UA"/>
        </w:rPr>
        <w:t xml:space="preserve">, Ю. Найди, А. Обухівської, </w:t>
      </w:r>
      <w:r w:rsidR="00A103FD" w:rsidRPr="001909C4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О.</w:t>
      </w:r>
      <w:r w:rsidR="00A103FD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 </w:t>
      </w:r>
      <w:r w:rsidR="00A103FD" w:rsidRPr="001909C4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Савченко, О. </w:t>
      </w:r>
      <w:proofErr w:type="spellStart"/>
      <w:r w:rsidR="00A103FD" w:rsidRPr="001909C4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Столяренко</w:t>
      </w:r>
      <w:proofErr w:type="spellEnd"/>
      <w:r w:rsidR="00A103FD" w:rsidRPr="001909C4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, </w:t>
      </w:r>
      <w:r w:rsidR="00A103FD">
        <w:rPr>
          <w:rFonts w:ascii="Times New Roman" w:hAnsi="Times New Roman" w:cs="Times New Roman"/>
          <w:sz w:val="28"/>
          <w:szCs w:val="28"/>
          <w:lang w:val="uk-UA"/>
        </w:rPr>
        <w:t xml:space="preserve">Н. Слободянюк, Н. Софій, Н. </w:t>
      </w:r>
      <w:proofErr w:type="spellStart"/>
      <w:r w:rsidR="00A103FD">
        <w:rPr>
          <w:rFonts w:ascii="Times New Roman" w:hAnsi="Times New Roman" w:cs="Times New Roman"/>
          <w:sz w:val="28"/>
          <w:szCs w:val="28"/>
          <w:lang w:val="uk-UA"/>
        </w:rPr>
        <w:lastRenderedPageBreak/>
        <w:t>Стадненко</w:t>
      </w:r>
      <w:proofErr w:type="spellEnd"/>
      <w:r w:rsidR="00A103FD">
        <w:rPr>
          <w:rFonts w:ascii="Times New Roman" w:hAnsi="Times New Roman" w:cs="Times New Roman"/>
          <w:sz w:val="28"/>
          <w:szCs w:val="28"/>
          <w:lang w:val="uk-UA"/>
        </w:rPr>
        <w:t xml:space="preserve">, Л. Савчук, Г. </w:t>
      </w:r>
      <w:proofErr w:type="spellStart"/>
      <w:r w:rsidR="00A103FD">
        <w:rPr>
          <w:rFonts w:ascii="Times New Roman" w:hAnsi="Times New Roman" w:cs="Times New Roman"/>
          <w:sz w:val="28"/>
          <w:szCs w:val="28"/>
          <w:lang w:val="uk-UA"/>
        </w:rPr>
        <w:t>Сіліної</w:t>
      </w:r>
      <w:proofErr w:type="spellEnd"/>
      <w:r w:rsidR="00A103FD"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 w:rsidR="00A103FD">
        <w:rPr>
          <w:rFonts w:ascii="Times New Roman" w:hAnsi="Times New Roman" w:cs="Times New Roman"/>
          <w:sz w:val="28"/>
          <w:szCs w:val="28"/>
          <w:lang w:val="uk-UA"/>
        </w:rPr>
        <w:t>Таранченко</w:t>
      </w:r>
      <w:proofErr w:type="spellEnd"/>
      <w:r w:rsidR="00A103FD">
        <w:rPr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 w:rsidR="00A103FD">
        <w:rPr>
          <w:rFonts w:ascii="Times New Roman" w:hAnsi="Times New Roman" w:cs="Times New Roman"/>
          <w:sz w:val="28"/>
          <w:szCs w:val="28"/>
          <w:lang w:val="uk-UA"/>
        </w:rPr>
        <w:t>Хохліної</w:t>
      </w:r>
      <w:proofErr w:type="spellEnd"/>
      <w:r w:rsidR="00A103FD">
        <w:rPr>
          <w:rFonts w:ascii="Times New Roman" w:hAnsi="Times New Roman" w:cs="Times New Roman"/>
          <w:sz w:val="28"/>
          <w:szCs w:val="28"/>
          <w:lang w:val="uk-UA"/>
        </w:rPr>
        <w:t xml:space="preserve">, А. Шевцова, </w:t>
      </w:r>
      <w:r w:rsidR="00A103FD" w:rsidRPr="001909C4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А. Шевчук</w:t>
      </w:r>
      <w:r w:rsidR="00A103FD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 </w:t>
      </w:r>
      <w:r w:rsidR="00A103FD">
        <w:rPr>
          <w:rFonts w:ascii="Times New Roman" w:hAnsi="Times New Roman" w:cs="Times New Roman"/>
          <w:sz w:val="28"/>
          <w:szCs w:val="28"/>
          <w:lang w:val="uk-UA"/>
        </w:rPr>
        <w:t>та інших.</w:t>
      </w:r>
    </w:p>
    <w:p w14:paraId="1CED554C" w14:textId="77777777" w:rsidR="004D05FE" w:rsidRDefault="00C36E04" w:rsidP="00DF480D">
      <w:pPr>
        <w:spacing w:before="100" w:beforeAutospacing="1" w:after="100" w:afterAutospacing="1" w:line="360" w:lineRule="auto"/>
        <w:ind w:firstLine="708"/>
        <w:jc w:val="both"/>
        <w:rPr>
          <w:rFonts w:asciiTheme="majorBidi" w:eastAsia="Times New Roman" w:hAnsiTheme="majorBidi" w:cstheme="majorBidi"/>
          <w:sz w:val="28"/>
          <w:szCs w:val="28"/>
          <w:lang w:val="uk-UA" w:eastAsia="ru-RU"/>
        </w:rPr>
      </w:pPr>
      <w:r w:rsidRPr="000432FC">
        <w:rPr>
          <w:rFonts w:ascii="Times New Roman" w:hAnsi="Times New Roman" w:cs="Times New Roman"/>
          <w:sz w:val="28"/>
          <w:szCs w:val="28"/>
          <w:lang w:val="uk-UA"/>
        </w:rPr>
        <w:t>Слід зауважити, що і</w:t>
      </w:r>
      <w:r w:rsidR="00F6257A" w:rsidRPr="000432FC">
        <w:rPr>
          <w:rFonts w:ascii="Times New Roman" w:hAnsi="Times New Roman" w:cs="Times New Roman"/>
          <w:sz w:val="28"/>
          <w:szCs w:val="28"/>
          <w:lang w:val="uk-UA"/>
        </w:rPr>
        <w:t>нклюзивна освіта в Україні, як більшості країн світу, розглядається у декількох аспектах, а не лише освітньому, що своєю чергою вимагає ретельного її аналізу.</w:t>
      </w:r>
      <w:r w:rsidRPr="000432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6378" w:rsidRPr="000432FC">
        <w:rPr>
          <w:rFonts w:ascii="Times New Roman" w:hAnsi="Times New Roman" w:cs="Times New Roman"/>
          <w:sz w:val="28"/>
          <w:szCs w:val="28"/>
          <w:lang w:val="uk-UA"/>
        </w:rPr>
        <w:t>Термін «</w:t>
      </w:r>
      <w:r w:rsidR="00C96378" w:rsidRPr="000432FC">
        <w:rPr>
          <w:rFonts w:ascii="Times New Roman" w:hAnsi="Times New Roman" w:cs="Times New Roman"/>
          <w:i/>
          <w:iCs/>
          <w:sz w:val="28"/>
          <w:szCs w:val="28"/>
          <w:lang w:val="uk-UA"/>
        </w:rPr>
        <w:t>інклюзія</w:t>
      </w:r>
      <w:r w:rsidR="00C96378" w:rsidRPr="000432FC">
        <w:rPr>
          <w:rFonts w:ascii="Times New Roman" w:hAnsi="Times New Roman" w:cs="Times New Roman"/>
          <w:sz w:val="28"/>
          <w:szCs w:val="28"/>
          <w:lang w:val="uk-UA"/>
        </w:rPr>
        <w:t xml:space="preserve">»  </w:t>
      </w:r>
      <w:r w:rsidR="004D05F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96378" w:rsidRPr="000432FC">
        <w:rPr>
          <w:rFonts w:ascii="Times New Roman" w:hAnsi="Times New Roman" w:cs="Times New Roman"/>
          <w:sz w:val="28"/>
          <w:szCs w:val="28"/>
          <w:lang w:val="uk-UA"/>
        </w:rPr>
        <w:t xml:space="preserve">уведений М. </w:t>
      </w:r>
      <w:proofErr w:type="spellStart"/>
      <w:r w:rsidR="00C96378" w:rsidRPr="000432FC">
        <w:rPr>
          <w:rFonts w:ascii="Times New Roman" w:hAnsi="Times New Roman" w:cs="Times New Roman"/>
          <w:sz w:val="28"/>
          <w:szCs w:val="28"/>
          <w:lang w:val="uk-UA"/>
        </w:rPr>
        <w:t>Уілл</w:t>
      </w:r>
      <w:proofErr w:type="spellEnd"/>
      <w:r w:rsidR="00C96378" w:rsidRPr="000432FC">
        <w:rPr>
          <w:rFonts w:ascii="Times New Roman" w:hAnsi="Times New Roman" w:cs="Times New Roman"/>
          <w:sz w:val="28"/>
          <w:szCs w:val="28"/>
          <w:lang w:val="uk-UA"/>
        </w:rPr>
        <w:t xml:space="preserve">, США) позиціонується зі структурним реформуванням навчальних закладів відповідно до потреб кожного здобувача освіти. </w:t>
      </w:r>
      <w:r w:rsidR="007132F5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96378" w:rsidRPr="000432FC">
        <w:rPr>
          <w:rFonts w:ascii="Times New Roman" w:hAnsi="Times New Roman" w:cs="Times New Roman"/>
          <w:sz w:val="28"/>
          <w:szCs w:val="28"/>
          <w:lang w:val="uk-UA"/>
        </w:rPr>
        <w:t xml:space="preserve">асадничими підвалинами освітньої інклюзії вважаються: теорія справедливості та поваги прав людини, теорія соціальних систем щодо розвитку особистості; соціальний конструктивізм й структуралізм; ідеї інформаційного суспільства й соціальної критики. </w:t>
      </w:r>
      <w:r w:rsidR="00187EE2" w:rsidRPr="000432FC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Отже, інклюзія – процес включення дітей з порушеннями психофізичного розвитку в суспільне життя</w:t>
      </w:r>
      <w:r w:rsidR="00A26470" w:rsidRPr="000432FC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. </w:t>
      </w:r>
    </w:p>
    <w:p w14:paraId="27C29FC3" w14:textId="576D734E" w:rsidR="00C96378" w:rsidRPr="000432FC" w:rsidRDefault="00A26470" w:rsidP="00DF480D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2FC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В</w:t>
      </w:r>
      <w:r w:rsidRPr="00043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ідповідно до Закону </w:t>
      </w:r>
      <w:r w:rsidR="00713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України </w:t>
      </w:r>
      <w:r w:rsidRPr="00043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«Про освіту» </w:t>
      </w:r>
      <w:r w:rsidRPr="000432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інклюзивне навчання – це «система освітніх послуг, гарантованих державою, що базується на принципах недискримінації, врахування багатоманітності людини, ефективного залучення та включення до освітнього процесу всіх його учасників, а </w:t>
      </w:r>
      <w:bookmarkStart w:id="0" w:name="n22"/>
      <w:bookmarkEnd w:id="0"/>
      <w:r w:rsidRPr="000432F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інклюзивне освітнє середовище - сукупність умов, способів і засобів їх реалізації для спільного навчання, виховання та розвитку здобувачів освіти з урахуванням їхніх потреб та можливостей» (Ст. 1, п.12-13) </w:t>
      </w:r>
      <w:r w:rsidRPr="00F534DC">
        <w:rPr>
          <w:rFonts w:ascii="Times New Roman" w:hAnsi="Times New Roman" w:cs="Times New Roman"/>
          <w:sz w:val="28"/>
          <w:szCs w:val="28"/>
          <w:lang w:val="uk-UA"/>
        </w:rPr>
        <w:t xml:space="preserve">[1]. </w:t>
      </w:r>
      <w:r w:rsidRPr="000432FC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 xml:space="preserve">У Розділі </w:t>
      </w:r>
      <w:r w:rsidRPr="000432FC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en-US"/>
        </w:rPr>
        <w:t>II</w:t>
      </w:r>
      <w:r w:rsidRPr="000432FC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 xml:space="preserve"> ст.12 п. 5 йдеться про те, що: «Особи з особливими освітніми потребами можуть розпочинати здобуття початкової освіти з іншого віку, а тривалість здобуття ними початкової та базової середньої освіти може бути подовжена з доповненням освітньої програми корекційно-</w:t>
      </w:r>
      <w:proofErr w:type="spellStart"/>
      <w:r w:rsidRPr="000432FC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>розвитковим</w:t>
      </w:r>
      <w:proofErr w:type="spellEnd"/>
      <w:r w:rsidRPr="000432FC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 xml:space="preserve"> складником. Особливості здобуття такими особами повної загальної середньої освіти визначаються спеціальним законом</w:t>
      </w:r>
      <w:r w:rsidRPr="000432FC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…</w:t>
      </w:r>
      <w:r w:rsidRPr="000432FC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val="uk-UA"/>
        </w:rPr>
        <w:t>»</w:t>
      </w:r>
      <w:r w:rsidRPr="000432F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F534DC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>[1].</w:t>
      </w:r>
      <w:r w:rsidR="001B744D" w:rsidRPr="00F534DC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 xml:space="preserve"> </w:t>
      </w:r>
      <w:r w:rsidR="001B744D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>Сучасність диктує нові вимоги до діяльності освітніх закладів, які «</w:t>
      </w:r>
      <w:r w:rsidR="00A24D3D" w:rsidRPr="000432FC">
        <w:rPr>
          <w:rFonts w:ascii="Times New Roman" w:hAnsi="Times New Roman" w:cs="Times New Roman"/>
          <w:sz w:val="28"/>
          <w:szCs w:val="28"/>
          <w:lang w:val="uk-UA"/>
        </w:rPr>
        <w:t xml:space="preserve">повинні забезпечити спектр необхідних послуг відповідно до різних освітніх потреб таких дітей…Інклюзивне навчання – гнучка, індивідуалізована система навчання дітей з особливостями психофізичного розвитку в умовах масової загальноосвітньої школи за місцем проживання. Навчання відбувається за </w:t>
      </w:r>
      <w:r w:rsidR="00A24D3D" w:rsidRPr="000432F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індивідуальним планом, забезпечується медико-соціальним та психолого-педагогічним супроводом…» </w:t>
      </w:r>
      <w:r w:rsidR="00A24D3D" w:rsidRPr="00F534DC">
        <w:rPr>
          <w:rFonts w:ascii="Times New Roman" w:hAnsi="Times New Roman" w:cs="Times New Roman"/>
          <w:sz w:val="28"/>
          <w:szCs w:val="28"/>
          <w:lang w:val="uk-UA"/>
        </w:rPr>
        <w:t>[2, с.8].</w:t>
      </w:r>
      <w:r w:rsidR="00DF48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6378" w:rsidRPr="000432FC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Важливо, </w:t>
      </w:r>
      <w:r w:rsidR="00C96378" w:rsidRPr="000432FC">
        <w:rPr>
          <w:rFonts w:ascii="Times New Roman" w:hAnsi="Times New Roman" w:cs="Times New Roman"/>
          <w:sz w:val="28"/>
          <w:szCs w:val="28"/>
          <w:lang w:val="uk-UA"/>
        </w:rPr>
        <w:t xml:space="preserve">інклюзивна освіта має декілька обґрунтувань, а саме: </w:t>
      </w:r>
    </w:p>
    <w:p w14:paraId="17D4C956" w14:textId="77777777" w:rsidR="00C96378" w:rsidRPr="000432FC" w:rsidRDefault="00C96378" w:rsidP="00C963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2FC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Pr="000432FC">
        <w:rPr>
          <w:rFonts w:ascii="Times New Roman" w:hAnsi="Times New Roman" w:cs="Times New Roman"/>
          <w:iCs/>
          <w:sz w:val="28"/>
          <w:szCs w:val="28"/>
          <w:lang w:val="uk-UA"/>
        </w:rPr>
        <w:t>освітнього характеру</w:t>
      </w:r>
      <w:r w:rsidRPr="000432FC">
        <w:rPr>
          <w:rFonts w:ascii="Times New Roman" w:hAnsi="Times New Roman" w:cs="Times New Roman"/>
          <w:sz w:val="28"/>
          <w:szCs w:val="28"/>
          <w:lang w:val="uk-UA"/>
        </w:rPr>
        <w:t xml:space="preserve">: вимоги до освітніх закладів включають розробку нових та адаптацію існуючих програм та навчальних планів з урахуванням навчальних можливостей, індивідуальних особливостей, запитів та інтересів, здібностей учнів з особливими потребами; </w:t>
      </w:r>
    </w:p>
    <w:p w14:paraId="3E2CB56C" w14:textId="77777777" w:rsidR="00C96378" w:rsidRPr="000432FC" w:rsidRDefault="00C96378" w:rsidP="00C9637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2FC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Pr="000432FC">
        <w:rPr>
          <w:rFonts w:ascii="Times New Roman" w:hAnsi="Times New Roman" w:cs="Times New Roman"/>
          <w:iCs/>
          <w:sz w:val="28"/>
          <w:szCs w:val="28"/>
          <w:lang w:val="uk-UA"/>
        </w:rPr>
        <w:t>соціального змісту:</w:t>
      </w:r>
      <w:r w:rsidRPr="000432FC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організація гуманного та демократичного суспільства шляхом перегляду й зміни ціннісних орієнтирів через спільне навчання; </w:t>
      </w:r>
    </w:p>
    <w:p w14:paraId="36E7709F" w14:textId="77777777" w:rsidR="004D05FE" w:rsidRDefault="00C96378" w:rsidP="004D05F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2FC">
        <w:rPr>
          <w:rFonts w:ascii="Times New Roman" w:hAnsi="Times New Roman" w:cs="Times New Roman"/>
          <w:sz w:val="28"/>
          <w:szCs w:val="28"/>
          <w:lang w:val="uk-UA"/>
        </w:rPr>
        <w:t xml:space="preserve">3) </w:t>
      </w:r>
      <w:r w:rsidRPr="000432FC">
        <w:rPr>
          <w:rFonts w:ascii="Times New Roman" w:hAnsi="Times New Roman" w:cs="Times New Roman"/>
          <w:iCs/>
          <w:sz w:val="28"/>
          <w:szCs w:val="28"/>
          <w:lang w:val="uk-UA"/>
        </w:rPr>
        <w:t>економічного спрямування</w:t>
      </w:r>
      <w:r w:rsidRPr="000432FC">
        <w:rPr>
          <w:rFonts w:ascii="Times New Roman" w:hAnsi="Times New Roman" w:cs="Times New Roman"/>
          <w:sz w:val="28"/>
          <w:szCs w:val="28"/>
          <w:lang w:val="uk-UA"/>
        </w:rPr>
        <w:t>: створення єдиної системи освітніх закладів, які вигідно фінансувати тощо.</w:t>
      </w:r>
      <w:r w:rsidR="004D05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1CCB" w:rsidRPr="000432FC">
        <w:rPr>
          <w:rFonts w:ascii="Times New Roman" w:hAnsi="Times New Roman" w:cs="Times New Roman"/>
          <w:sz w:val="28"/>
          <w:szCs w:val="28"/>
          <w:lang w:val="uk-UA"/>
        </w:rPr>
        <w:t xml:space="preserve">З позицій останнього, </w:t>
      </w:r>
      <w:r w:rsidR="004D05FE">
        <w:rPr>
          <w:rFonts w:ascii="Times New Roman" w:hAnsi="Times New Roman" w:cs="Times New Roman"/>
          <w:sz w:val="28"/>
          <w:szCs w:val="28"/>
          <w:lang w:val="uk-UA"/>
        </w:rPr>
        <w:t>державі</w:t>
      </w:r>
      <w:r w:rsidR="00F81CCB" w:rsidRPr="000432FC">
        <w:rPr>
          <w:rFonts w:ascii="Times New Roman" w:hAnsi="Times New Roman" w:cs="Times New Roman"/>
          <w:sz w:val="28"/>
          <w:szCs w:val="28"/>
          <w:lang w:val="uk-UA"/>
        </w:rPr>
        <w:t xml:space="preserve"> вочевидь вигідніше утримувати лише заклади </w:t>
      </w:r>
      <w:r w:rsidR="004D05FE">
        <w:rPr>
          <w:rFonts w:ascii="Times New Roman" w:hAnsi="Times New Roman" w:cs="Times New Roman"/>
          <w:sz w:val="28"/>
          <w:szCs w:val="28"/>
          <w:lang w:val="uk-UA"/>
        </w:rPr>
        <w:t xml:space="preserve">загальної </w:t>
      </w:r>
      <w:r w:rsidR="00F81CCB" w:rsidRPr="000432FC">
        <w:rPr>
          <w:rFonts w:ascii="Times New Roman" w:hAnsi="Times New Roman" w:cs="Times New Roman"/>
          <w:sz w:val="28"/>
          <w:szCs w:val="28"/>
          <w:lang w:val="uk-UA"/>
        </w:rPr>
        <w:t xml:space="preserve">середньої освіти, аніж вкладати кошти ще й у спеціальні заклади, де навчаються учні з </w:t>
      </w:r>
      <w:r w:rsidR="004D05FE">
        <w:rPr>
          <w:rFonts w:ascii="Times New Roman" w:hAnsi="Times New Roman" w:cs="Times New Roman"/>
          <w:sz w:val="28"/>
          <w:szCs w:val="28"/>
          <w:lang w:val="uk-UA"/>
        </w:rPr>
        <w:t>різними нозологіями</w:t>
      </w:r>
      <w:r w:rsidR="00F81CCB" w:rsidRPr="000432F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ED65940" w14:textId="1B71BAAB" w:rsidR="00F81CCB" w:rsidRDefault="00F81CCB" w:rsidP="004D05F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2FC">
        <w:rPr>
          <w:rFonts w:ascii="Times New Roman" w:hAnsi="Times New Roman" w:cs="Times New Roman"/>
          <w:sz w:val="28"/>
          <w:szCs w:val="28"/>
          <w:lang w:val="uk-UA"/>
        </w:rPr>
        <w:t xml:space="preserve">Актуальність проблеми </w:t>
      </w:r>
      <w:r w:rsidR="004D05FE">
        <w:rPr>
          <w:rFonts w:ascii="Times New Roman" w:hAnsi="Times New Roman" w:cs="Times New Roman"/>
          <w:sz w:val="28"/>
          <w:szCs w:val="28"/>
          <w:lang w:val="uk-UA"/>
        </w:rPr>
        <w:t xml:space="preserve">розвитку інклюзії в нашій країні </w:t>
      </w:r>
      <w:r w:rsidRPr="000432FC">
        <w:rPr>
          <w:rFonts w:ascii="Times New Roman" w:hAnsi="Times New Roman" w:cs="Times New Roman"/>
          <w:sz w:val="28"/>
          <w:szCs w:val="28"/>
          <w:lang w:val="uk-UA"/>
        </w:rPr>
        <w:t xml:space="preserve">визначаємо постійним збільшенням кількості дітей з різними видами порушень розвитку. </w:t>
      </w:r>
      <w:r w:rsidR="00DE4D01" w:rsidRPr="00DE4D01">
        <w:rPr>
          <w:rFonts w:asciiTheme="majorBidi" w:hAnsiTheme="majorBidi" w:cstheme="majorBidi"/>
          <w:sz w:val="28"/>
          <w:szCs w:val="28"/>
          <w:lang w:val="uk-UA"/>
        </w:rPr>
        <w:t>С</w:t>
      </w:r>
      <w:r w:rsidR="00DE4D01" w:rsidRPr="00DE4D01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 xml:space="preserve">таном на </w:t>
      </w:r>
      <w:r w:rsidR="00DE4D01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>0</w:t>
      </w:r>
      <w:r w:rsidR="00DE4D01" w:rsidRPr="00DE4D01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>1</w:t>
      </w:r>
      <w:r w:rsidR="00DE4D01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>.01.</w:t>
      </w:r>
      <w:r w:rsidR="00DE4D01" w:rsidRPr="00DE4D01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 xml:space="preserve">2020 року в </w:t>
      </w:r>
      <w:r w:rsidR="00DE4D01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 xml:space="preserve">закладах середньої освіти </w:t>
      </w:r>
      <w:r w:rsidR="00DE4D01" w:rsidRPr="00DE4D01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 xml:space="preserve"> навча</w:t>
      </w:r>
      <w:r w:rsidR="004D05FE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>ло</w:t>
      </w:r>
      <w:r w:rsidR="00DE4D01" w:rsidRPr="00DE4D01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 xml:space="preserve">ся 19345 </w:t>
      </w:r>
      <w:r w:rsidR="00DE4D01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 xml:space="preserve">школярів з </w:t>
      </w:r>
      <w:r w:rsidR="004D05FE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 xml:space="preserve">різними </w:t>
      </w:r>
      <w:r w:rsidR="00DE4D01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 xml:space="preserve">порушеннями розвитку, що </w:t>
      </w:r>
      <w:r w:rsidR="00DE4D01" w:rsidRPr="00DE4D01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у 7 </w:t>
      </w:r>
      <w:r w:rsidR="00DE4D01" w:rsidRPr="00DF480D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>разів перевищу</w:t>
      </w:r>
      <w:r w:rsidR="004D05FE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>вало показники</w:t>
      </w:r>
      <w:r w:rsidR="00DE4D01" w:rsidRPr="00DF480D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 xml:space="preserve"> 2015 року. У</w:t>
      </w:r>
      <w:r w:rsidR="00CF5745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>продовж</w:t>
      </w:r>
      <w:r w:rsidR="00DE4D01" w:rsidRPr="00DF480D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 xml:space="preserve"> 2019/2020 навчальн</w:t>
      </w:r>
      <w:r w:rsidR="00CF5745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>ого</w:t>
      </w:r>
      <w:r w:rsidR="00DE4D01" w:rsidRPr="00DF480D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 xml:space="preserve"> ро</w:t>
      </w:r>
      <w:r w:rsidR="00CF5745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>ку</w:t>
      </w:r>
      <w:r w:rsidR="00DE4D01" w:rsidRPr="00DF480D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 xml:space="preserve"> </w:t>
      </w:r>
      <w:r w:rsidR="00CF5745" w:rsidRPr="00DF480D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>інклюзивне навчання здійсню</w:t>
      </w:r>
      <w:r w:rsidR="00CF5745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>вали</w:t>
      </w:r>
      <w:r w:rsidR="00CF5745" w:rsidRPr="00DF480D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 xml:space="preserve"> </w:t>
      </w:r>
      <w:r w:rsidR="00DE4D01" w:rsidRPr="00DF480D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>35% закладів загальної середньої освіти (</w:t>
      </w:r>
      <w:r w:rsidR="00CF5745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 xml:space="preserve">було </w:t>
      </w:r>
      <w:r w:rsidR="00DE4D01" w:rsidRPr="00DF480D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>створено 13782 інклюзивні класи)</w:t>
      </w:r>
      <w:r w:rsidR="00DE4D01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 xml:space="preserve"> </w:t>
      </w:r>
      <w:r w:rsidR="00DE4D01" w:rsidRPr="006F787D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 xml:space="preserve">[3]. </w:t>
      </w:r>
      <w:r w:rsidR="00CF5745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>У цілому</w:t>
      </w:r>
      <w:r w:rsidR="00DE4D01" w:rsidRPr="00DE4D01">
        <w:rPr>
          <w:rFonts w:asciiTheme="majorBidi" w:hAnsiTheme="majorBidi" w:cstheme="majorBidi"/>
          <w:sz w:val="28"/>
          <w:szCs w:val="28"/>
          <w:shd w:val="clear" w:color="auto" w:fill="FFFFFF"/>
        </w:rPr>
        <w:t>,</w:t>
      </w:r>
      <w:r w:rsidRPr="000432FC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CF5745">
        <w:rPr>
          <w:rFonts w:ascii="Times New Roman" w:hAnsi="Times New Roman" w:cs="Times New Roman"/>
          <w:sz w:val="28"/>
          <w:szCs w:val="28"/>
          <w:lang w:val="uk-UA"/>
        </w:rPr>
        <w:t>даний момент</w:t>
      </w:r>
      <w:r w:rsidRPr="000432FC">
        <w:rPr>
          <w:rFonts w:ascii="Times New Roman" w:hAnsi="Times New Roman" w:cs="Times New Roman"/>
          <w:sz w:val="28"/>
          <w:szCs w:val="28"/>
          <w:lang w:val="uk-UA"/>
        </w:rPr>
        <w:t xml:space="preserve"> близько 12% дітей від загальної їх кількості потребують корекції розвитку внаслідок наявного порушення (</w:t>
      </w:r>
      <w:proofErr w:type="spellStart"/>
      <w:r w:rsidR="00EE202E" w:rsidRPr="000432FC">
        <w:rPr>
          <w:rFonts w:ascii="Times New Roman" w:hAnsi="Times New Roman" w:cs="Times New Roman"/>
          <w:sz w:val="28"/>
          <w:szCs w:val="28"/>
          <w:lang w:val="uk-UA"/>
        </w:rPr>
        <w:t>Мал</w:t>
      </w:r>
      <w:proofErr w:type="spellEnd"/>
      <w:r w:rsidRPr="000432FC">
        <w:rPr>
          <w:rFonts w:ascii="Times New Roman" w:hAnsi="Times New Roman" w:cs="Times New Roman"/>
          <w:sz w:val="28"/>
          <w:szCs w:val="28"/>
          <w:lang w:val="uk-UA"/>
        </w:rPr>
        <w:t>. 1):</w:t>
      </w:r>
    </w:p>
    <w:p w14:paraId="6E2CD732" w14:textId="6F588604" w:rsidR="00F81CCB" w:rsidRDefault="00F81CCB" w:rsidP="00F81CC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drawing>
          <wp:inline distT="0" distB="0" distL="0" distR="0" wp14:anchorId="4AE73EEE" wp14:editId="12382F00">
            <wp:extent cx="5772150" cy="27051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21A3BBE" w14:textId="2C71C30C" w:rsidR="00F81CCB" w:rsidRPr="007132F5" w:rsidRDefault="00EE202E" w:rsidP="00F81CCB">
      <w:pPr>
        <w:spacing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proofErr w:type="spellStart"/>
      <w:r w:rsidRPr="007132F5">
        <w:rPr>
          <w:rFonts w:ascii="Times New Roman" w:hAnsi="Times New Roman" w:cs="Times New Roman"/>
          <w:i/>
          <w:iCs/>
          <w:sz w:val="28"/>
          <w:szCs w:val="28"/>
          <w:lang w:val="uk-UA"/>
        </w:rPr>
        <w:t>Мал</w:t>
      </w:r>
      <w:proofErr w:type="spellEnd"/>
      <w:r w:rsidR="00F81CCB" w:rsidRPr="007132F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1. </w:t>
      </w:r>
      <w:r w:rsidRPr="007132F5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Показники чисельності</w:t>
      </w:r>
      <w:r w:rsidR="00F81CCB" w:rsidRPr="007132F5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учнів з інвалідністю в Україні </w:t>
      </w:r>
    </w:p>
    <w:p w14:paraId="50B7AABD" w14:textId="77777777" w:rsidR="00CF5745" w:rsidRDefault="00EE202E" w:rsidP="009D10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Наше дослідження засвідчило, що розвиток інклюзивної освіти в Україні, окрім зростаючої кількості дітей з порушеннями розвитку, супроводжується й низкою інших труднощів, які є наслідком наявних соціальних, організаційних, адаптивних перешкод. </w:t>
      </w:r>
      <w:r w:rsidR="00CF5745">
        <w:rPr>
          <w:rFonts w:ascii="Times New Roman" w:hAnsi="Times New Roman" w:cs="Times New Roman"/>
          <w:sz w:val="28"/>
          <w:szCs w:val="28"/>
          <w:lang w:val="uk-UA"/>
        </w:rPr>
        <w:t xml:space="preserve">Слід зауважити, що </w:t>
      </w:r>
      <w:r w:rsidR="00CF5745">
        <w:rPr>
          <w:rFonts w:ascii="Times New Roman" w:hAnsi="Times New Roman" w:cs="Times New Roman"/>
          <w:sz w:val="28"/>
          <w:szCs w:val="28"/>
          <w:lang w:val="uk-UA"/>
        </w:rPr>
        <w:t xml:space="preserve">в Україні на законодавчому рівні </w:t>
      </w:r>
      <w:r w:rsidR="00EF0F18">
        <w:rPr>
          <w:rFonts w:ascii="Times New Roman" w:hAnsi="Times New Roman" w:cs="Times New Roman"/>
          <w:sz w:val="28"/>
          <w:szCs w:val="28"/>
          <w:lang w:val="uk-UA"/>
        </w:rPr>
        <w:t>діти з особливими освітніми потребами захищені однаково з іншими</w:t>
      </w:r>
      <w:r w:rsidR="00CF57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5745" w:rsidRPr="00EF0F1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F5745" w:rsidRPr="00EF0F18">
        <w:rPr>
          <w:rFonts w:asciiTheme="majorBidi" w:hAnsiTheme="majorBidi" w:cstheme="majorBidi"/>
          <w:sz w:val="28"/>
          <w:szCs w:val="28"/>
          <w:lang w:val="uk-UA"/>
        </w:rPr>
        <w:t>поваг</w:t>
      </w:r>
      <w:r w:rsidR="00CF5745">
        <w:rPr>
          <w:rFonts w:asciiTheme="majorBidi" w:hAnsiTheme="majorBidi" w:cstheme="majorBidi"/>
          <w:sz w:val="28"/>
          <w:szCs w:val="28"/>
          <w:lang w:val="uk-UA"/>
        </w:rPr>
        <w:t>а</w:t>
      </w:r>
      <w:r w:rsidR="00CF5745" w:rsidRPr="00EF0F18">
        <w:rPr>
          <w:rFonts w:asciiTheme="majorBidi" w:hAnsiTheme="majorBidi" w:cstheme="majorBidi"/>
          <w:sz w:val="28"/>
          <w:szCs w:val="28"/>
          <w:lang w:val="uk-UA"/>
        </w:rPr>
        <w:t xml:space="preserve"> гідності, право на життя</w:t>
      </w:r>
      <w:r w:rsidR="00CF5745">
        <w:rPr>
          <w:rFonts w:asciiTheme="majorBidi" w:hAnsiTheme="majorBidi" w:cstheme="majorBidi"/>
          <w:sz w:val="28"/>
          <w:szCs w:val="28"/>
          <w:lang w:val="uk-UA"/>
        </w:rPr>
        <w:t xml:space="preserve">, </w:t>
      </w:r>
      <w:r w:rsidR="00CF5745" w:rsidRPr="00EF0F18">
        <w:rPr>
          <w:rFonts w:asciiTheme="majorBidi" w:hAnsiTheme="majorBidi" w:cstheme="majorBidi"/>
          <w:sz w:val="28"/>
          <w:szCs w:val="28"/>
          <w:lang w:val="uk-UA"/>
        </w:rPr>
        <w:t>охорону здоров’я, освіту, соціальний захист)</w:t>
      </w:r>
      <w:r w:rsidR="00EF0F18">
        <w:rPr>
          <w:rFonts w:ascii="Times New Roman" w:hAnsi="Times New Roman" w:cs="Times New Roman"/>
          <w:sz w:val="28"/>
          <w:szCs w:val="28"/>
          <w:lang w:val="uk-UA"/>
        </w:rPr>
        <w:t>, хоча на практиці це доволі формально</w:t>
      </w:r>
      <w:r w:rsidR="00EF0F18" w:rsidRPr="00EF0F18">
        <w:rPr>
          <w:rFonts w:asciiTheme="majorBidi" w:hAnsiTheme="majorBidi" w:cstheme="majorBidi"/>
          <w:sz w:val="28"/>
          <w:szCs w:val="28"/>
          <w:lang w:val="uk-UA"/>
        </w:rPr>
        <w:t xml:space="preserve">. З іншого боку, ми спостерігаємо </w:t>
      </w:r>
      <w:r w:rsidR="00CF5745">
        <w:rPr>
          <w:rFonts w:asciiTheme="majorBidi" w:hAnsiTheme="majorBidi" w:cstheme="majorBidi"/>
          <w:sz w:val="28"/>
          <w:szCs w:val="28"/>
          <w:lang w:val="uk-UA"/>
        </w:rPr>
        <w:t>чимало упущень</w:t>
      </w:r>
      <w:r w:rsidR="00EF0F18" w:rsidRPr="00EF0F18">
        <w:rPr>
          <w:rFonts w:asciiTheme="majorBidi" w:hAnsiTheme="majorBidi" w:cstheme="majorBidi"/>
          <w:sz w:val="28"/>
          <w:szCs w:val="28"/>
          <w:lang w:val="uk-UA"/>
        </w:rPr>
        <w:t xml:space="preserve"> у освітній сфері</w:t>
      </w:r>
      <w:bookmarkStart w:id="1" w:name="_Hlk525993763"/>
      <w:r w:rsidR="00CF5745">
        <w:rPr>
          <w:rFonts w:ascii="Times New Roman" w:hAnsi="Times New Roman" w:cs="Times New Roman"/>
          <w:sz w:val="28"/>
          <w:szCs w:val="28"/>
          <w:lang w:val="uk-UA"/>
        </w:rPr>
        <w:t xml:space="preserve">, що провокують виникнення тих чи інших труднощів у спілкуванні, взаємодії, перебуванні в освітньому середовищі даної категорії осіб. Зокрема це: </w:t>
      </w:r>
      <w:r w:rsidR="00CF5745">
        <w:rPr>
          <w:rFonts w:ascii="Times New Roman" w:hAnsi="Times New Roman" w:cs="Times New Roman"/>
          <w:sz w:val="28"/>
          <w:szCs w:val="28"/>
          <w:lang w:val="uk-UA"/>
        </w:rPr>
        <w:t>неготовність навчального закладу до прийняття даної категорії дітей на навчання (відсутність фахівців, адаптованих навчальних матеріалів та програм, підручників, спеціального обладнання); низький професійний рівень та непідготовленість до роботи в умовах сьогодення учителів-практиків</w:t>
      </w:r>
      <w:r w:rsidR="00CF574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CF57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5745">
        <w:rPr>
          <w:rFonts w:ascii="Times New Roman" w:hAnsi="Times New Roman" w:cs="Times New Roman"/>
          <w:sz w:val="28"/>
          <w:szCs w:val="28"/>
          <w:lang w:val="uk-UA"/>
        </w:rPr>
        <w:t xml:space="preserve">наявні </w:t>
      </w:r>
      <w:r w:rsidR="00A24D3D">
        <w:rPr>
          <w:rFonts w:ascii="Times New Roman" w:hAnsi="Times New Roman" w:cs="Times New Roman"/>
          <w:sz w:val="28"/>
          <w:szCs w:val="28"/>
          <w:lang w:val="uk-UA"/>
        </w:rPr>
        <w:t>непорозуміння та конфлікт</w:t>
      </w:r>
      <w:r w:rsidR="00CF5745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D68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32F5">
        <w:rPr>
          <w:rFonts w:ascii="Times New Roman" w:hAnsi="Times New Roman" w:cs="Times New Roman"/>
          <w:sz w:val="28"/>
          <w:szCs w:val="28"/>
          <w:lang w:val="uk-UA"/>
        </w:rPr>
        <w:t xml:space="preserve">між </w:t>
      </w:r>
      <w:r w:rsidR="001D68BC">
        <w:rPr>
          <w:rFonts w:ascii="Times New Roman" w:hAnsi="Times New Roman" w:cs="Times New Roman"/>
          <w:sz w:val="28"/>
          <w:szCs w:val="28"/>
          <w:lang w:val="uk-UA"/>
        </w:rPr>
        <w:t>учн</w:t>
      </w:r>
      <w:r w:rsidR="007132F5"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="001D68BC">
        <w:rPr>
          <w:rFonts w:ascii="Times New Roman" w:hAnsi="Times New Roman" w:cs="Times New Roman"/>
          <w:sz w:val="28"/>
          <w:szCs w:val="28"/>
          <w:lang w:val="uk-UA"/>
        </w:rPr>
        <w:t>, батьк</w:t>
      </w:r>
      <w:r w:rsidR="007132F5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1D68BC">
        <w:rPr>
          <w:rFonts w:ascii="Times New Roman" w:hAnsi="Times New Roman" w:cs="Times New Roman"/>
          <w:sz w:val="28"/>
          <w:szCs w:val="28"/>
          <w:lang w:val="uk-UA"/>
        </w:rPr>
        <w:t xml:space="preserve"> та вчител</w:t>
      </w:r>
      <w:r w:rsidR="007132F5">
        <w:rPr>
          <w:rFonts w:ascii="Times New Roman" w:hAnsi="Times New Roman" w:cs="Times New Roman"/>
          <w:sz w:val="28"/>
          <w:szCs w:val="28"/>
          <w:lang w:val="uk-UA"/>
        </w:rPr>
        <w:t>ями</w:t>
      </w:r>
      <w:r w:rsidR="00A24D3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CF5745">
        <w:rPr>
          <w:rFonts w:ascii="Times New Roman" w:hAnsi="Times New Roman" w:cs="Times New Roman"/>
          <w:sz w:val="28"/>
          <w:szCs w:val="28"/>
          <w:lang w:val="uk-UA"/>
        </w:rPr>
        <w:t xml:space="preserve">прояви </w:t>
      </w:r>
      <w:r w:rsidR="00A24D3D">
        <w:rPr>
          <w:rFonts w:ascii="Times New Roman" w:hAnsi="Times New Roman" w:cs="Times New Roman"/>
          <w:sz w:val="28"/>
          <w:szCs w:val="28"/>
          <w:lang w:val="uk-UA"/>
        </w:rPr>
        <w:t>упереджен</w:t>
      </w:r>
      <w:r w:rsidR="00CF5745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A24D3D">
        <w:rPr>
          <w:rFonts w:ascii="Times New Roman" w:hAnsi="Times New Roman" w:cs="Times New Roman"/>
          <w:sz w:val="28"/>
          <w:szCs w:val="28"/>
          <w:lang w:val="uk-UA"/>
        </w:rPr>
        <w:t xml:space="preserve"> ставлення педагогів</w:t>
      </w:r>
      <w:r w:rsidR="007132F5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A24D3D">
        <w:rPr>
          <w:rFonts w:ascii="Times New Roman" w:hAnsi="Times New Roman" w:cs="Times New Roman"/>
          <w:sz w:val="28"/>
          <w:szCs w:val="28"/>
          <w:lang w:val="uk-UA"/>
        </w:rPr>
        <w:t xml:space="preserve"> керівництва закладу до дітей з порушеннями розвитку; </w:t>
      </w:r>
      <w:bookmarkEnd w:id="1"/>
      <w:r w:rsidR="00CF5745">
        <w:rPr>
          <w:rFonts w:ascii="Times New Roman" w:hAnsi="Times New Roman" w:cs="Times New Roman"/>
          <w:sz w:val="28"/>
          <w:szCs w:val="28"/>
          <w:lang w:val="uk-UA"/>
        </w:rPr>
        <w:t xml:space="preserve">невідповідні умови навчання, виховання та розвитку, які </w:t>
      </w:r>
      <w:r w:rsidR="00EF0F18">
        <w:rPr>
          <w:rFonts w:ascii="Times New Roman" w:hAnsi="Times New Roman" w:cs="Times New Roman"/>
          <w:sz w:val="28"/>
          <w:szCs w:val="28"/>
          <w:lang w:val="uk-UA"/>
        </w:rPr>
        <w:t xml:space="preserve">ускладнюють </w:t>
      </w:r>
      <w:bookmarkStart w:id="2" w:name="_Hlk525993672"/>
      <w:r w:rsidR="00EF0F18">
        <w:rPr>
          <w:rFonts w:ascii="Times New Roman" w:hAnsi="Times New Roman" w:cs="Times New Roman"/>
          <w:sz w:val="28"/>
          <w:szCs w:val="28"/>
          <w:lang w:val="uk-UA"/>
        </w:rPr>
        <w:t>ефективне сприймання, запам</w:t>
      </w:r>
      <w:r w:rsidR="00EF0F18" w:rsidRPr="003F7D82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F0F18">
        <w:rPr>
          <w:rFonts w:ascii="Times New Roman" w:hAnsi="Times New Roman" w:cs="Times New Roman"/>
          <w:sz w:val="28"/>
          <w:szCs w:val="28"/>
          <w:lang w:val="uk-UA"/>
        </w:rPr>
        <w:t xml:space="preserve">ятовування та оперування навчальним матеріалом учнів з різними нозологіями </w:t>
      </w:r>
      <w:bookmarkEnd w:id="2"/>
      <w:r w:rsidR="001D68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8BC" w:rsidRPr="00F534D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9B0DF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D68BC" w:rsidRPr="00F534DC">
        <w:rPr>
          <w:rFonts w:ascii="Times New Roman" w:hAnsi="Times New Roman" w:cs="Times New Roman"/>
          <w:sz w:val="28"/>
          <w:szCs w:val="28"/>
          <w:lang w:val="uk-UA"/>
        </w:rPr>
        <w:t xml:space="preserve">, с.16]. </w:t>
      </w:r>
    </w:p>
    <w:p w14:paraId="257EDFAA" w14:textId="77777777" w:rsidR="00CF5745" w:rsidRDefault="007132F5" w:rsidP="00CF57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132F5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Практика показує, що</w:t>
      </w:r>
      <w:r w:rsidR="009D10D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7132F5">
        <w:rPr>
          <w:rFonts w:ascii="Times New Roman" w:hAnsi="Times New Roman" w:cs="Times New Roman"/>
          <w:sz w:val="28"/>
          <w:szCs w:val="28"/>
          <w:lang w:val="uk-UA"/>
        </w:rPr>
        <w:t>близько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9D10D8">
        <w:rPr>
          <w:rFonts w:ascii="Times New Roman" w:hAnsi="Times New Roman" w:cs="Times New Roman"/>
          <w:sz w:val="28"/>
          <w:szCs w:val="28"/>
          <w:lang w:val="uk-UA"/>
        </w:rPr>
        <w:t xml:space="preserve">80% </w:t>
      </w:r>
      <w:r w:rsidR="00AE616C">
        <w:rPr>
          <w:rFonts w:ascii="Times New Roman" w:hAnsi="Times New Roman" w:cs="Times New Roman"/>
          <w:sz w:val="28"/>
          <w:szCs w:val="28"/>
          <w:lang w:val="uk-UA"/>
        </w:rPr>
        <w:t>учителів-практиків не усвідомлюють сутність інклюзивної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E61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своїй діяльності керуються частковою обізнаністю із</w:t>
      </w:r>
      <w:r w:rsidR="00AE616C">
        <w:rPr>
          <w:rFonts w:ascii="Times New Roman" w:hAnsi="Times New Roman" w:cs="Times New Roman"/>
          <w:sz w:val="28"/>
          <w:szCs w:val="28"/>
          <w:lang w:val="uk-UA"/>
        </w:rPr>
        <w:t xml:space="preserve"> законодавство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AE616C">
        <w:rPr>
          <w:rFonts w:ascii="Times New Roman" w:hAnsi="Times New Roman" w:cs="Times New Roman"/>
          <w:sz w:val="28"/>
          <w:szCs w:val="28"/>
          <w:lang w:val="uk-UA"/>
        </w:rPr>
        <w:t xml:space="preserve"> у сфері інклюзивної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6F2985">
        <w:rPr>
          <w:rFonts w:ascii="Times New Roman" w:hAnsi="Times New Roman" w:cs="Times New Roman"/>
          <w:sz w:val="28"/>
          <w:szCs w:val="28"/>
          <w:lang w:val="uk-UA"/>
        </w:rPr>
        <w:t xml:space="preserve"> не </w:t>
      </w:r>
      <w:r>
        <w:rPr>
          <w:rFonts w:ascii="Times New Roman" w:hAnsi="Times New Roman" w:cs="Times New Roman"/>
          <w:sz w:val="28"/>
          <w:szCs w:val="28"/>
          <w:lang w:val="uk-UA"/>
        </w:rPr>
        <w:t>володіють інформацією про специфіку порушень, умови навчання та розвитку даної категорії учнів, їх навчальні можливості, п</w:t>
      </w:r>
      <w:r w:rsidR="006F2985">
        <w:rPr>
          <w:rFonts w:ascii="Times New Roman" w:hAnsi="Times New Roman" w:cs="Times New Roman"/>
          <w:sz w:val="28"/>
          <w:szCs w:val="28"/>
          <w:lang w:val="uk-UA"/>
        </w:rPr>
        <w:t>сихологічн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F2985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</w:t>
      </w:r>
      <w:r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6F29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E616C">
        <w:rPr>
          <w:rFonts w:ascii="Times New Roman" w:hAnsi="Times New Roman" w:cs="Times New Roman"/>
          <w:sz w:val="28"/>
          <w:szCs w:val="28"/>
          <w:lang w:val="uk-UA"/>
        </w:rPr>
        <w:t xml:space="preserve"> контексті означеного </w:t>
      </w:r>
      <w:r>
        <w:rPr>
          <w:rFonts w:ascii="Times New Roman" w:hAnsi="Times New Roman" w:cs="Times New Roman"/>
          <w:sz w:val="28"/>
          <w:szCs w:val="28"/>
          <w:lang w:val="uk-UA"/>
        </w:rPr>
        <w:t>актуалізуємо</w:t>
      </w:r>
      <w:r w:rsidR="00AE616C">
        <w:rPr>
          <w:rFonts w:ascii="Times New Roman" w:hAnsi="Times New Roman" w:cs="Times New Roman"/>
          <w:sz w:val="28"/>
          <w:szCs w:val="28"/>
          <w:lang w:val="uk-UA"/>
        </w:rPr>
        <w:t xml:space="preserve"> самоосвіт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E616C">
        <w:rPr>
          <w:rFonts w:ascii="Times New Roman" w:hAnsi="Times New Roman" w:cs="Times New Roman"/>
          <w:sz w:val="28"/>
          <w:szCs w:val="28"/>
          <w:lang w:val="uk-UA"/>
        </w:rPr>
        <w:t xml:space="preserve"> учителя, формування його умінь та навичок проектування індивідуальної освітньої траєкторії учня з особливими освітніми потребами; </w:t>
      </w:r>
      <w:r w:rsidR="00DF480D">
        <w:rPr>
          <w:rFonts w:ascii="Times New Roman" w:hAnsi="Times New Roman" w:cs="Times New Roman"/>
          <w:sz w:val="28"/>
          <w:szCs w:val="28"/>
          <w:lang w:val="uk-UA"/>
        </w:rPr>
        <w:t xml:space="preserve">навички </w:t>
      </w:r>
      <w:r w:rsidR="00AE616C">
        <w:rPr>
          <w:rFonts w:ascii="Times New Roman" w:hAnsi="Times New Roman" w:cs="Times New Roman"/>
          <w:sz w:val="28"/>
          <w:szCs w:val="28"/>
          <w:lang w:val="uk-UA"/>
        </w:rPr>
        <w:t>робот</w:t>
      </w:r>
      <w:r w:rsidR="00DF480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AE616C">
        <w:rPr>
          <w:rFonts w:ascii="Times New Roman" w:hAnsi="Times New Roman" w:cs="Times New Roman"/>
          <w:sz w:val="28"/>
          <w:szCs w:val="28"/>
          <w:lang w:val="uk-UA"/>
        </w:rPr>
        <w:t xml:space="preserve"> у команді; </w:t>
      </w:r>
      <w:r w:rsidR="00DF480D">
        <w:rPr>
          <w:rFonts w:ascii="Times New Roman" w:hAnsi="Times New Roman" w:cs="Times New Roman"/>
          <w:sz w:val="28"/>
          <w:szCs w:val="28"/>
          <w:lang w:val="uk-UA"/>
        </w:rPr>
        <w:t xml:space="preserve">уміння </w:t>
      </w:r>
      <w:r w:rsidR="00AE616C">
        <w:rPr>
          <w:rFonts w:ascii="Times New Roman" w:hAnsi="Times New Roman" w:cs="Times New Roman"/>
          <w:sz w:val="28"/>
          <w:szCs w:val="28"/>
          <w:lang w:val="uk-UA"/>
        </w:rPr>
        <w:t>створ</w:t>
      </w:r>
      <w:r w:rsidR="00DF480D">
        <w:rPr>
          <w:rFonts w:ascii="Times New Roman" w:hAnsi="Times New Roman" w:cs="Times New Roman"/>
          <w:sz w:val="28"/>
          <w:szCs w:val="28"/>
          <w:lang w:val="uk-UA"/>
        </w:rPr>
        <w:t>ювати</w:t>
      </w:r>
      <w:r w:rsidR="00AE616C">
        <w:rPr>
          <w:rFonts w:ascii="Times New Roman" w:hAnsi="Times New Roman" w:cs="Times New Roman"/>
          <w:sz w:val="28"/>
          <w:szCs w:val="28"/>
          <w:lang w:val="uk-UA"/>
        </w:rPr>
        <w:t xml:space="preserve"> позитивн</w:t>
      </w:r>
      <w:r w:rsidR="00DF480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E616C">
        <w:rPr>
          <w:rFonts w:ascii="Times New Roman" w:hAnsi="Times New Roman" w:cs="Times New Roman"/>
          <w:sz w:val="28"/>
          <w:szCs w:val="28"/>
          <w:lang w:val="uk-UA"/>
        </w:rPr>
        <w:t xml:space="preserve"> соціальн</w:t>
      </w:r>
      <w:r w:rsidR="00DF480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E616C">
        <w:rPr>
          <w:rFonts w:ascii="Times New Roman" w:hAnsi="Times New Roman" w:cs="Times New Roman"/>
          <w:sz w:val="28"/>
          <w:szCs w:val="28"/>
          <w:lang w:val="uk-UA"/>
        </w:rPr>
        <w:t xml:space="preserve"> атмосфер</w:t>
      </w:r>
      <w:r w:rsidR="00DF480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E616C">
        <w:rPr>
          <w:rFonts w:ascii="Times New Roman" w:hAnsi="Times New Roman" w:cs="Times New Roman"/>
          <w:sz w:val="28"/>
          <w:szCs w:val="28"/>
          <w:lang w:val="uk-UA"/>
        </w:rPr>
        <w:t xml:space="preserve"> у класі; співпрац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AE616C">
        <w:rPr>
          <w:rFonts w:ascii="Times New Roman" w:hAnsi="Times New Roman" w:cs="Times New Roman"/>
          <w:sz w:val="28"/>
          <w:szCs w:val="28"/>
          <w:lang w:val="uk-UA"/>
        </w:rPr>
        <w:t xml:space="preserve"> з іншими фахівцями та </w:t>
      </w:r>
      <w:r w:rsidR="00AE616C" w:rsidRPr="00F534DC">
        <w:rPr>
          <w:rFonts w:ascii="Times New Roman" w:hAnsi="Times New Roman" w:cs="Times New Roman"/>
          <w:sz w:val="28"/>
          <w:szCs w:val="28"/>
          <w:lang w:val="uk-UA"/>
        </w:rPr>
        <w:t xml:space="preserve">батьками </w:t>
      </w:r>
      <w:r w:rsidR="006F2985" w:rsidRPr="00F534D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9B0DF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F2985" w:rsidRPr="00F534DC">
        <w:rPr>
          <w:rFonts w:ascii="Times New Roman" w:hAnsi="Times New Roman" w:cs="Times New Roman"/>
          <w:sz w:val="28"/>
          <w:szCs w:val="28"/>
          <w:lang w:val="uk-UA"/>
        </w:rPr>
        <w:t>, с.6].</w:t>
      </w:r>
      <w:r w:rsidR="009D10D8" w:rsidRPr="00F53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6A3CDC7" w14:textId="77777777" w:rsidR="00CF5745" w:rsidRDefault="00CF5745" w:rsidP="00CF574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5B6390" w:rsidRPr="005B6390">
        <w:rPr>
          <w:rFonts w:ascii="Times New Roman" w:hAnsi="Times New Roman" w:cs="Times New Roman"/>
          <w:sz w:val="28"/>
          <w:szCs w:val="28"/>
          <w:lang w:val="uk-UA"/>
        </w:rPr>
        <w:t xml:space="preserve">а сучасному етапі професійна діяльність учителів </w:t>
      </w:r>
      <w:r w:rsidR="005B6390">
        <w:rPr>
          <w:rFonts w:ascii="Times New Roman" w:hAnsi="Times New Roman" w:cs="Times New Roman"/>
          <w:sz w:val="28"/>
          <w:szCs w:val="28"/>
          <w:lang w:val="uk-UA"/>
        </w:rPr>
        <w:t xml:space="preserve">набула певної специфіки, яка </w:t>
      </w:r>
      <w:r w:rsidR="009D10D8">
        <w:rPr>
          <w:rFonts w:ascii="Times New Roman" w:hAnsi="Times New Roman" w:cs="Times New Roman"/>
          <w:sz w:val="28"/>
          <w:szCs w:val="28"/>
          <w:lang w:val="uk-UA"/>
        </w:rPr>
        <w:t xml:space="preserve">полягає у </w:t>
      </w:r>
      <w:r w:rsidR="00DF480D">
        <w:rPr>
          <w:rFonts w:ascii="Times New Roman" w:hAnsi="Times New Roman" w:cs="Times New Roman"/>
          <w:sz w:val="28"/>
          <w:szCs w:val="28"/>
          <w:lang w:val="uk-UA"/>
        </w:rPr>
        <w:t>їх</w:t>
      </w:r>
      <w:r w:rsidR="005B63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10D8">
        <w:rPr>
          <w:rFonts w:ascii="Times New Roman" w:hAnsi="Times New Roman" w:cs="Times New Roman"/>
          <w:sz w:val="28"/>
          <w:szCs w:val="28"/>
          <w:lang w:val="uk-UA"/>
        </w:rPr>
        <w:t xml:space="preserve">відкритості, </w:t>
      </w:r>
      <w:r w:rsidR="005B6390">
        <w:rPr>
          <w:rFonts w:ascii="Times New Roman" w:hAnsi="Times New Roman" w:cs="Times New Roman"/>
          <w:sz w:val="28"/>
          <w:szCs w:val="28"/>
          <w:lang w:val="uk-UA"/>
        </w:rPr>
        <w:t>готовності до інноваційних дій, прагненні</w:t>
      </w:r>
      <w:r w:rsidR="009D10D8">
        <w:rPr>
          <w:rFonts w:ascii="Times New Roman" w:hAnsi="Times New Roman" w:cs="Times New Roman"/>
          <w:sz w:val="28"/>
          <w:szCs w:val="28"/>
          <w:lang w:val="uk-UA"/>
        </w:rPr>
        <w:t xml:space="preserve"> співпрацювати з </w:t>
      </w:r>
      <w:r w:rsidR="005B6390">
        <w:rPr>
          <w:rFonts w:ascii="Times New Roman" w:hAnsi="Times New Roman" w:cs="Times New Roman"/>
          <w:sz w:val="28"/>
          <w:szCs w:val="28"/>
          <w:lang w:val="uk-UA"/>
        </w:rPr>
        <w:t xml:space="preserve">іншими фахівцями (сурдопедагогом, логопедом, психоневрологом, педіатром, ортопедом тощо) та </w:t>
      </w:r>
      <w:r w:rsidR="009D10D8">
        <w:rPr>
          <w:rFonts w:ascii="Times New Roman" w:hAnsi="Times New Roman" w:cs="Times New Roman"/>
          <w:sz w:val="28"/>
          <w:szCs w:val="28"/>
          <w:lang w:val="uk-UA"/>
        </w:rPr>
        <w:t xml:space="preserve">батьками учнів </w:t>
      </w:r>
      <w:r w:rsidR="009D10D8" w:rsidRPr="00F534D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9B0DFF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D10D8" w:rsidRPr="00F534DC">
        <w:rPr>
          <w:rFonts w:ascii="Times New Roman" w:hAnsi="Times New Roman" w:cs="Times New Roman"/>
          <w:sz w:val="28"/>
          <w:szCs w:val="28"/>
          <w:lang w:val="uk-UA"/>
        </w:rPr>
        <w:t>, с. 50].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8BC">
        <w:rPr>
          <w:rFonts w:ascii="Times New Roman" w:hAnsi="Times New Roman" w:cs="Times New Roman"/>
          <w:sz w:val="28"/>
          <w:szCs w:val="28"/>
          <w:lang w:val="uk-UA"/>
        </w:rPr>
        <w:t xml:space="preserve">Досвід </w:t>
      </w:r>
      <w:r w:rsidR="00AE616C"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</w:t>
      </w:r>
      <w:r w:rsidR="005B6390">
        <w:rPr>
          <w:rFonts w:ascii="Times New Roman" w:hAnsi="Times New Roman" w:cs="Times New Roman"/>
          <w:sz w:val="28"/>
          <w:szCs w:val="28"/>
          <w:lang w:val="uk-UA"/>
        </w:rPr>
        <w:t xml:space="preserve">шкіл України </w:t>
      </w:r>
      <w:r w:rsidR="001D68BC">
        <w:rPr>
          <w:rFonts w:ascii="Times New Roman" w:hAnsi="Times New Roman" w:cs="Times New Roman"/>
          <w:sz w:val="28"/>
          <w:szCs w:val="28"/>
          <w:lang w:val="uk-UA"/>
        </w:rPr>
        <w:t>засвідчує, що інклюзивн</w:t>
      </w:r>
      <w:r w:rsidR="005B6390">
        <w:rPr>
          <w:rFonts w:ascii="Times New Roman" w:hAnsi="Times New Roman" w:cs="Times New Roman"/>
          <w:sz w:val="28"/>
          <w:szCs w:val="28"/>
          <w:lang w:val="uk-UA"/>
        </w:rPr>
        <w:t>е  навчання</w:t>
      </w:r>
      <w:r w:rsidR="00AE61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68BC">
        <w:rPr>
          <w:rFonts w:ascii="Times New Roman" w:hAnsi="Times New Roman" w:cs="Times New Roman"/>
          <w:sz w:val="28"/>
          <w:szCs w:val="28"/>
          <w:lang w:val="uk-UA"/>
        </w:rPr>
        <w:t xml:space="preserve">потребує реформування змісту освіти; </w:t>
      </w:r>
      <w:r w:rsidR="00AE616C">
        <w:rPr>
          <w:rFonts w:ascii="Times New Roman" w:hAnsi="Times New Roman" w:cs="Times New Roman"/>
          <w:sz w:val="28"/>
          <w:szCs w:val="28"/>
          <w:lang w:val="uk-UA"/>
        </w:rPr>
        <w:t>чітк</w:t>
      </w:r>
      <w:r w:rsidR="005B6390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AE616C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</w:t>
      </w:r>
      <w:r w:rsidR="005B6390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AE616C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</w:t>
      </w:r>
      <w:r w:rsidR="005B6390">
        <w:rPr>
          <w:rFonts w:ascii="Times New Roman" w:hAnsi="Times New Roman" w:cs="Times New Roman"/>
          <w:sz w:val="28"/>
          <w:szCs w:val="28"/>
          <w:lang w:val="uk-UA"/>
        </w:rPr>
        <w:t>-виховно</w:t>
      </w:r>
      <w:r w:rsidR="00AE616C">
        <w:rPr>
          <w:rFonts w:ascii="Times New Roman" w:hAnsi="Times New Roman" w:cs="Times New Roman"/>
          <w:sz w:val="28"/>
          <w:szCs w:val="28"/>
          <w:lang w:val="uk-UA"/>
        </w:rPr>
        <w:t xml:space="preserve">го процесу та </w:t>
      </w:r>
      <w:r w:rsidR="005B6390">
        <w:rPr>
          <w:rFonts w:ascii="Times New Roman" w:hAnsi="Times New Roman" w:cs="Times New Roman"/>
          <w:sz w:val="28"/>
          <w:szCs w:val="28"/>
          <w:lang w:val="uk-UA"/>
        </w:rPr>
        <w:t>створення інклюзивного, розвивального</w:t>
      </w:r>
      <w:r w:rsidR="00AE616C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середовища; встановлення меж освітнього простору та тривалості навчання (</w:t>
      </w:r>
      <w:proofErr w:type="spellStart"/>
      <w:r w:rsidR="00AE616C">
        <w:rPr>
          <w:rFonts w:ascii="Times New Roman" w:hAnsi="Times New Roman" w:cs="Times New Roman"/>
          <w:sz w:val="28"/>
          <w:szCs w:val="28"/>
          <w:lang w:val="uk-UA"/>
        </w:rPr>
        <w:t>пролонгован</w:t>
      </w:r>
      <w:r w:rsidR="005B6390">
        <w:rPr>
          <w:rFonts w:ascii="Times New Roman" w:hAnsi="Times New Roman" w:cs="Times New Roman"/>
          <w:sz w:val="28"/>
          <w:szCs w:val="28"/>
          <w:lang w:val="uk-UA"/>
        </w:rPr>
        <w:t>ість</w:t>
      </w:r>
      <w:proofErr w:type="spellEnd"/>
      <w:r w:rsidR="00AE616C">
        <w:rPr>
          <w:rFonts w:ascii="Times New Roman" w:hAnsi="Times New Roman" w:cs="Times New Roman"/>
          <w:sz w:val="28"/>
          <w:szCs w:val="28"/>
          <w:lang w:val="uk-UA"/>
        </w:rPr>
        <w:t xml:space="preserve"> навчання); </w:t>
      </w:r>
      <w:r w:rsidR="005B6390">
        <w:rPr>
          <w:rFonts w:ascii="Times New Roman" w:hAnsi="Times New Roman" w:cs="Times New Roman"/>
          <w:sz w:val="28"/>
          <w:szCs w:val="28"/>
          <w:lang w:val="uk-UA"/>
        </w:rPr>
        <w:t xml:space="preserve">правильного </w:t>
      </w:r>
      <w:r w:rsidR="00AE616C">
        <w:rPr>
          <w:rFonts w:ascii="Times New Roman" w:hAnsi="Times New Roman" w:cs="Times New Roman"/>
          <w:sz w:val="28"/>
          <w:szCs w:val="28"/>
          <w:lang w:val="uk-UA"/>
        </w:rPr>
        <w:t>підб</w:t>
      </w:r>
      <w:r w:rsidR="005B6390">
        <w:rPr>
          <w:rFonts w:ascii="Times New Roman" w:hAnsi="Times New Roman" w:cs="Times New Roman"/>
          <w:sz w:val="28"/>
          <w:szCs w:val="28"/>
          <w:lang w:val="uk-UA"/>
        </w:rPr>
        <w:t>ору</w:t>
      </w:r>
      <w:r w:rsidR="00AE616C">
        <w:rPr>
          <w:rFonts w:ascii="Times New Roman" w:hAnsi="Times New Roman" w:cs="Times New Roman"/>
          <w:sz w:val="28"/>
          <w:szCs w:val="28"/>
          <w:lang w:val="uk-UA"/>
        </w:rPr>
        <w:t xml:space="preserve"> «команди» фахівців; встановлення взаємозв</w:t>
      </w:r>
      <w:r w:rsidR="00AE616C" w:rsidRPr="00AE616C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AE616C">
        <w:rPr>
          <w:rFonts w:ascii="Times New Roman" w:hAnsi="Times New Roman" w:cs="Times New Roman"/>
          <w:sz w:val="28"/>
          <w:szCs w:val="28"/>
          <w:lang w:val="uk-UA"/>
        </w:rPr>
        <w:t>язків процесу діагностування, навчання та корекції розвитку школярів з особливими потребами</w:t>
      </w:r>
      <w:r w:rsidR="001D68BC">
        <w:rPr>
          <w:rFonts w:ascii="Times New Roman" w:hAnsi="Times New Roman" w:cs="Times New Roman"/>
          <w:sz w:val="28"/>
          <w:szCs w:val="28"/>
          <w:lang w:val="uk-UA"/>
        </w:rPr>
        <w:t xml:space="preserve">; упровадження </w:t>
      </w:r>
      <w:r w:rsidR="00AE616C">
        <w:rPr>
          <w:rFonts w:ascii="Times New Roman" w:hAnsi="Times New Roman" w:cs="Times New Roman"/>
          <w:sz w:val="28"/>
          <w:szCs w:val="28"/>
          <w:lang w:val="uk-UA"/>
        </w:rPr>
        <w:t xml:space="preserve">авторських </w:t>
      </w:r>
      <w:proofErr w:type="spellStart"/>
      <w:r w:rsidR="00AE616C">
        <w:rPr>
          <w:rFonts w:ascii="Times New Roman" w:hAnsi="Times New Roman" w:cs="Times New Roman"/>
          <w:sz w:val="28"/>
          <w:szCs w:val="28"/>
          <w:lang w:val="uk-UA"/>
        </w:rPr>
        <w:t>методик</w:t>
      </w:r>
      <w:proofErr w:type="spellEnd"/>
      <w:r w:rsidR="00AE616C">
        <w:rPr>
          <w:rFonts w:ascii="Times New Roman" w:hAnsi="Times New Roman" w:cs="Times New Roman"/>
          <w:sz w:val="28"/>
          <w:szCs w:val="28"/>
          <w:lang w:val="uk-UA"/>
        </w:rPr>
        <w:t>, нетрадиційних</w:t>
      </w:r>
      <w:r w:rsidR="001D68BC">
        <w:rPr>
          <w:rFonts w:ascii="Times New Roman" w:hAnsi="Times New Roman" w:cs="Times New Roman"/>
          <w:sz w:val="28"/>
          <w:szCs w:val="28"/>
          <w:lang w:val="uk-UA"/>
        </w:rPr>
        <w:t xml:space="preserve"> прийомів та методів, засобів, </w:t>
      </w:r>
      <w:r w:rsidR="00AE616C">
        <w:rPr>
          <w:rFonts w:ascii="Times New Roman" w:hAnsi="Times New Roman" w:cs="Times New Roman"/>
          <w:sz w:val="28"/>
          <w:szCs w:val="28"/>
          <w:lang w:val="uk-UA"/>
        </w:rPr>
        <w:t xml:space="preserve">різноманітних </w:t>
      </w:r>
      <w:r w:rsidR="001D68BC">
        <w:rPr>
          <w:rFonts w:ascii="Times New Roman" w:hAnsi="Times New Roman" w:cs="Times New Roman"/>
          <w:sz w:val="28"/>
          <w:szCs w:val="28"/>
          <w:lang w:val="uk-UA"/>
        </w:rPr>
        <w:t xml:space="preserve">видів навчання («покрокове», диференційоване, індивідуалізоване) </w:t>
      </w:r>
      <w:r w:rsidR="001D68BC" w:rsidRPr="00F534D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9B0DF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1D68BC" w:rsidRPr="00F534DC">
        <w:rPr>
          <w:rFonts w:ascii="Times New Roman" w:hAnsi="Times New Roman" w:cs="Times New Roman"/>
          <w:sz w:val="28"/>
          <w:szCs w:val="28"/>
          <w:lang w:val="uk-UA"/>
        </w:rPr>
        <w:t>, с. 30].</w:t>
      </w:r>
      <w:r w:rsidR="00AE616C" w:rsidRPr="00F53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6390" w:rsidRPr="005B6390">
        <w:rPr>
          <w:rFonts w:ascii="Times New Roman" w:hAnsi="Times New Roman" w:cs="Times New Roman"/>
          <w:sz w:val="28"/>
          <w:szCs w:val="28"/>
          <w:lang w:val="uk-UA"/>
        </w:rPr>
        <w:t>Сучасна школа</w:t>
      </w:r>
      <w:r w:rsidR="005B6390">
        <w:rPr>
          <w:rFonts w:ascii="Times New Roman" w:hAnsi="Times New Roman" w:cs="Times New Roman"/>
          <w:sz w:val="28"/>
          <w:szCs w:val="28"/>
          <w:lang w:val="uk-UA"/>
        </w:rPr>
        <w:t xml:space="preserve"> повинна сміливо в</w:t>
      </w:r>
      <w:r w:rsidR="00DF480D">
        <w:rPr>
          <w:rFonts w:ascii="Times New Roman" w:hAnsi="Times New Roman" w:cs="Times New Roman"/>
          <w:sz w:val="28"/>
          <w:szCs w:val="28"/>
          <w:lang w:val="uk-UA"/>
        </w:rPr>
        <w:t>икористовувати</w:t>
      </w:r>
      <w:r w:rsidR="005B6390">
        <w:rPr>
          <w:rFonts w:ascii="Times New Roman" w:hAnsi="Times New Roman" w:cs="Times New Roman"/>
          <w:sz w:val="28"/>
          <w:szCs w:val="28"/>
          <w:lang w:val="uk-UA"/>
        </w:rPr>
        <w:t xml:space="preserve"> різні види арт-терапії й, зокрема, </w:t>
      </w:r>
      <w:r w:rsidR="0076641D" w:rsidRPr="0076641D">
        <w:rPr>
          <w:rFonts w:ascii="Times New Roman" w:hAnsi="Times New Roman" w:cs="Times New Roman"/>
          <w:sz w:val="28"/>
          <w:szCs w:val="28"/>
          <w:lang w:val="uk-UA"/>
        </w:rPr>
        <w:t>арт-педагогічні методи</w:t>
      </w:r>
      <w:r w:rsidR="0076641D">
        <w:rPr>
          <w:rFonts w:ascii="Times New Roman" w:hAnsi="Times New Roman" w:cs="Times New Roman"/>
          <w:sz w:val="28"/>
          <w:szCs w:val="28"/>
          <w:lang w:val="uk-UA"/>
        </w:rPr>
        <w:t xml:space="preserve"> (рецептивне слухання музики; </w:t>
      </w:r>
      <w:proofErr w:type="spellStart"/>
      <w:r w:rsidR="0076641D">
        <w:rPr>
          <w:rFonts w:ascii="Times New Roman" w:hAnsi="Times New Roman" w:cs="Times New Roman"/>
          <w:sz w:val="28"/>
          <w:szCs w:val="28"/>
          <w:lang w:val="uk-UA"/>
        </w:rPr>
        <w:t>музикомалювання</w:t>
      </w:r>
      <w:proofErr w:type="spellEnd"/>
      <w:r w:rsidR="0076641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proofErr w:type="spellStart"/>
      <w:r w:rsidR="000432FC">
        <w:rPr>
          <w:rFonts w:ascii="Times New Roman" w:hAnsi="Times New Roman" w:cs="Times New Roman"/>
          <w:sz w:val="28"/>
          <w:szCs w:val="28"/>
          <w:lang w:val="uk-UA"/>
        </w:rPr>
        <w:t>піскотерапія</w:t>
      </w:r>
      <w:proofErr w:type="spellEnd"/>
      <w:r w:rsidR="000432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432FC">
        <w:rPr>
          <w:rFonts w:ascii="Times New Roman" w:hAnsi="Times New Roman" w:cs="Times New Roman"/>
          <w:sz w:val="28"/>
          <w:szCs w:val="28"/>
          <w:lang w:val="uk-UA"/>
        </w:rPr>
        <w:t>кольоротерапія</w:t>
      </w:r>
      <w:proofErr w:type="spellEnd"/>
      <w:r w:rsidR="000432F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6641D">
        <w:rPr>
          <w:rFonts w:ascii="Times New Roman" w:hAnsi="Times New Roman" w:cs="Times New Roman"/>
          <w:sz w:val="28"/>
          <w:szCs w:val="28"/>
          <w:lang w:val="uk-UA"/>
        </w:rPr>
        <w:t xml:space="preserve">ігрова діяльність), що </w:t>
      </w:r>
      <w:r w:rsidR="005B6390">
        <w:rPr>
          <w:rFonts w:ascii="Times New Roman" w:hAnsi="Times New Roman" w:cs="Times New Roman"/>
          <w:sz w:val="28"/>
          <w:szCs w:val="28"/>
          <w:lang w:val="uk-UA"/>
        </w:rPr>
        <w:t xml:space="preserve">своєю чергою </w:t>
      </w:r>
      <w:r w:rsidR="0076641D">
        <w:rPr>
          <w:rFonts w:ascii="Times New Roman" w:hAnsi="Times New Roman" w:cs="Times New Roman"/>
          <w:sz w:val="28"/>
          <w:szCs w:val="28"/>
          <w:lang w:val="uk-UA"/>
        </w:rPr>
        <w:t>слугують створенню комфортної атмосфери у класі, допомагають пізнати внутрішній світ учнів з особливими потребами, налагодити їх стосунки з іншими однолітками, виявити та розвинути задатки та здібності.</w:t>
      </w:r>
      <w:r w:rsidR="000432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2B3D601" w14:textId="436C42D4" w:rsidR="00A26470" w:rsidRPr="00A26470" w:rsidRDefault="00DF480D" w:rsidP="00CF5745">
      <w:pPr>
        <w:spacing w:line="360" w:lineRule="auto"/>
        <w:ind w:firstLine="708"/>
        <w:jc w:val="both"/>
        <w:rPr>
          <w:rFonts w:ascii="Times New Roman" w:hAnsi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Усталила думка про те, що н</w:t>
      </w:r>
      <w:r w:rsidR="005B6390">
        <w:rPr>
          <w:rFonts w:ascii="Times New Roman" w:hAnsi="Times New Roman" w:cs="Times New Roman"/>
          <w:sz w:val="28"/>
          <w:szCs w:val="28"/>
          <w:lang w:val="uk-UA"/>
        </w:rPr>
        <w:t xml:space="preserve">а часі – потреба </w:t>
      </w:r>
      <w:r w:rsidR="00AE616C">
        <w:rPr>
          <w:rFonts w:ascii="Times New Roman" w:hAnsi="Times New Roman" w:cs="Times New Roman"/>
          <w:sz w:val="28"/>
          <w:szCs w:val="28"/>
          <w:lang w:val="uk-UA"/>
        </w:rPr>
        <w:t xml:space="preserve">«створення культури навчального закладу, яка заохочує до небайдужого ставлення кожного, розробки </w:t>
      </w:r>
      <w:r w:rsidR="00AE616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сучасних методів та форм роботи, що сприяють зменшенню перешкод на шляху залучення учнів до повноцінного життя…» </w:t>
      </w:r>
      <w:r w:rsidR="00AE616C" w:rsidRPr="00F534D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9B0DF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E616C" w:rsidRPr="00F534DC">
        <w:rPr>
          <w:rFonts w:ascii="Times New Roman" w:hAnsi="Times New Roman" w:cs="Times New Roman"/>
          <w:sz w:val="28"/>
          <w:szCs w:val="28"/>
          <w:lang w:val="uk-UA"/>
        </w:rPr>
        <w:t>, с. 47].</w:t>
      </w:r>
      <w:r w:rsidR="0013695E" w:rsidRPr="00F534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5745">
        <w:rPr>
          <w:rFonts w:ascii="Times New Roman" w:hAnsi="Times New Roman" w:cs="Times New Roman"/>
          <w:sz w:val="28"/>
          <w:szCs w:val="28"/>
          <w:lang w:val="uk-UA"/>
        </w:rPr>
        <w:t>А, о</w:t>
      </w:r>
      <w:r w:rsidR="0013695E">
        <w:rPr>
          <w:rFonts w:ascii="Times New Roman" w:hAnsi="Times New Roman" w:cs="Times New Roman"/>
          <w:sz w:val="28"/>
          <w:szCs w:val="28"/>
          <w:lang w:val="uk-UA"/>
        </w:rPr>
        <w:t xml:space="preserve">тже, основним викликом сучасності постає </w:t>
      </w:r>
      <w:r w:rsidR="00EE202E">
        <w:rPr>
          <w:rFonts w:ascii="Times New Roman" w:hAnsi="Times New Roman" w:cs="Times New Roman"/>
          <w:sz w:val="28"/>
          <w:szCs w:val="28"/>
          <w:lang w:val="uk-UA"/>
        </w:rPr>
        <w:t>розроблення стратегії інклюзивної освіти та механізмів її фінансування, в основі яки</w:t>
      </w:r>
      <w:r w:rsidR="0013695E">
        <w:rPr>
          <w:rFonts w:ascii="Times New Roman" w:hAnsi="Times New Roman" w:cs="Times New Roman"/>
          <w:sz w:val="28"/>
          <w:szCs w:val="28"/>
          <w:lang w:val="uk-UA"/>
        </w:rPr>
        <w:t>х – п</w:t>
      </w:r>
      <w:r w:rsidR="00EE202E">
        <w:rPr>
          <w:rFonts w:ascii="Times New Roman" w:hAnsi="Times New Roman" w:cs="Times New Roman"/>
          <w:sz w:val="28"/>
          <w:szCs w:val="28"/>
          <w:lang w:val="uk-UA"/>
        </w:rPr>
        <w:t>ерехід від інтегрування у школі до інтегрування у суспільство</w:t>
      </w:r>
      <w:r w:rsidR="009B4625">
        <w:rPr>
          <w:rFonts w:ascii="Times New Roman" w:hAnsi="Times New Roman" w:cs="Times New Roman"/>
          <w:sz w:val="28"/>
          <w:szCs w:val="28"/>
          <w:lang w:val="uk-UA"/>
        </w:rPr>
        <w:t xml:space="preserve"> дітей з порушеннями розвитку.</w:t>
      </w:r>
      <w:r w:rsidR="00CF57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695E">
        <w:rPr>
          <w:rFonts w:ascii="Times New Roman" w:hAnsi="Times New Roman" w:cs="Times New Roman"/>
          <w:sz w:val="28"/>
          <w:szCs w:val="28"/>
          <w:lang w:val="uk-UA"/>
        </w:rPr>
        <w:t xml:space="preserve">Ці та інші </w:t>
      </w:r>
      <w:r w:rsidR="00120236">
        <w:rPr>
          <w:rFonts w:ascii="Times New Roman" w:hAnsi="Times New Roman" w:cs="Times New Roman"/>
          <w:sz w:val="28"/>
          <w:szCs w:val="28"/>
          <w:lang w:val="uk-UA"/>
        </w:rPr>
        <w:t>аспекти</w:t>
      </w:r>
      <w:r w:rsidR="0013695E">
        <w:rPr>
          <w:rFonts w:ascii="Times New Roman" w:hAnsi="Times New Roman" w:cs="Times New Roman"/>
          <w:sz w:val="28"/>
          <w:szCs w:val="28"/>
          <w:lang w:val="uk-UA"/>
        </w:rPr>
        <w:t xml:space="preserve"> розвитку інклюзивної освіти у нашій державі реалізуються на основі втілення концептуальних положень нормативно-правових документів</w:t>
      </w:r>
      <w:r w:rsidR="00D828C1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міжнародного та вітчизняного значення</w:t>
      </w:r>
      <w:r w:rsidR="0013695E">
        <w:rPr>
          <w:rFonts w:ascii="Times New Roman" w:hAnsi="Times New Roman" w:cs="Times New Roman"/>
          <w:sz w:val="28"/>
          <w:szCs w:val="28"/>
          <w:lang w:val="uk-UA"/>
        </w:rPr>
        <w:t xml:space="preserve">. До прикладу, </w:t>
      </w:r>
      <w:r w:rsidR="009B4625">
        <w:rPr>
          <w:rFonts w:ascii="Times New Roman" w:hAnsi="Times New Roman" w:cs="Times New Roman"/>
          <w:sz w:val="28"/>
          <w:szCs w:val="28"/>
          <w:lang w:val="uk-UA"/>
        </w:rPr>
        <w:t xml:space="preserve">Закон України «Про охорону дитинства» </w:t>
      </w:r>
      <w:r w:rsidR="0013695E">
        <w:rPr>
          <w:rFonts w:ascii="Times New Roman" w:hAnsi="Times New Roman" w:cs="Times New Roman"/>
          <w:sz w:val="28"/>
          <w:szCs w:val="28"/>
          <w:lang w:val="uk-UA"/>
        </w:rPr>
        <w:t xml:space="preserve">акцентує увагу на проведенні </w:t>
      </w:r>
      <w:r w:rsidR="009B4625">
        <w:rPr>
          <w:rFonts w:ascii="Times New Roman" w:hAnsi="Times New Roman" w:cs="Times New Roman"/>
          <w:sz w:val="28"/>
          <w:szCs w:val="28"/>
          <w:lang w:val="uk-UA"/>
        </w:rPr>
        <w:t>низки державних та громадських заходів щодо забезпечення повноцінного життя, всебічного розвитку</w:t>
      </w:r>
      <w:r w:rsidR="0013695E">
        <w:rPr>
          <w:rFonts w:ascii="Times New Roman" w:hAnsi="Times New Roman" w:cs="Times New Roman"/>
          <w:sz w:val="28"/>
          <w:szCs w:val="28"/>
          <w:lang w:val="uk-UA"/>
        </w:rPr>
        <w:t xml:space="preserve"> та захисту прав</w:t>
      </w:r>
      <w:r w:rsidR="009B46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695E">
        <w:rPr>
          <w:rFonts w:ascii="Times New Roman" w:hAnsi="Times New Roman" w:cs="Times New Roman"/>
          <w:sz w:val="28"/>
          <w:szCs w:val="28"/>
          <w:lang w:val="uk-UA"/>
        </w:rPr>
        <w:t xml:space="preserve">усіх без винятку </w:t>
      </w:r>
      <w:r w:rsidR="009B4625">
        <w:rPr>
          <w:rFonts w:ascii="Times New Roman" w:hAnsi="Times New Roman" w:cs="Times New Roman"/>
          <w:sz w:val="28"/>
          <w:szCs w:val="28"/>
          <w:lang w:val="uk-UA"/>
        </w:rPr>
        <w:t xml:space="preserve">дітей.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13695E">
        <w:rPr>
          <w:rFonts w:ascii="Times New Roman" w:hAnsi="Times New Roman" w:cs="Times New Roman"/>
          <w:sz w:val="28"/>
          <w:szCs w:val="28"/>
          <w:lang w:val="uk-UA"/>
        </w:rPr>
        <w:t xml:space="preserve">аним документом </w:t>
      </w:r>
      <w:r w:rsidR="009B4625">
        <w:rPr>
          <w:rFonts w:ascii="Times New Roman" w:hAnsi="Times New Roman" w:cs="Times New Roman"/>
          <w:sz w:val="28"/>
          <w:szCs w:val="28"/>
          <w:lang w:val="uk-UA"/>
        </w:rPr>
        <w:t>визначено основні напрями державної політики</w:t>
      </w:r>
      <w:r w:rsidR="0013695E">
        <w:rPr>
          <w:rFonts w:ascii="Times New Roman" w:hAnsi="Times New Roman" w:cs="Times New Roman"/>
          <w:sz w:val="28"/>
          <w:szCs w:val="28"/>
          <w:lang w:val="uk-UA"/>
        </w:rPr>
        <w:t xml:space="preserve"> щодо дітей з особливими освітніми потребами</w:t>
      </w:r>
      <w:r w:rsidR="009B4625">
        <w:rPr>
          <w:rFonts w:ascii="Times New Roman" w:hAnsi="Times New Roman" w:cs="Times New Roman"/>
          <w:sz w:val="28"/>
          <w:szCs w:val="28"/>
          <w:lang w:val="uk-UA"/>
        </w:rPr>
        <w:t xml:space="preserve">, а саме: </w:t>
      </w:r>
      <w:bookmarkStart w:id="3" w:name="_Hlk525992708"/>
      <w:r w:rsidR="009B4625" w:rsidRPr="00A563EE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 w:rsidR="0013695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відповідних </w:t>
      </w:r>
      <w:r w:rsidR="009B4625" w:rsidRPr="00A563EE">
        <w:rPr>
          <w:rFonts w:ascii="Times New Roman" w:hAnsi="Times New Roman" w:cs="Times New Roman"/>
          <w:sz w:val="28"/>
          <w:szCs w:val="28"/>
          <w:lang w:val="uk-UA"/>
        </w:rPr>
        <w:t>пільг, переваг та соціальних гарантій у процесі навчання та виховання, підготовки до праці; створення комфортних умов для охорони їх здоров</w:t>
      </w:r>
      <w:r w:rsidR="009B4625" w:rsidRPr="008438F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B4625" w:rsidRPr="00A563EE">
        <w:rPr>
          <w:rFonts w:ascii="Times New Roman" w:hAnsi="Times New Roman" w:cs="Times New Roman"/>
          <w:sz w:val="28"/>
          <w:szCs w:val="28"/>
          <w:lang w:val="uk-UA"/>
        </w:rPr>
        <w:t>я; належних умов навчання та розвитку (фізичного, психічного, соціального, духовного та інтелектуального); соціально-психологічної адаптації та активної життєвої діяльності</w:t>
      </w:r>
      <w:r w:rsidR="009B4625">
        <w:rPr>
          <w:rFonts w:ascii="Times New Roman" w:hAnsi="Times New Roman" w:cs="Times New Roman"/>
          <w:sz w:val="28"/>
          <w:szCs w:val="28"/>
          <w:lang w:val="uk-UA"/>
        </w:rPr>
        <w:t>; змін</w:t>
      </w:r>
      <w:r w:rsidR="0013695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B4625">
        <w:rPr>
          <w:rFonts w:ascii="Times New Roman" w:hAnsi="Times New Roman" w:cs="Times New Roman"/>
          <w:sz w:val="28"/>
          <w:szCs w:val="28"/>
          <w:lang w:val="uk-UA"/>
        </w:rPr>
        <w:t xml:space="preserve"> цінностей та установок щодо упередженого ставлення соціуму, прийняття усіх без винятку дітей, поваг</w:t>
      </w:r>
      <w:r w:rsidR="0013695E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B4625">
        <w:rPr>
          <w:rFonts w:ascii="Times New Roman" w:hAnsi="Times New Roman" w:cs="Times New Roman"/>
          <w:sz w:val="28"/>
          <w:szCs w:val="28"/>
          <w:lang w:val="uk-UA"/>
        </w:rPr>
        <w:t xml:space="preserve"> їх гідності й свободи тощо </w:t>
      </w:r>
      <w:bookmarkEnd w:id="3"/>
      <w:r w:rsidR="009B4625" w:rsidRPr="00F534D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9B0DF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B4625" w:rsidRPr="00F534DC">
        <w:rPr>
          <w:rFonts w:ascii="Times New Roman" w:hAnsi="Times New Roman" w:cs="Times New Roman"/>
          <w:sz w:val="28"/>
          <w:szCs w:val="28"/>
          <w:lang w:val="uk-UA"/>
        </w:rPr>
        <w:t xml:space="preserve">]. </w:t>
      </w:r>
      <w:r w:rsidR="0013695E" w:rsidRPr="0013695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9B4625">
        <w:rPr>
          <w:rFonts w:ascii="Times New Roman" w:hAnsi="Times New Roman" w:cs="Times New Roman"/>
          <w:sz w:val="28"/>
          <w:szCs w:val="28"/>
          <w:lang w:val="uk-UA"/>
        </w:rPr>
        <w:t>ерівними документами, що лежать в основі освітньої діяльності шкіл України</w:t>
      </w:r>
      <w:r w:rsidR="00D828C1">
        <w:rPr>
          <w:rFonts w:ascii="Times New Roman" w:hAnsi="Times New Roman" w:cs="Times New Roman"/>
          <w:sz w:val="28"/>
          <w:szCs w:val="28"/>
          <w:lang w:val="uk-UA"/>
        </w:rPr>
        <w:t xml:space="preserve"> та є регуляторами</w:t>
      </w:r>
      <w:r w:rsidR="00D828C1" w:rsidRPr="00D07CDA">
        <w:rPr>
          <w:rFonts w:ascii="Times New Roman" w:hAnsi="Times New Roman" w:cs="Times New Roman"/>
          <w:sz w:val="28"/>
          <w:szCs w:val="28"/>
          <w:lang w:val="uk-UA"/>
        </w:rPr>
        <w:t xml:space="preserve"> політичн</w:t>
      </w:r>
      <w:r w:rsidR="00D828C1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D828C1" w:rsidRPr="00D07CDA">
        <w:rPr>
          <w:rFonts w:ascii="Times New Roman" w:hAnsi="Times New Roman" w:cs="Times New Roman"/>
          <w:sz w:val="28"/>
          <w:szCs w:val="28"/>
          <w:lang w:val="uk-UA"/>
        </w:rPr>
        <w:t>, економічн</w:t>
      </w:r>
      <w:r w:rsidR="00D828C1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D828C1" w:rsidRPr="00D07CDA">
        <w:rPr>
          <w:rFonts w:ascii="Times New Roman" w:hAnsi="Times New Roman" w:cs="Times New Roman"/>
          <w:sz w:val="28"/>
          <w:szCs w:val="28"/>
          <w:lang w:val="uk-UA"/>
        </w:rPr>
        <w:t>, соціальн</w:t>
      </w:r>
      <w:r w:rsidR="00D828C1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D828C1" w:rsidRPr="00D07CDA">
        <w:rPr>
          <w:rFonts w:ascii="Times New Roman" w:hAnsi="Times New Roman" w:cs="Times New Roman"/>
          <w:sz w:val="28"/>
          <w:szCs w:val="28"/>
          <w:lang w:val="uk-UA"/>
        </w:rPr>
        <w:t xml:space="preserve"> життя людей з особливими освітніми потребами</w:t>
      </w:r>
      <w:r w:rsidR="009B46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8C1">
        <w:rPr>
          <w:rFonts w:ascii="Times New Roman" w:hAnsi="Times New Roman" w:cs="Times New Roman"/>
          <w:sz w:val="28"/>
          <w:szCs w:val="28"/>
          <w:lang w:val="uk-UA"/>
        </w:rPr>
        <w:t>виступають:</w:t>
      </w:r>
      <w:r w:rsidR="009B4625">
        <w:rPr>
          <w:rFonts w:ascii="Times New Roman" w:hAnsi="Times New Roman" w:cs="Times New Roman"/>
          <w:sz w:val="28"/>
          <w:szCs w:val="28"/>
          <w:lang w:val="uk-UA"/>
        </w:rPr>
        <w:t xml:space="preserve"> Закони «Про основи соціальної захищеності інвалідів в Україні», «Про освіту осіб з обмеженими можливостями здоров</w:t>
      </w:r>
      <w:r w:rsidR="009B4625" w:rsidRPr="008438F6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9B4625">
        <w:rPr>
          <w:rFonts w:ascii="Times New Roman" w:hAnsi="Times New Roman" w:cs="Times New Roman"/>
          <w:sz w:val="28"/>
          <w:szCs w:val="28"/>
          <w:lang w:val="uk-UA"/>
        </w:rPr>
        <w:t>я»</w:t>
      </w:r>
      <w:r w:rsidR="00D828C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B4625">
        <w:rPr>
          <w:rFonts w:ascii="Times New Roman" w:hAnsi="Times New Roman" w:cs="Times New Roman"/>
          <w:sz w:val="28"/>
          <w:szCs w:val="28"/>
          <w:lang w:val="uk-UA"/>
        </w:rPr>
        <w:t>«Про реабілітацію інвалідів в Україні», «Про державні соціальні стандарти та державні соціальні гарантії», «Про державну соціальну допомогу інвалідам дитинства та дітям-інвалідам»</w:t>
      </w:r>
      <w:r w:rsidR="00D828C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hyperlink r:id="rId6" w:history="1">
        <w:r w:rsidR="00D828C1" w:rsidRPr="00D07CD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«Про внесення змін до деяких законів України щодо прав інвалідів»</w:t>
        </w:r>
      </w:hyperlink>
      <w:r w:rsidR="00D828C1" w:rsidRPr="00D07C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; </w:t>
      </w:r>
      <w:hyperlink r:id="rId7" w:history="1">
        <w:r w:rsidR="00D828C1" w:rsidRPr="00D07CD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«Про внесення змін до деяких законів України про освіту щодо організації інклюзивного навчання»</w:t>
        </w:r>
      </w:hyperlink>
      <w:r w:rsidR="00D828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9B46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8" w:history="1">
        <w:r w:rsidR="00D828C1" w:rsidRPr="00DF20FC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Постанова Кабінету Міністрів України «Про затвердження Державного стандарту початкової загальної освіти для дітей з особливими освітніми потребами»</w:t>
        </w:r>
        <w:r w:rsidR="00D828C1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 xml:space="preserve"> (</w:t>
        </w:r>
        <w:r w:rsidR="00D828C1" w:rsidRPr="00DF20FC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 xml:space="preserve">визначає оптимальний зміст та обсяг навчального </w:t>
        </w:r>
        <w:r w:rsidR="00D828C1" w:rsidRPr="00DF20FC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lastRenderedPageBreak/>
          <w:t>навантаження для дітей з особливими освітніми потребами у поєднанні з корекційно-</w:t>
        </w:r>
        <w:proofErr w:type="spellStart"/>
        <w:r w:rsidR="00D828C1" w:rsidRPr="00DF20FC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розвитковою</w:t>
        </w:r>
        <w:proofErr w:type="spellEnd"/>
        <w:r w:rsidR="00D828C1" w:rsidRPr="00DF20FC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 xml:space="preserve"> роботою</w:t>
        </w:r>
      </w:hyperlink>
      <w:r w:rsidR="00D828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); </w:t>
      </w:r>
      <w:hyperlink r:id="rId9" w:history="1">
        <w:r w:rsidR="00D828C1" w:rsidRPr="0013695E">
          <w:rPr>
            <w:rFonts w:asciiTheme="majorBidi" w:eastAsia="Times New Roman" w:hAnsiTheme="majorBidi" w:cstheme="majorBidi"/>
            <w:color w:val="000000"/>
            <w:sz w:val="28"/>
            <w:szCs w:val="28"/>
            <w:lang w:val="uk-UA" w:eastAsia="ru-RU"/>
          </w:rPr>
          <w:t>Укази Президента України «Про заходи щодо забезпечення пріоритетного розвитку освіти в Україні»</w:t>
        </w:r>
      </w:hyperlink>
      <w:r w:rsidR="00D828C1" w:rsidRPr="0013695E">
        <w:rPr>
          <w:rFonts w:asciiTheme="majorBidi" w:eastAsia="Times New Roman" w:hAnsiTheme="majorBidi" w:cstheme="majorBidi"/>
          <w:color w:val="000000"/>
          <w:sz w:val="28"/>
          <w:szCs w:val="28"/>
          <w:lang w:val="uk-UA" w:eastAsia="ru-RU"/>
        </w:rPr>
        <w:t xml:space="preserve">; </w:t>
      </w:r>
      <w:hyperlink r:id="rId10" w:history="1">
        <w:r w:rsidR="00D828C1" w:rsidRPr="0013695E">
          <w:rPr>
            <w:rFonts w:asciiTheme="majorBidi" w:eastAsia="Times New Roman" w:hAnsiTheme="majorBidi" w:cstheme="majorBidi"/>
            <w:color w:val="000000"/>
            <w:sz w:val="28"/>
            <w:szCs w:val="28"/>
            <w:lang w:val="uk-UA" w:eastAsia="ru-RU"/>
          </w:rPr>
          <w:t>«Про заходи щодо розв'язання актуальних проблем осіб з обмеженими фізичними можливостями»</w:t>
        </w:r>
      </w:hyperlink>
      <w:r w:rsidR="00D828C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та інші</w:t>
      </w:r>
      <w:r w:rsidR="009B4625" w:rsidRPr="000A6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B4625" w:rsidRPr="00F534DC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9B0DFF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9B4625" w:rsidRPr="00F534DC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9B0DF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9B4625" w:rsidRPr="00F534DC">
        <w:rPr>
          <w:rFonts w:ascii="Times New Roman" w:hAnsi="Times New Roman" w:cs="Times New Roman"/>
          <w:sz w:val="28"/>
          <w:szCs w:val="28"/>
          <w:lang w:val="uk-UA"/>
        </w:rPr>
        <w:t>].</w:t>
      </w:r>
      <w:r w:rsidR="00D828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20236">
        <w:rPr>
          <w:rFonts w:ascii="Times New Roman" w:hAnsi="Times New Roman" w:cs="Times New Roman"/>
          <w:sz w:val="28"/>
          <w:szCs w:val="28"/>
          <w:lang w:val="uk-UA"/>
        </w:rPr>
        <w:t xml:space="preserve">Цими та іншими нормативними документами виокремлено </w:t>
      </w:r>
      <w:r w:rsidR="00A264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</w:t>
      </w:r>
      <w:r w:rsidR="0012023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="00A2647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26470" w:rsidRPr="00A26470">
        <w:rPr>
          <w:rFonts w:ascii="Times New Roman" w:hAnsi="Times New Roman"/>
          <w:iCs/>
          <w:sz w:val="28"/>
          <w:szCs w:val="28"/>
          <w:lang w:val="uk-UA"/>
        </w:rPr>
        <w:t>шляхи розвитку інклюзивної освіти в Україні</w:t>
      </w:r>
      <w:r w:rsidR="00120236">
        <w:rPr>
          <w:rFonts w:ascii="Times New Roman" w:hAnsi="Times New Roman"/>
          <w:iCs/>
          <w:sz w:val="28"/>
          <w:szCs w:val="28"/>
          <w:lang w:val="uk-UA"/>
        </w:rPr>
        <w:t>, як-от</w:t>
      </w:r>
      <w:r w:rsidR="00A26470" w:rsidRPr="00A26470">
        <w:rPr>
          <w:rFonts w:ascii="Times New Roman" w:hAnsi="Times New Roman"/>
          <w:iCs/>
          <w:sz w:val="28"/>
          <w:szCs w:val="28"/>
          <w:lang w:val="uk-UA"/>
        </w:rPr>
        <w:t xml:space="preserve">: </w:t>
      </w:r>
    </w:p>
    <w:p w14:paraId="63701999" w14:textId="045FBFF9" w:rsidR="00A26470" w:rsidRDefault="00A26470" w:rsidP="00120236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а) </w:t>
      </w:r>
      <w:r w:rsidR="009C35EC">
        <w:rPr>
          <w:rFonts w:ascii="Times New Roman" w:hAnsi="Times New Roman"/>
          <w:sz w:val="28"/>
          <w:szCs w:val="28"/>
          <w:lang w:val="uk-UA"/>
        </w:rPr>
        <w:t xml:space="preserve">подальше розроблення </w:t>
      </w:r>
      <w:r w:rsidRPr="00173F5B">
        <w:rPr>
          <w:rFonts w:ascii="Times New Roman" w:hAnsi="Times New Roman"/>
          <w:sz w:val="28"/>
          <w:szCs w:val="28"/>
          <w:lang w:val="uk-UA"/>
        </w:rPr>
        <w:t>нормативно-правової бази щодо запровадження інклюзивного навчання у навчальних закладах;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7FC7BE6" w14:textId="77777777" w:rsidR="00A26470" w:rsidRDefault="00A26470" w:rsidP="00120236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б) </w:t>
      </w:r>
      <w:r w:rsidRPr="00173F5B">
        <w:rPr>
          <w:rFonts w:ascii="Times New Roman" w:hAnsi="Times New Roman"/>
          <w:sz w:val="28"/>
          <w:szCs w:val="28"/>
          <w:lang w:val="uk-UA"/>
        </w:rPr>
        <w:t xml:space="preserve">розробка </w:t>
      </w:r>
      <w:r>
        <w:rPr>
          <w:rFonts w:ascii="Times New Roman" w:hAnsi="Times New Roman"/>
          <w:sz w:val="28"/>
          <w:szCs w:val="28"/>
          <w:lang w:val="uk-UA"/>
        </w:rPr>
        <w:t xml:space="preserve">нових та адаптація існуючих програм </w:t>
      </w:r>
      <w:r w:rsidRPr="00173F5B">
        <w:rPr>
          <w:rFonts w:ascii="Times New Roman" w:hAnsi="Times New Roman"/>
          <w:sz w:val="28"/>
          <w:szCs w:val="28"/>
          <w:lang w:val="uk-UA"/>
        </w:rPr>
        <w:t>навчання та виховання дітей із особливими освітніми потребами;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9F7DA43" w14:textId="2F0ECD99" w:rsidR="00A26470" w:rsidRDefault="00A26470" w:rsidP="00120236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в) </w:t>
      </w:r>
      <w:r w:rsidRPr="00173F5B">
        <w:rPr>
          <w:rFonts w:ascii="Times New Roman" w:hAnsi="Times New Roman"/>
          <w:sz w:val="28"/>
          <w:szCs w:val="28"/>
          <w:lang w:val="uk-UA"/>
        </w:rPr>
        <w:t xml:space="preserve">підвищення кваліфікації </w:t>
      </w:r>
      <w:r>
        <w:rPr>
          <w:rFonts w:ascii="Times New Roman" w:hAnsi="Times New Roman"/>
          <w:sz w:val="28"/>
          <w:szCs w:val="28"/>
          <w:lang w:val="uk-UA"/>
        </w:rPr>
        <w:t>педагогів та керівного складу шкіл;</w:t>
      </w:r>
    </w:p>
    <w:p w14:paraId="182E5176" w14:textId="16389FC3" w:rsidR="00A26470" w:rsidRDefault="00A26470" w:rsidP="00120236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г) фахова підготовка необхідних спеціалістів у закладах вищої освіти; </w:t>
      </w:r>
    </w:p>
    <w:p w14:paraId="3D3E9ECE" w14:textId="281BCC3F" w:rsidR="00A26470" w:rsidRDefault="00A26470" w:rsidP="001202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д) адаптація </w:t>
      </w:r>
      <w:r w:rsidRPr="00173F5B">
        <w:rPr>
          <w:rFonts w:ascii="Times New Roman" w:hAnsi="Times New Roman"/>
          <w:sz w:val="28"/>
          <w:szCs w:val="28"/>
          <w:lang w:val="uk-UA"/>
        </w:rPr>
        <w:t>навчально-методичн</w:t>
      </w:r>
      <w:r>
        <w:rPr>
          <w:rFonts w:ascii="Times New Roman" w:hAnsi="Times New Roman"/>
          <w:sz w:val="28"/>
          <w:szCs w:val="28"/>
          <w:lang w:val="uk-UA"/>
        </w:rPr>
        <w:t xml:space="preserve">их матеріалів, підвищення рівня матеріальної бази освітніх закладів (створення кабінетів та класних </w:t>
      </w:r>
      <w:r w:rsidR="00120236">
        <w:rPr>
          <w:rFonts w:ascii="Times New Roman" w:hAnsi="Times New Roman"/>
          <w:sz w:val="28"/>
          <w:szCs w:val="28"/>
          <w:lang w:val="uk-UA"/>
        </w:rPr>
        <w:t>кімнат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0236">
        <w:rPr>
          <w:rFonts w:ascii="Times New Roman" w:hAnsi="Times New Roman"/>
          <w:sz w:val="28"/>
          <w:szCs w:val="28"/>
          <w:lang w:val="uk-UA"/>
        </w:rPr>
        <w:t xml:space="preserve">з урахуванням індивідуальних анатомо-фізіологічних та психічних особливостей </w:t>
      </w:r>
      <w:r>
        <w:rPr>
          <w:rFonts w:ascii="Times New Roman" w:hAnsi="Times New Roman"/>
          <w:sz w:val="28"/>
          <w:szCs w:val="28"/>
          <w:lang w:val="uk-UA"/>
        </w:rPr>
        <w:t xml:space="preserve">учнів; облаштування необхідним приладдям, архітектурна </w:t>
      </w:r>
      <w:r w:rsidR="00120236">
        <w:rPr>
          <w:rFonts w:ascii="Times New Roman" w:hAnsi="Times New Roman"/>
          <w:sz w:val="28"/>
          <w:szCs w:val="28"/>
          <w:lang w:val="uk-UA"/>
        </w:rPr>
        <w:t>адаптація навчального приміщення, організація</w:t>
      </w:r>
      <w:r>
        <w:rPr>
          <w:rFonts w:ascii="Times New Roman" w:hAnsi="Times New Roman"/>
          <w:sz w:val="28"/>
          <w:szCs w:val="28"/>
          <w:lang w:val="uk-UA"/>
        </w:rPr>
        <w:t xml:space="preserve"> харчування</w:t>
      </w:r>
      <w:r w:rsidR="00120236">
        <w:rPr>
          <w:rFonts w:ascii="Times New Roman" w:hAnsi="Times New Roman"/>
          <w:sz w:val="28"/>
          <w:szCs w:val="28"/>
          <w:lang w:val="uk-UA"/>
        </w:rPr>
        <w:t xml:space="preserve"> та медичного догляду</w:t>
      </w:r>
      <w:r>
        <w:rPr>
          <w:rFonts w:ascii="Times New Roman" w:hAnsi="Times New Roman"/>
          <w:sz w:val="28"/>
          <w:szCs w:val="28"/>
          <w:lang w:val="uk-UA"/>
        </w:rPr>
        <w:t xml:space="preserve"> тощо) </w:t>
      </w:r>
      <w:r w:rsidRPr="00F534DC">
        <w:rPr>
          <w:rFonts w:ascii="Times New Roman" w:hAnsi="Times New Roman"/>
          <w:sz w:val="28"/>
          <w:szCs w:val="28"/>
          <w:lang w:val="uk-UA"/>
        </w:rPr>
        <w:t>[</w:t>
      </w:r>
      <w:r w:rsidR="009B0DFF">
        <w:rPr>
          <w:rFonts w:ascii="Times New Roman" w:hAnsi="Times New Roman"/>
          <w:sz w:val="28"/>
          <w:szCs w:val="28"/>
          <w:lang w:val="uk-UA"/>
        </w:rPr>
        <w:t>9</w:t>
      </w:r>
      <w:r w:rsidRPr="00F534DC">
        <w:rPr>
          <w:rFonts w:ascii="Times New Roman" w:hAnsi="Times New Roman"/>
          <w:sz w:val="28"/>
          <w:szCs w:val="28"/>
          <w:lang w:val="uk-UA"/>
        </w:rPr>
        <w:t xml:space="preserve">]. </w:t>
      </w:r>
      <w:r w:rsidR="00EE202E">
        <w:rPr>
          <w:rFonts w:ascii="Times New Roman" w:hAnsi="Times New Roman" w:cs="Times New Roman"/>
          <w:sz w:val="28"/>
          <w:szCs w:val="28"/>
          <w:lang w:val="uk-UA"/>
        </w:rPr>
        <w:t>Заслуговує на увагу й питання підвищення рівня спеціальної педагогічної освіти батьків та громадськості</w:t>
      </w:r>
      <w:r w:rsidR="00120236">
        <w:rPr>
          <w:rFonts w:ascii="Times New Roman" w:hAnsi="Times New Roman" w:cs="Times New Roman"/>
          <w:sz w:val="28"/>
          <w:szCs w:val="28"/>
          <w:lang w:val="uk-UA"/>
        </w:rPr>
        <w:t xml:space="preserve"> шляхом співпраці з учителями-практиками</w:t>
      </w:r>
      <w:r w:rsidR="00EE202E">
        <w:rPr>
          <w:rFonts w:ascii="Times New Roman" w:hAnsi="Times New Roman" w:cs="Times New Roman"/>
          <w:sz w:val="28"/>
          <w:szCs w:val="28"/>
          <w:lang w:val="uk-UA"/>
        </w:rPr>
        <w:t>, розробки прийомів та технологій освітньої інклюзії.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5AD0A6F" w14:textId="77777777" w:rsidR="00120236" w:rsidRDefault="002E3A70" w:rsidP="00120236">
      <w:pPr>
        <w:shd w:val="clear" w:color="auto" w:fill="FFFFFF"/>
        <w:spacing w:before="100" w:beforeAutospacing="1" w:after="75" w:line="360" w:lineRule="auto"/>
        <w:ind w:firstLine="3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9B0DFF">
        <w:rPr>
          <w:rFonts w:asciiTheme="majorBidi" w:hAnsiTheme="majorBidi" w:cstheme="majorBidi"/>
          <w:sz w:val="28"/>
          <w:szCs w:val="28"/>
          <w:lang w:val="uk-UA"/>
        </w:rPr>
        <w:t xml:space="preserve">В основі оцінки ефективності </w:t>
      </w:r>
      <w:r w:rsidR="00120236">
        <w:rPr>
          <w:rFonts w:asciiTheme="majorBidi" w:hAnsiTheme="majorBidi" w:cstheme="majorBidi"/>
          <w:sz w:val="28"/>
          <w:szCs w:val="28"/>
          <w:lang w:val="uk-UA"/>
        </w:rPr>
        <w:t xml:space="preserve">розвитку </w:t>
      </w:r>
      <w:r w:rsidRPr="009B0DFF">
        <w:rPr>
          <w:rFonts w:asciiTheme="majorBidi" w:hAnsiTheme="majorBidi" w:cstheme="majorBidi"/>
          <w:sz w:val="28"/>
          <w:szCs w:val="28"/>
          <w:lang w:val="uk-UA"/>
        </w:rPr>
        <w:t>інклюз</w:t>
      </w:r>
      <w:r w:rsidR="00120236">
        <w:rPr>
          <w:rFonts w:asciiTheme="majorBidi" w:hAnsiTheme="majorBidi" w:cstheme="majorBidi"/>
          <w:sz w:val="28"/>
          <w:szCs w:val="28"/>
          <w:lang w:val="uk-UA"/>
        </w:rPr>
        <w:t>ії</w:t>
      </w:r>
      <w:r w:rsidRPr="009B0DFF">
        <w:rPr>
          <w:rFonts w:asciiTheme="majorBidi" w:hAnsiTheme="majorBidi" w:cstheme="majorBidi"/>
          <w:sz w:val="28"/>
          <w:szCs w:val="28"/>
          <w:lang w:val="uk-UA"/>
        </w:rPr>
        <w:t xml:space="preserve"> в Україні </w:t>
      </w:r>
      <w:r w:rsidR="00112371" w:rsidRPr="009B0DFF">
        <w:rPr>
          <w:rFonts w:asciiTheme="majorBidi" w:hAnsiTheme="majorBidi" w:cstheme="majorBidi"/>
          <w:sz w:val="28"/>
          <w:szCs w:val="28"/>
          <w:lang w:val="uk-UA"/>
        </w:rPr>
        <w:t>лежать</w:t>
      </w:r>
      <w:r w:rsidRPr="009B0DFF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A103FD" w:rsidRPr="009B0DFF">
        <w:rPr>
          <w:rFonts w:asciiTheme="majorBidi" w:hAnsiTheme="majorBidi" w:cstheme="majorBidi"/>
          <w:sz w:val="28"/>
          <w:szCs w:val="28"/>
          <w:lang w:val="uk-UA"/>
        </w:rPr>
        <w:t>показни</w:t>
      </w:r>
      <w:r w:rsidR="00112371" w:rsidRPr="009B0DFF">
        <w:rPr>
          <w:rFonts w:asciiTheme="majorBidi" w:hAnsiTheme="majorBidi" w:cstheme="majorBidi"/>
          <w:sz w:val="28"/>
          <w:szCs w:val="28"/>
          <w:lang w:val="uk-UA"/>
        </w:rPr>
        <w:t>к</w:t>
      </w:r>
      <w:r w:rsidR="00A103FD" w:rsidRPr="009B0DFF">
        <w:rPr>
          <w:rFonts w:asciiTheme="majorBidi" w:hAnsiTheme="majorBidi" w:cstheme="majorBidi"/>
          <w:sz w:val="28"/>
          <w:szCs w:val="28"/>
          <w:lang w:val="uk-UA"/>
        </w:rPr>
        <w:t>и</w:t>
      </w:r>
      <w:r w:rsidR="00A26470" w:rsidRPr="009B0DFF">
        <w:rPr>
          <w:rFonts w:asciiTheme="majorBidi" w:hAnsiTheme="majorBidi" w:cstheme="majorBidi"/>
          <w:sz w:val="28"/>
          <w:szCs w:val="28"/>
          <w:lang w:val="uk-UA"/>
        </w:rPr>
        <w:t xml:space="preserve"> якості</w:t>
      </w:r>
      <w:r w:rsidR="00A103FD" w:rsidRPr="009B0DFF">
        <w:rPr>
          <w:rFonts w:asciiTheme="majorBidi" w:hAnsiTheme="majorBidi" w:cstheme="majorBidi"/>
          <w:sz w:val="28"/>
          <w:szCs w:val="28"/>
          <w:lang w:val="uk-UA"/>
        </w:rPr>
        <w:t xml:space="preserve"> освітніх послуг</w:t>
      </w:r>
      <w:r w:rsidR="00A26470" w:rsidRPr="009B0DFF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0B7E77">
        <w:rPr>
          <w:rFonts w:asciiTheme="majorBidi" w:hAnsiTheme="majorBidi" w:cstheme="majorBidi"/>
          <w:sz w:val="28"/>
          <w:szCs w:val="28"/>
          <w:lang w:val="uk-UA"/>
        </w:rPr>
        <w:t xml:space="preserve"> та задоволення індивідуальних</w:t>
      </w:r>
      <w:r w:rsidR="00A26470" w:rsidRPr="009B0DFF">
        <w:rPr>
          <w:rFonts w:asciiTheme="majorBidi" w:hAnsiTheme="majorBidi" w:cstheme="majorBidi"/>
          <w:sz w:val="28"/>
          <w:szCs w:val="28"/>
          <w:lang w:val="uk-UA"/>
        </w:rPr>
        <w:t xml:space="preserve"> запит</w:t>
      </w:r>
      <w:r w:rsidR="00A103FD" w:rsidRPr="009B0DFF">
        <w:rPr>
          <w:rFonts w:asciiTheme="majorBidi" w:hAnsiTheme="majorBidi" w:cstheme="majorBidi"/>
          <w:sz w:val="28"/>
          <w:szCs w:val="28"/>
          <w:lang w:val="uk-UA"/>
        </w:rPr>
        <w:t>ів школярів</w:t>
      </w:r>
      <w:r w:rsidR="00A26470" w:rsidRPr="009B0DFF">
        <w:rPr>
          <w:rFonts w:asciiTheme="majorBidi" w:hAnsiTheme="majorBidi" w:cstheme="majorBidi"/>
          <w:sz w:val="28"/>
          <w:szCs w:val="28"/>
          <w:lang w:val="uk-UA"/>
        </w:rPr>
        <w:t xml:space="preserve">. </w:t>
      </w:r>
      <w:r w:rsidR="000B7E77">
        <w:rPr>
          <w:rFonts w:asciiTheme="majorBidi" w:hAnsiTheme="majorBidi" w:cstheme="majorBidi"/>
          <w:sz w:val="28"/>
          <w:szCs w:val="28"/>
          <w:lang w:val="uk-UA"/>
        </w:rPr>
        <w:t xml:space="preserve">Поряд з професіоналізмом та педагогічною майстерністю учителів, адаптацією і модифікацією навчального середовища та матеріалів, на неї впливає й матеріальна база школи. Зокрема </w:t>
      </w:r>
      <w:r w:rsidR="00112371" w:rsidRPr="009B0DFF">
        <w:rPr>
          <w:rFonts w:asciiTheme="majorBidi" w:hAnsiTheme="majorBidi" w:cstheme="majorBidi"/>
          <w:sz w:val="28"/>
          <w:szCs w:val="28"/>
          <w:lang w:val="uk-UA"/>
        </w:rPr>
        <w:t>ф</w:t>
      </w:r>
      <w:r w:rsidR="00A26470" w:rsidRPr="009B0DFF">
        <w:rPr>
          <w:rFonts w:asciiTheme="majorBidi" w:hAnsiTheme="majorBidi" w:cstheme="majorBidi"/>
          <w:sz w:val="28"/>
          <w:szCs w:val="28"/>
          <w:lang w:val="uk-UA"/>
        </w:rPr>
        <w:t>інансов</w:t>
      </w:r>
      <w:r w:rsidR="000B7E77">
        <w:rPr>
          <w:rFonts w:asciiTheme="majorBidi" w:hAnsiTheme="majorBidi" w:cstheme="majorBidi"/>
          <w:sz w:val="28"/>
          <w:szCs w:val="28"/>
          <w:lang w:val="uk-UA"/>
        </w:rPr>
        <w:t>е</w:t>
      </w:r>
      <w:r w:rsidR="00A26470" w:rsidRPr="009B0DFF">
        <w:rPr>
          <w:rFonts w:asciiTheme="majorBidi" w:hAnsiTheme="majorBidi" w:cstheme="majorBidi"/>
          <w:sz w:val="28"/>
          <w:szCs w:val="28"/>
          <w:lang w:val="uk-UA"/>
        </w:rPr>
        <w:t xml:space="preserve"> забезпечення</w:t>
      </w:r>
      <w:r w:rsidR="000B7E77">
        <w:rPr>
          <w:rFonts w:asciiTheme="majorBidi" w:hAnsiTheme="majorBidi" w:cstheme="majorBidi"/>
          <w:sz w:val="28"/>
          <w:szCs w:val="28"/>
          <w:lang w:val="uk-UA"/>
        </w:rPr>
        <w:t xml:space="preserve"> закладів освіти  здійснюється шляхом </w:t>
      </w:r>
      <w:r w:rsidR="00A26470" w:rsidRPr="009B0DFF">
        <w:rPr>
          <w:rFonts w:asciiTheme="majorBidi" w:hAnsiTheme="majorBidi" w:cstheme="majorBidi"/>
          <w:sz w:val="28"/>
          <w:szCs w:val="28"/>
          <w:lang w:val="uk-UA"/>
        </w:rPr>
        <w:t>асигнуван</w:t>
      </w:r>
      <w:r w:rsidR="000B7E77">
        <w:rPr>
          <w:rFonts w:asciiTheme="majorBidi" w:hAnsiTheme="majorBidi" w:cstheme="majorBidi"/>
          <w:sz w:val="28"/>
          <w:szCs w:val="28"/>
          <w:lang w:val="uk-UA"/>
        </w:rPr>
        <w:t>ь</w:t>
      </w:r>
      <w:r w:rsidR="00A26470" w:rsidRPr="009B0DFF">
        <w:rPr>
          <w:rFonts w:asciiTheme="majorBidi" w:hAnsiTheme="majorBidi" w:cstheme="majorBidi"/>
          <w:sz w:val="28"/>
          <w:szCs w:val="28"/>
          <w:lang w:val="uk-UA"/>
        </w:rPr>
        <w:t xml:space="preserve"> держави та органів місцевої влади, </w:t>
      </w:r>
      <w:r w:rsidR="000B7E77">
        <w:rPr>
          <w:rFonts w:asciiTheme="majorBidi" w:hAnsiTheme="majorBidi" w:cstheme="majorBidi"/>
          <w:sz w:val="28"/>
          <w:szCs w:val="28"/>
          <w:lang w:val="uk-UA"/>
        </w:rPr>
        <w:t xml:space="preserve">громадських </w:t>
      </w:r>
      <w:r w:rsidR="00A26470" w:rsidRPr="009B0DFF">
        <w:rPr>
          <w:rFonts w:asciiTheme="majorBidi" w:hAnsiTheme="majorBidi" w:cstheme="majorBidi"/>
          <w:sz w:val="28"/>
          <w:szCs w:val="28"/>
          <w:lang w:val="uk-UA"/>
        </w:rPr>
        <w:t xml:space="preserve">установ та </w:t>
      </w:r>
      <w:r w:rsidR="000B7E77">
        <w:rPr>
          <w:rFonts w:asciiTheme="majorBidi" w:hAnsiTheme="majorBidi" w:cstheme="majorBidi"/>
          <w:sz w:val="28"/>
          <w:szCs w:val="28"/>
          <w:lang w:val="uk-UA"/>
        </w:rPr>
        <w:t xml:space="preserve">соціальних </w:t>
      </w:r>
      <w:r w:rsidR="00A26470" w:rsidRPr="009B0DFF">
        <w:rPr>
          <w:rFonts w:asciiTheme="majorBidi" w:hAnsiTheme="majorBidi" w:cstheme="majorBidi"/>
          <w:sz w:val="28"/>
          <w:szCs w:val="28"/>
          <w:lang w:val="uk-UA"/>
        </w:rPr>
        <w:t>організацій, соціальних фондів</w:t>
      </w:r>
      <w:r w:rsidR="000B7E77">
        <w:rPr>
          <w:rFonts w:asciiTheme="majorBidi" w:hAnsiTheme="majorBidi" w:cstheme="majorBidi"/>
          <w:sz w:val="28"/>
          <w:szCs w:val="28"/>
          <w:lang w:val="uk-UA"/>
        </w:rPr>
        <w:t xml:space="preserve"> й</w:t>
      </w:r>
      <w:r w:rsidR="00A26470" w:rsidRPr="009B0DFF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0B7E77">
        <w:rPr>
          <w:rFonts w:asciiTheme="majorBidi" w:hAnsiTheme="majorBidi" w:cstheme="majorBidi"/>
          <w:sz w:val="28"/>
          <w:szCs w:val="28"/>
          <w:lang w:val="uk-UA"/>
        </w:rPr>
        <w:t xml:space="preserve">благодійних </w:t>
      </w:r>
      <w:r w:rsidR="000B7E77">
        <w:rPr>
          <w:rFonts w:asciiTheme="majorBidi" w:hAnsiTheme="majorBidi" w:cstheme="majorBidi"/>
          <w:sz w:val="28"/>
          <w:szCs w:val="28"/>
          <w:lang w:val="uk-UA"/>
        </w:rPr>
        <w:lastRenderedPageBreak/>
        <w:t xml:space="preserve">організацій. </w:t>
      </w:r>
      <w:r w:rsidR="00120236">
        <w:rPr>
          <w:rFonts w:asciiTheme="majorBidi" w:hAnsiTheme="majorBidi" w:cstheme="majorBidi"/>
          <w:sz w:val="28"/>
          <w:szCs w:val="28"/>
          <w:lang w:val="uk-UA"/>
        </w:rPr>
        <w:t>Так, у</w:t>
      </w:r>
      <w:r w:rsidR="000B7E77">
        <w:rPr>
          <w:rFonts w:asciiTheme="majorBidi" w:hAnsiTheme="majorBidi" w:cstheme="majorBidi"/>
          <w:sz w:val="28"/>
          <w:szCs w:val="28"/>
          <w:lang w:val="uk-UA"/>
        </w:rPr>
        <w:t xml:space="preserve"> 2004 році н</w:t>
      </w:r>
      <w:r w:rsidR="00FF6253" w:rsidRPr="009B0DFF">
        <w:rPr>
          <w:rFonts w:asciiTheme="majorBidi" w:hAnsiTheme="majorBidi" w:cstheme="majorBidi"/>
          <w:sz w:val="28"/>
          <w:szCs w:val="28"/>
          <w:lang w:val="uk-UA"/>
        </w:rPr>
        <w:t>авчання одного учня загальноосвітньої школи складало 1300 грн./міс</w:t>
      </w:r>
      <w:r w:rsidR="000B7E77">
        <w:rPr>
          <w:rFonts w:asciiTheme="majorBidi" w:hAnsiTheme="majorBidi" w:cstheme="majorBidi"/>
          <w:sz w:val="28"/>
          <w:szCs w:val="28"/>
          <w:lang w:val="uk-UA"/>
        </w:rPr>
        <w:t>.</w:t>
      </w:r>
      <w:r w:rsidR="00120236">
        <w:rPr>
          <w:rFonts w:asciiTheme="majorBidi" w:hAnsiTheme="majorBidi" w:cstheme="majorBidi"/>
          <w:sz w:val="28"/>
          <w:szCs w:val="28"/>
          <w:lang w:val="uk-UA"/>
        </w:rPr>
        <w:t xml:space="preserve">, а в </w:t>
      </w:r>
      <w:r w:rsidR="000B7E77">
        <w:rPr>
          <w:rFonts w:asciiTheme="majorBidi" w:hAnsiTheme="majorBidi" w:cstheme="majorBidi"/>
          <w:sz w:val="28"/>
          <w:szCs w:val="28"/>
          <w:lang w:val="uk-UA"/>
        </w:rPr>
        <w:t xml:space="preserve">2018 році </w:t>
      </w:r>
      <w:r w:rsidR="00DA454A">
        <w:rPr>
          <w:rFonts w:asciiTheme="majorBidi" w:hAnsiTheme="majorBidi" w:cstheme="majorBidi"/>
          <w:sz w:val="28"/>
          <w:szCs w:val="28"/>
          <w:lang w:val="uk-UA"/>
        </w:rPr>
        <w:t>–</w:t>
      </w:r>
      <w:r w:rsidR="000B7E77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DA454A">
        <w:rPr>
          <w:rFonts w:asciiTheme="majorBidi" w:hAnsiTheme="majorBidi" w:cstheme="majorBidi"/>
          <w:sz w:val="28"/>
          <w:szCs w:val="28"/>
          <w:lang w:val="uk-UA"/>
        </w:rPr>
        <w:t xml:space="preserve">21,3 тис. грн на рік (1775 грн/міс.) </w:t>
      </w:r>
      <w:r w:rsidR="00DA454A" w:rsidRPr="006F787D">
        <w:rPr>
          <w:rFonts w:asciiTheme="majorBidi" w:hAnsiTheme="majorBidi" w:cstheme="majorBidi"/>
          <w:sz w:val="28"/>
          <w:szCs w:val="28"/>
          <w:lang w:val="uk-UA"/>
        </w:rPr>
        <w:t>[10]</w:t>
      </w:r>
      <w:r w:rsidR="00DA454A">
        <w:rPr>
          <w:rFonts w:asciiTheme="majorBidi" w:hAnsiTheme="majorBidi" w:cstheme="majorBidi"/>
          <w:sz w:val="28"/>
          <w:szCs w:val="28"/>
          <w:lang w:val="uk-UA"/>
        </w:rPr>
        <w:t>.</w:t>
      </w:r>
      <w:r w:rsidR="00FF6253" w:rsidRPr="009B0DFF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C76109" w:rsidRPr="009B0DFF">
        <w:rPr>
          <w:rFonts w:asciiTheme="majorBidi" w:hAnsiTheme="majorBidi" w:cstheme="majorBidi"/>
          <w:sz w:val="28"/>
          <w:szCs w:val="28"/>
          <w:lang w:val="uk-UA"/>
        </w:rPr>
        <w:t xml:space="preserve">Дана проблема </w:t>
      </w:r>
      <w:r w:rsidR="009B0DFF">
        <w:rPr>
          <w:rFonts w:asciiTheme="majorBidi" w:hAnsiTheme="majorBidi" w:cstheme="majorBidi"/>
          <w:sz w:val="28"/>
          <w:szCs w:val="28"/>
          <w:lang w:val="uk-UA"/>
        </w:rPr>
        <w:t xml:space="preserve">частково вирішена сьогодні, хоча </w:t>
      </w:r>
      <w:r w:rsidR="00C76109" w:rsidRPr="009B0DFF">
        <w:rPr>
          <w:rFonts w:asciiTheme="majorBidi" w:hAnsiTheme="majorBidi" w:cstheme="majorBidi"/>
          <w:sz w:val="28"/>
          <w:szCs w:val="28"/>
          <w:lang w:val="uk-UA"/>
        </w:rPr>
        <w:t>залишається актуальною, позаяк адаптація та модифікація навчального закладу до потреб та можливостей учнів з порушеннями розвитку включає не лише створення належної навчально-матеріальної бази школи, а й оплату</w:t>
      </w:r>
      <w:r w:rsidR="00FF6253" w:rsidRPr="009B0DFF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C76109" w:rsidRPr="009B0DFF">
        <w:rPr>
          <w:rFonts w:asciiTheme="majorBidi" w:hAnsiTheme="majorBidi" w:cstheme="majorBidi"/>
          <w:sz w:val="28"/>
          <w:szCs w:val="28"/>
          <w:lang w:val="uk-UA"/>
        </w:rPr>
        <w:t>підвищення кваліфікаці</w:t>
      </w:r>
      <w:r w:rsidR="00120236">
        <w:rPr>
          <w:rFonts w:asciiTheme="majorBidi" w:hAnsiTheme="majorBidi" w:cstheme="majorBidi"/>
          <w:sz w:val="28"/>
          <w:szCs w:val="28"/>
          <w:lang w:val="uk-UA"/>
        </w:rPr>
        <w:t>ї</w:t>
      </w:r>
      <w:r w:rsidR="00C76109" w:rsidRPr="009B0DFF">
        <w:rPr>
          <w:rFonts w:asciiTheme="majorBidi" w:hAnsiTheme="majorBidi" w:cstheme="majorBidi"/>
          <w:sz w:val="28"/>
          <w:szCs w:val="28"/>
          <w:lang w:val="uk-UA"/>
        </w:rPr>
        <w:t xml:space="preserve"> персоналу закладу;</w:t>
      </w:r>
      <w:r w:rsidR="00FF6253" w:rsidRPr="009B0DFF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C76109" w:rsidRPr="009B0DFF">
        <w:rPr>
          <w:rFonts w:asciiTheme="majorBidi" w:hAnsiTheme="majorBidi" w:cstheme="majorBidi"/>
          <w:sz w:val="28"/>
          <w:szCs w:val="28"/>
          <w:lang w:val="uk-UA"/>
        </w:rPr>
        <w:t xml:space="preserve">комп’ютеризацію та </w:t>
      </w:r>
      <w:r w:rsidR="00FF6253" w:rsidRPr="009B0DFF">
        <w:rPr>
          <w:rFonts w:asciiTheme="majorBidi" w:hAnsiTheme="majorBidi" w:cstheme="majorBidi"/>
          <w:sz w:val="28"/>
          <w:szCs w:val="28"/>
          <w:lang w:val="uk-UA"/>
        </w:rPr>
        <w:t>обладнання шкіл пандусами, ліфтами, транспорт</w:t>
      </w:r>
      <w:r w:rsidR="00C76109" w:rsidRPr="009B0DFF">
        <w:rPr>
          <w:rFonts w:asciiTheme="majorBidi" w:hAnsiTheme="majorBidi" w:cstheme="majorBidi"/>
          <w:sz w:val="28"/>
          <w:szCs w:val="28"/>
          <w:lang w:val="uk-UA"/>
        </w:rPr>
        <w:t xml:space="preserve">ом задля перевезення учнів (у разі потреби); створення можливостей задля надання </w:t>
      </w:r>
      <w:r w:rsidR="00FF6253" w:rsidRPr="009B0DFF">
        <w:rPr>
          <w:rFonts w:asciiTheme="majorBidi" w:hAnsiTheme="majorBidi" w:cstheme="majorBidi"/>
          <w:sz w:val="28"/>
          <w:szCs w:val="28"/>
          <w:lang w:val="uk-UA"/>
        </w:rPr>
        <w:t>додатков</w:t>
      </w:r>
      <w:r w:rsidR="00C76109" w:rsidRPr="009B0DFF">
        <w:rPr>
          <w:rFonts w:asciiTheme="majorBidi" w:hAnsiTheme="majorBidi" w:cstheme="majorBidi"/>
          <w:sz w:val="28"/>
          <w:szCs w:val="28"/>
          <w:lang w:val="uk-UA"/>
        </w:rPr>
        <w:t>их</w:t>
      </w:r>
      <w:r w:rsidR="00FF6253" w:rsidRPr="009B0DFF">
        <w:rPr>
          <w:rFonts w:asciiTheme="majorBidi" w:hAnsiTheme="majorBidi" w:cstheme="majorBidi"/>
          <w:sz w:val="28"/>
          <w:szCs w:val="28"/>
          <w:lang w:val="uk-UA"/>
        </w:rPr>
        <w:t xml:space="preserve"> реабілітаційн</w:t>
      </w:r>
      <w:r w:rsidR="00C76109" w:rsidRPr="009B0DFF">
        <w:rPr>
          <w:rFonts w:asciiTheme="majorBidi" w:hAnsiTheme="majorBidi" w:cstheme="majorBidi"/>
          <w:sz w:val="28"/>
          <w:szCs w:val="28"/>
          <w:lang w:val="uk-UA"/>
        </w:rPr>
        <w:t>их</w:t>
      </w:r>
      <w:r w:rsidR="00FF6253" w:rsidRPr="009B0DFF">
        <w:rPr>
          <w:rFonts w:asciiTheme="majorBidi" w:hAnsiTheme="majorBidi" w:cstheme="majorBidi"/>
          <w:sz w:val="28"/>
          <w:szCs w:val="28"/>
          <w:lang w:val="uk-UA"/>
        </w:rPr>
        <w:t>, логопедичн</w:t>
      </w:r>
      <w:r w:rsidR="00C76109" w:rsidRPr="009B0DFF">
        <w:rPr>
          <w:rFonts w:asciiTheme="majorBidi" w:hAnsiTheme="majorBidi" w:cstheme="majorBidi"/>
          <w:sz w:val="28"/>
          <w:szCs w:val="28"/>
          <w:lang w:val="uk-UA"/>
        </w:rPr>
        <w:t>их</w:t>
      </w:r>
      <w:r w:rsidR="00FF6253" w:rsidRPr="009B0DFF">
        <w:rPr>
          <w:rFonts w:asciiTheme="majorBidi" w:hAnsiTheme="majorBidi" w:cstheme="majorBidi"/>
          <w:sz w:val="28"/>
          <w:szCs w:val="28"/>
          <w:lang w:val="uk-UA"/>
        </w:rPr>
        <w:t xml:space="preserve"> та інш</w:t>
      </w:r>
      <w:r w:rsidR="00C76109" w:rsidRPr="009B0DFF">
        <w:rPr>
          <w:rFonts w:asciiTheme="majorBidi" w:hAnsiTheme="majorBidi" w:cstheme="majorBidi"/>
          <w:sz w:val="28"/>
          <w:szCs w:val="28"/>
          <w:lang w:val="uk-UA"/>
        </w:rPr>
        <w:t>их</w:t>
      </w:r>
      <w:r w:rsidR="00FF6253" w:rsidRPr="009B0DFF">
        <w:rPr>
          <w:rFonts w:asciiTheme="majorBidi" w:hAnsiTheme="majorBidi" w:cstheme="majorBidi"/>
          <w:sz w:val="28"/>
          <w:szCs w:val="28"/>
          <w:lang w:val="uk-UA"/>
        </w:rPr>
        <w:t xml:space="preserve"> послуг</w:t>
      </w:r>
      <w:r w:rsidR="00C76109" w:rsidRPr="009B0DFF">
        <w:rPr>
          <w:rFonts w:asciiTheme="majorBidi" w:hAnsiTheme="majorBidi" w:cstheme="majorBidi"/>
          <w:sz w:val="28"/>
          <w:szCs w:val="28"/>
          <w:lang w:val="uk-UA"/>
        </w:rPr>
        <w:t>.</w:t>
      </w:r>
      <w:r w:rsidR="0012109E" w:rsidRPr="009B0DFF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</w:p>
    <w:p w14:paraId="408E4205" w14:textId="1236C7B3" w:rsidR="00C4042B" w:rsidRPr="00DE4D01" w:rsidRDefault="00DE4D01" w:rsidP="009B1F3E">
      <w:pPr>
        <w:shd w:val="clear" w:color="auto" w:fill="FFFFFF"/>
        <w:spacing w:before="100" w:beforeAutospacing="1" w:after="75" w:line="360" w:lineRule="auto"/>
        <w:ind w:firstLine="360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9B0DFF">
        <w:rPr>
          <w:rFonts w:asciiTheme="majorBidi" w:hAnsiTheme="majorBidi" w:cstheme="majorBidi"/>
          <w:sz w:val="28"/>
          <w:szCs w:val="28"/>
          <w:lang w:val="uk-UA"/>
        </w:rPr>
        <w:t xml:space="preserve">Порівняно з минулими роками в Україні збільшено </w:t>
      </w:r>
      <w:r w:rsidR="009B0DFF">
        <w:rPr>
          <w:rFonts w:asciiTheme="majorBidi" w:hAnsiTheme="majorBidi" w:cstheme="majorBidi"/>
          <w:sz w:val="28"/>
          <w:szCs w:val="28"/>
          <w:lang w:val="uk-UA"/>
        </w:rPr>
        <w:t xml:space="preserve">державні </w:t>
      </w:r>
      <w:r w:rsidRPr="009B0DFF">
        <w:rPr>
          <w:rFonts w:asciiTheme="majorBidi" w:hAnsiTheme="majorBidi" w:cstheme="majorBidi"/>
          <w:sz w:val="28"/>
          <w:szCs w:val="28"/>
          <w:lang w:val="uk-UA"/>
        </w:rPr>
        <w:t xml:space="preserve">асигнування на розвиток інклюзивної освіти, про що засвідчують статистичні дані Міністерства освіти і науки. Так, </w:t>
      </w:r>
      <w:r w:rsidRPr="009B0DFF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направлено 320,7 млн. грн із Державного бюджету на проведення в школах корекційно-</w:t>
      </w:r>
      <w:proofErr w:type="spellStart"/>
      <w:r w:rsidRPr="009B0DFF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>розвиткових</w:t>
      </w:r>
      <w:proofErr w:type="spellEnd"/>
      <w:r w:rsidRPr="009B0DFF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 і психолого-педагогічних послуг; </w:t>
      </w:r>
      <w:r w:rsidRPr="00DE4D01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uk-UA" w:eastAsia="ru-RU"/>
        </w:rPr>
        <w:t>169,8 млн</w:t>
      </w:r>
      <w:r w:rsidRPr="009B0DFF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uk-UA" w:eastAsia="ru-RU"/>
        </w:rPr>
        <w:t>.</w:t>
      </w:r>
      <w:r w:rsidRPr="00DE4D01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uk-UA" w:eastAsia="ru-RU"/>
        </w:rPr>
        <w:t xml:space="preserve"> грн</w:t>
      </w:r>
      <w:r w:rsidRPr="009B0DFF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uk-UA" w:eastAsia="ru-RU"/>
        </w:rPr>
        <w:t>.</w:t>
      </w:r>
      <w:r w:rsidRPr="00DE4D01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9B0DFF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uk-UA" w:eastAsia="ru-RU"/>
        </w:rPr>
        <w:t xml:space="preserve">– </w:t>
      </w:r>
      <w:r w:rsidRPr="00DE4D01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uk-UA" w:eastAsia="ru-RU"/>
        </w:rPr>
        <w:t xml:space="preserve">на </w:t>
      </w:r>
      <w:r w:rsidRPr="009B0DFF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uk-UA" w:eastAsia="ru-RU"/>
        </w:rPr>
        <w:t>придбання</w:t>
      </w:r>
      <w:r w:rsidRPr="00DE4D01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20236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uk-UA" w:eastAsia="ru-RU"/>
        </w:rPr>
        <w:t>для</w:t>
      </w:r>
      <w:r w:rsidR="00120236" w:rsidRPr="009B0DFF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20236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uk-UA" w:eastAsia="ru-RU"/>
        </w:rPr>
        <w:t>заклад</w:t>
      </w:r>
      <w:r w:rsidR="00120236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uk-UA" w:eastAsia="ru-RU"/>
        </w:rPr>
        <w:t>ів</w:t>
      </w:r>
      <w:r w:rsidR="00120236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20236" w:rsidRPr="00DE4D01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uk-UA" w:eastAsia="ru-RU"/>
        </w:rPr>
        <w:t>дошкільн</w:t>
      </w:r>
      <w:r w:rsidR="00120236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uk-UA" w:eastAsia="ru-RU"/>
        </w:rPr>
        <w:t>ої</w:t>
      </w:r>
      <w:r w:rsidR="00120236" w:rsidRPr="00DE4D01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uk-UA" w:eastAsia="ru-RU"/>
        </w:rPr>
        <w:t>, середньої та професійної освіти</w:t>
      </w:r>
      <w:r w:rsidR="00120236" w:rsidRPr="00DE4D01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Pr="00DE4D01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uk-UA" w:eastAsia="ru-RU"/>
        </w:rPr>
        <w:t>спеціальних засобів корекції психофізичного розвитк</w:t>
      </w:r>
      <w:r w:rsidR="00120236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uk-UA" w:eastAsia="ru-RU"/>
        </w:rPr>
        <w:t>у;</w:t>
      </w:r>
      <w:r w:rsidR="009B0DFF" w:rsidRPr="009B0DFF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20236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uk-UA" w:eastAsia="ru-RU"/>
        </w:rPr>
        <w:t xml:space="preserve">за кошти держави упродовж </w:t>
      </w:r>
      <w:r w:rsidR="00120236" w:rsidRPr="009B0DFF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 xml:space="preserve">І півріччя 2019 р. </w:t>
      </w:r>
      <w:r w:rsidR="009B0DFF" w:rsidRPr="009B0DFF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>підвищено кваліфікацію близько 2 тис. асистентів учителів</w:t>
      </w:r>
      <w:r w:rsidR="00120236">
        <w:rPr>
          <w:rFonts w:asciiTheme="majorBidi" w:hAnsiTheme="majorBidi" w:cstheme="majorBidi"/>
          <w:sz w:val="28"/>
          <w:szCs w:val="28"/>
          <w:shd w:val="clear" w:color="auto" w:fill="FFFFFF"/>
          <w:lang w:val="uk-UA"/>
        </w:rPr>
        <w:t xml:space="preserve"> </w:t>
      </w:r>
      <w:r w:rsidR="008F771D" w:rsidRPr="009B0DFF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uk-UA" w:eastAsia="ru-RU"/>
        </w:rPr>
        <w:t>[</w:t>
      </w:r>
      <w:r w:rsidR="008F771D" w:rsidRPr="006F787D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uk-UA" w:eastAsia="ru-RU"/>
        </w:rPr>
        <w:t>3].</w:t>
      </w:r>
      <w:r w:rsidR="009B0DFF" w:rsidRPr="006F787D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uk-UA" w:eastAsia="ru-RU"/>
        </w:rPr>
        <w:t xml:space="preserve"> </w:t>
      </w:r>
      <w:r w:rsidR="00120236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uk-UA" w:eastAsia="ru-RU"/>
        </w:rPr>
        <w:t>Поряд із цим з</w:t>
      </w:r>
      <w:r w:rsidR="009B0DFF" w:rsidRPr="009B0DFF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uk-UA" w:eastAsia="ru-RU"/>
        </w:rPr>
        <w:t xml:space="preserve"> метою організації інклюзивного середовища у закладах освіти </w:t>
      </w:r>
      <w:r w:rsidR="009B0DFF" w:rsidRPr="00120236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uk-UA" w:eastAsia="ru-RU"/>
        </w:rPr>
        <w:t xml:space="preserve">створено 1079 </w:t>
      </w:r>
      <w:r w:rsidR="009B0DFF" w:rsidRPr="009B0DFF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uk-UA" w:eastAsia="ru-RU"/>
        </w:rPr>
        <w:t xml:space="preserve">ресурсні кімнати, придбано </w:t>
      </w:r>
      <w:r w:rsidR="009B0DFF" w:rsidRPr="009B0DFF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підручники для учнів з особливими освітніми потребами (загальною кількістю 85 544 примірники) </w:t>
      </w:r>
      <w:r w:rsidR="009B0DFF" w:rsidRPr="009B0DFF">
        <w:rPr>
          <w:rFonts w:asciiTheme="majorBidi" w:eastAsia="Times New Roman" w:hAnsiTheme="majorBidi" w:cstheme="majorBidi"/>
          <w:sz w:val="28"/>
          <w:szCs w:val="28"/>
          <w:bdr w:val="none" w:sz="0" w:space="0" w:color="auto" w:frame="1"/>
          <w:lang w:val="uk-UA" w:eastAsia="ru-RU"/>
        </w:rPr>
        <w:t>[3]</w:t>
      </w:r>
      <w:r w:rsidR="009B0DFF" w:rsidRPr="009B0DFF">
        <w:rPr>
          <w:rFonts w:asciiTheme="majorBidi" w:eastAsia="Times New Roman" w:hAnsiTheme="majorBidi" w:cstheme="majorBidi"/>
          <w:sz w:val="28"/>
          <w:szCs w:val="28"/>
          <w:lang w:val="uk-UA" w:eastAsia="ru-RU"/>
        </w:rPr>
        <w:t xml:space="preserve">. </w:t>
      </w:r>
      <w:r w:rsidR="0012109E" w:rsidRPr="009B0DFF">
        <w:rPr>
          <w:rFonts w:asciiTheme="majorBidi" w:hAnsiTheme="majorBidi" w:cstheme="majorBidi"/>
          <w:sz w:val="28"/>
          <w:szCs w:val="28"/>
          <w:lang w:val="uk-UA"/>
        </w:rPr>
        <w:t>Матеріальну підтримку сучасних</w:t>
      </w:r>
      <w:r w:rsidR="0012109E" w:rsidRPr="00DE4D01">
        <w:rPr>
          <w:rFonts w:asciiTheme="majorBidi" w:hAnsiTheme="majorBidi" w:cstheme="majorBidi"/>
          <w:sz w:val="28"/>
          <w:szCs w:val="28"/>
          <w:lang w:val="uk-UA"/>
        </w:rPr>
        <w:t xml:space="preserve"> шкіл в Україні здійснюють </w:t>
      </w:r>
      <w:r w:rsidR="00120236">
        <w:rPr>
          <w:rFonts w:asciiTheme="majorBidi" w:hAnsiTheme="majorBidi" w:cstheme="majorBidi"/>
          <w:sz w:val="28"/>
          <w:szCs w:val="28"/>
          <w:lang w:val="uk-UA"/>
        </w:rPr>
        <w:t xml:space="preserve">й </w:t>
      </w:r>
      <w:r w:rsidR="0012109E" w:rsidRPr="00DE4D01">
        <w:rPr>
          <w:rFonts w:asciiTheme="majorBidi" w:hAnsiTheme="majorBidi" w:cstheme="majorBidi"/>
          <w:sz w:val="28"/>
          <w:szCs w:val="28"/>
          <w:lang w:val="uk-UA"/>
        </w:rPr>
        <w:t>місцеві представники бізнесу, банк</w:t>
      </w:r>
      <w:r w:rsidR="00120236">
        <w:rPr>
          <w:rFonts w:asciiTheme="majorBidi" w:hAnsiTheme="majorBidi" w:cstheme="majorBidi"/>
          <w:sz w:val="28"/>
          <w:szCs w:val="28"/>
          <w:lang w:val="uk-UA"/>
        </w:rPr>
        <w:t>и</w:t>
      </w:r>
      <w:r w:rsidR="0012109E" w:rsidRPr="00DE4D01">
        <w:rPr>
          <w:rFonts w:asciiTheme="majorBidi" w:hAnsiTheme="majorBidi" w:cstheme="majorBidi"/>
          <w:sz w:val="28"/>
          <w:szCs w:val="28"/>
          <w:lang w:val="uk-UA"/>
        </w:rPr>
        <w:t>, окремі народні депутати, громадські організації та батьківські спільноти. При їх допомозі загальноосвітні заклади створюють кабінети емоційного розвантаження,</w:t>
      </w:r>
      <w:r w:rsidR="00EF0F18" w:rsidRPr="00DE4D01">
        <w:rPr>
          <w:rFonts w:asciiTheme="majorBidi" w:hAnsiTheme="majorBidi" w:cstheme="majorBidi"/>
          <w:sz w:val="28"/>
          <w:szCs w:val="28"/>
          <w:lang w:val="uk-UA"/>
        </w:rPr>
        <w:t xml:space="preserve"> сенсорні кімнати;</w:t>
      </w:r>
      <w:r w:rsidR="0012109E" w:rsidRPr="00DE4D01">
        <w:rPr>
          <w:rFonts w:asciiTheme="majorBidi" w:hAnsiTheme="majorBidi" w:cstheme="majorBidi"/>
          <w:sz w:val="28"/>
          <w:szCs w:val="28"/>
          <w:lang w:val="uk-UA"/>
        </w:rPr>
        <w:t xml:space="preserve"> забезпечують класи </w:t>
      </w:r>
      <w:r w:rsidR="00EF0F18" w:rsidRPr="00DE4D01">
        <w:rPr>
          <w:rFonts w:asciiTheme="majorBidi" w:hAnsiTheme="majorBidi" w:cstheme="majorBidi"/>
          <w:sz w:val="28"/>
          <w:szCs w:val="28"/>
          <w:lang w:val="uk-UA"/>
        </w:rPr>
        <w:t xml:space="preserve">новими меблями, </w:t>
      </w:r>
      <w:r w:rsidR="0012109E" w:rsidRPr="00DE4D01">
        <w:rPr>
          <w:rFonts w:asciiTheme="majorBidi" w:hAnsiTheme="majorBidi" w:cstheme="majorBidi"/>
          <w:sz w:val="28"/>
          <w:szCs w:val="28"/>
          <w:lang w:val="uk-UA"/>
        </w:rPr>
        <w:t>спеціальним обладнанням та апаратурою</w:t>
      </w:r>
      <w:r w:rsidR="00EF0F18" w:rsidRPr="00DE4D01">
        <w:rPr>
          <w:rFonts w:asciiTheme="majorBidi" w:hAnsiTheme="majorBidi" w:cstheme="majorBidi"/>
          <w:sz w:val="28"/>
          <w:szCs w:val="28"/>
          <w:lang w:val="uk-UA"/>
        </w:rPr>
        <w:t>;</w:t>
      </w:r>
      <w:r w:rsidR="001D371D" w:rsidRPr="00DE4D01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120236">
        <w:rPr>
          <w:rFonts w:asciiTheme="majorBidi" w:hAnsiTheme="majorBidi" w:cstheme="majorBidi"/>
          <w:sz w:val="28"/>
          <w:szCs w:val="28"/>
          <w:lang w:val="uk-UA"/>
        </w:rPr>
        <w:t xml:space="preserve">організують </w:t>
      </w:r>
      <w:r w:rsidR="001D371D" w:rsidRPr="00DE4D01">
        <w:rPr>
          <w:rFonts w:asciiTheme="majorBidi" w:hAnsiTheme="majorBidi" w:cstheme="majorBidi"/>
          <w:sz w:val="28"/>
          <w:szCs w:val="28"/>
          <w:lang w:val="uk-UA"/>
        </w:rPr>
        <w:t xml:space="preserve">транспортування </w:t>
      </w:r>
      <w:r w:rsidR="009B1F3E">
        <w:rPr>
          <w:rFonts w:asciiTheme="majorBidi" w:hAnsiTheme="majorBidi" w:cstheme="majorBidi"/>
          <w:sz w:val="28"/>
          <w:szCs w:val="28"/>
          <w:lang w:val="uk-UA"/>
        </w:rPr>
        <w:t>школярів</w:t>
      </w:r>
      <w:r w:rsidR="001D371D" w:rsidRPr="00DE4D01">
        <w:rPr>
          <w:rFonts w:asciiTheme="majorBidi" w:hAnsiTheme="majorBidi" w:cstheme="majorBidi"/>
          <w:sz w:val="28"/>
          <w:szCs w:val="28"/>
          <w:lang w:val="uk-UA"/>
        </w:rPr>
        <w:t xml:space="preserve"> з порушеннями опорно-рухового апарату у містах та сільській місцевості.</w:t>
      </w:r>
      <w:r w:rsidR="00EF0F18" w:rsidRPr="00DE4D01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9B1F3E">
        <w:rPr>
          <w:rFonts w:asciiTheme="majorBidi" w:hAnsiTheme="majorBidi" w:cstheme="majorBidi"/>
          <w:sz w:val="28"/>
          <w:szCs w:val="28"/>
          <w:lang w:val="uk-UA"/>
        </w:rPr>
        <w:t xml:space="preserve">Однак ці та інші позитивні зрушення не є свідченням повного вирішення існуючих проблем. Так, </w:t>
      </w:r>
      <w:r w:rsidR="00EF0F18" w:rsidRPr="00DE4D01">
        <w:rPr>
          <w:rFonts w:asciiTheme="majorBidi" w:hAnsiTheme="majorBidi" w:cstheme="majorBidi"/>
          <w:sz w:val="28"/>
          <w:szCs w:val="28"/>
          <w:lang w:val="uk-UA"/>
        </w:rPr>
        <w:t xml:space="preserve">залишається актуальним забезпечення тривалого фінансування додаткового персоналу школи, не передбаченого типовими штатними розкладами (ортопед, невропатолог, </w:t>
      </w:r>
      <w:r w:rsidR="00EF0F18" w:rsidRPr="00DE4D01">
        <w:rPr>
          <w:rFonts w:asciiTheme="majorBidi" w:hAnsiTheme="majorBidi" w:cstheme="majorBidi"/>
          <w:sz w:val="28"/>
          <w:szCs w:val="28"/>
          <w:lang w:val="uk-UA"/>
        </w:rPr>
        <w:lastRenderedPageBreak/>
        <w:t>психіатр та інші)</w:t>
      </w:r>
      <w:r w:rsidR="00C4042B" w:rsidRPr="00DE4D01">
        <w:rPr>
          <w:rFonts w:asciiTheme="majorBidi" w:hAnsiTheme="majorBidi" w:cstheme="majorBidi"/>
          <w:sz w:val="28"/>
          <w:szCs w:val="28"/>
          <w:lang w:val="uk-UA"/>
        </w:rPr>
        <w:t xml:space="preserve">, а також фінансова допомога з боку держави родинам, що виховують дітей з особливими освітніми потребами, створення умов комфортного позашкільного навчання, виховання, розвитку та відпочинку. </w:t>
      </w:r>
    </w:p>
    <w:p w14:paraId="079F1F52" w14:textId="0DF8095B" w:rsidR="001B744D" w:rsidRDefault="001B744D" w:rsidP="009B1F3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9B1F3E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 поряд з реформуванням початкової ланки освіти в Україні відбувається широке включення дітей шкільного віку з різними нозологіями на навчання у загальноосвітні заклади. </w:t>
      </w:r>
      <w:r w:rsidR="00FE7602">
        <w:rPr>
          <w:rFonts w:ascii="Times New Roman" w:hAnsi="Times New Roman" w:cs="Times New Roman"/>
          <w:sz w:val="28"/>
          <w:szCs w:val="28"/>
          <w:lang w:val="uk-UA"/>
        </w:rPr>
        <w:t>Це дозволяє сформувати їх соціальні уміння та навички, розширити знання, розвинути задатки та здібності поряд з однолітками. Ураховуючи чисельність осіб з особливими потребами у нашій державі – це свідчення гуманного підходу</w:t>
      </w:r>
      <w:r w:rsidR="006A1DE0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FE7602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</w:t>
      </w:r>
      <w:proofErr w:type="spellStart"/>
      <w:r w:rsidR="00FE7602">
        <w:rPr>
          <w:rFonts w:ascii="Times New Roman" w:hAnsi="Times New Roman" w:cs="Times New Roman"/>
          <w:sz w:val="28"/>
          <w:szCs w:val="28"/>
          <w:lang w:val="uk-UA"/>
        </w:rPr>
        <w:t>безбар</w:t>
      </w:r>
      <w:r w:rsidR="00FE7602" w:rsidRPr="006A1DE0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FE7602">
        <w:rPr>
          <w:rFonts w:ascii="Times New Roman" w:hAnsi="Times New Roman" w:cs="Times New Roman"/>
          <w:sz w:val="28"/>
          <w:szCs w:val="28"/>
          <w:lang w:val="uk-UA"/>
        </w:rPr>
        <w:t>єрного</w:t>
      </w:r>
      <w:proofErr w:type="spellEnd"/>
      <w:r w:rsidR="00FE7602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середовища, надання доступу до всіх сфер життєдіяльності людям, </w:t>
      </w:r>
      <w:r w:rsidR="006A1DE0">
        <w:rPr>
          <w:rFonts w:ascii="Times New Roman" w:hAnsi="Times New Roman" w:cs="Times New Roman"/>
          <w:sz w:val="28"/>
          <w:szCs w:val="28"/>
          <w:lang w:val="uk-UA"/>
        </w:rPr>
        <w:t>які</w:t>
      </w:r>
      <w:r w:rsidR="00FE7602">
        <w:rPr>
          <w:rFonts w:ascii="Times New Roman" w:hAnsi="Times New Roman" w:cs="Times New Roman"/>
          <w:sz w:val="28"/>
          <w:szCs w:val="28"/>
          <w:lang w:val="uk-UA"/>
        </w:rPr>
        <w:t xml:space="preserve"> особливо цього потребують. </w:t>
      </w:r>
      <w:r w:rsidR="009B1F3E">
        <w:rPr>
          <w:rFonts w:ascii="Times New Roman" w:hAnsi="Times New Roman" w:cs="Times New Roman"/>
          <w:sz w:val="28"/>
          <w:szCs w:val="28"/>
          <w:lang w:val="uk-UA"/>
        </w:rPr>
        <w:t xml:space="preserve">Такий підхід – не лише нагальна потреба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часу, а й </w:t>
      </w:r>
      <w:r w:rsidR="00FE7602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організації  нового демократичного суспільства, </w:t>
      </w:r>
      <w:r w:rsidR="006A1DE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E7602">
        <w:rPr>
          <w:rFonts w:ascii="Times New Roman" w:hAnsi="Times New Roman" w:cs="Times New Roman"/>
          <w:sz w:val="28"/>
          <w:szCs w:val="28"/>
          <w:lang w:val="uk-UA"/>
        </w:rPr>
        <w:t xml:space="preserve"> яко</w:t>
      </w:r>
      <w:r w:rsidR="006A1DE0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FE7602">
        <w:rPr>
          <w:rFonts w:ascii="Times New Roman" w:hAnsi="Times New Roman" w:cs="Times New Roman"/>
          <w:sz w:val="28"/>
          <w:szCs w:val="28"/>
          <w:lang w:val="uk-UA"/>
        </w:rPr>
        <w:t xml:space="preserve"> людина – найвища цінність на Землі. </w:t>
      </w:r>
      <w:r w:rsidR="009B1F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B396398" w14:textId="712C430C" w:rsidR="00187EE2" w:rsidRDefault="00187EE2" w:rsidP="001B744D">
      <w:pPr>
        <w:spacing w:line="360" w:lineRule="auto"/>
        <w:ind w:firstLine="708"/>
        <w:jc w:val="center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Список літератури:</w:t>
      </w:r>
    </w:p>
    <w:p w14:paraId="67DBF5CF" w14:textId="2A7D539E" w:rsidR="00F534DC" w:rsidRPr="00F534DC" w:rsidRDefault="00F534DC" w:rsidP="00F534D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09D">
        <w:rPr>
          <w:rFonts w:ascii="Times New Roman" w:hAnsi="Times New Roman" w:cs="Times New Roman"/>
          <w:sz w:val="28"/>
          <w:szCs w:val="28"/>
          <w:lang w:val="uk-UA"/>
        </w:rPr>
        <w:t>Закон України «Про освіту» від 05.09.2017 №2145-19</w:t>
      </w:r>
      <w:r w:rsidR="002326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200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26C0" w:rsidRPr="006F787D">
        <w:rPr>
          <w:rFonts w:ascii="Times New Roman" w:hAnsi="Times New Roman" w:cs="Times New Roman"/>
          <w:sz w:val="28"/>
          <w:szCs w:val="28"/>
          <w:lang w:val="pl-PL"/>
        </w:rPr>
        <w:t>URL</w:t>
      </w:r>
      <w:r w:rsidR="002326C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1200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zakon.rada.gov.ua/</w:t>
      </w:r>
      <w:proofErr w:type="spellStart"/>
      <w:r w:rsidRPr="001200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go</w:t>
      </w:r>
      <w:proofErr w:type="spellEnd"/>
      <w:r w:rsidRPr="001200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/2145-19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</w:t>
      </w:r>
    </w:p>
    <w:p w14:paraId="53D8C0A6" w14:textId="77777777" w:rsidR="00F534DC" w:rsidRPr="0012009D" w:rsidRDefault="00F534DC" w:rsidP="00F534DC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Hlk37417171"/>
      <w:proofErr w:type="spellStart"/>
      <w:r w:rsidRPr="0012009D">
        <w:rPr>
          <w:rFonts w:ascii="Times New Roman" w:hAnsi="Times New Roman" w:cs="Times New Roman"/>
          <w:sz w:val="28"/>
          <w:szCs w:val="28"/>
          <w:lang w:val="uk-UA"/>
        </w:rPr>
        <w:t>Колупаєва</w:t>
      </w:r>
      <w:proofErr w:type="spellEnd"/>
      <w:r w:rsidRPr="0012009D">
        <w:rPr>
          <w:rFonts w:ascii="Times New Roman" w:hAnsi="Times New Roman" w:cs="Times New Roman"/>
          <w:sz w:val="28"/>
          <w:szCs w:val="28"/>
          <w:lang w:val="uk-UA"/>
        </w:rPr>
        <w:t xml:space="preserve"> А.А., Савчук Л.О. Діти з особливими освітніми потребами та організація їх навчання: Науково-методичний посібник. Вид. </w:t>
      </w:r>
      <w:proofErr w:type="spellStart"/>
      <w:r w:rsidRPr="0012009D">
        <w:rPr>
          <w:rFonts w:ascii="Times New Roman" w:hAnsi="Times New Roman" w:cs="Times New Roman"/>
          <w:sz w:val="28"/>
          <w:szCs w:val="28"/>
          <w:lang w:val="uk-UA"/>
        </w:rPr>
        <w:t>доповн</w:t>
      </w:r>
      <w:proofErr w:type="spellEnd"/>
      <w:r w:rsidRPr="0012009D">
        <w:rPr>
          <w:rFonts w:ascii="Times New Roman" w:hAnsi="Times New Roman" w:cs="Times New Roman"/>
          <w:sz w:val="28"/>
          <w:szCs w:val="28"/>
          <w:lang w:val="uk-UA"/>
        </w:rPr>
        <w:t xml:space="preserve">. і </w:t>
      </w:r>
      <w:proofErr w:type="spellStart"/>
      <w:r w:rsidRPr="0012009D">
        <w:rPr>
          <w:rFonts w:ascii="Times New Roman" w:hAnsi="Times New Roman" w:cs="Times New Roman"/>
          <w:sz w:val="28"/>
          <w:szCs w:val="28"/>
          <w:lang w:val="uk-UA"/>
        </w:rPr>
        <w:t>переробл</w:t>
      </w:r>
      <w:proofErr w:type="spellEnd"/>
      <w:r w:rsidRPr="0012009D">
        <w:rPr>
          <w:rFonts w:ascii="Times New Roman" w:hAnsi="Times New Roman" w:cs="Times New Roman"/>
          <w:sz w:val="28"/>
          <w:szCs w:val="28"/>
          <w:lang w:val="uk-UA"/>
        </w:rPr>
        <w:t>.  Київ, 2011. 206 с.</w:t>
      </w:r>
    </w:p>
    <w:p w14:paraId="58E196A9" w14:textId="3B682AD3" w:rsidR="00DE4D01" w:rsidRPr="00DE4D01" w:rsidRDefault="00DE4D01" w:rsidP="003B449E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_Hlk37417193"/>
      <w:bookmarkEnd w:id="4"/>
      <w:r>
        <w:rPr>
          <w:rFonts w:ascii="Times New Roman" w:hAnsi="Times New Roman" w:cs="Times New Roman"/>
          <w:sz w:val="28"/>
          <w:szCs w:val="28"/>
          <w:lang w:val="uk-UA"/>
        </w:rPr>
        <w:t xml:space="preserve">Статистичні дані. Міністерство освіти і науки України. </w:t>
      </w:r>
      <w:r w:rsidRPr="00DE4D01">
        <w:rPr>
          <w:rFonts w:ascii="Times New Roman" w:hAnsi="Times New Roman" w:cs="Times New Roman"/>
          <w:sz w:val="28"/>
          <w:szCs w:val="28"/>
          <w:lang w:val="pl-PL"/>
        </w:rPr>
        <w:t>URL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B449E" w:rsidRPr="003B449E">
        <w:rPr>
          <w:rFonts w:ascii="Times New Roman" w:hAnsi="Times New Roman" w:cs="Times New Roman"/>
          <w:sz w:val="28"/>
          <w:szCs w:val="28"/>
          <w:lang w:val="uk-UA"/>
        </w:rPr>
        <w:t>https://mon.gov.ua/ua/statistichni-dani</w:t>
      </w:r>
    </w:p>
    <w:p w14:paraId="736CA8FD" w14:textId="410B2151" w:rsidR="00F534DC" w:rsidRPr="0012009D" w:rsidRDefault="00F534DC" w:rsidP="00F534DC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09D">
        <w:rPr>
          <w:rFonts w:ascii="Times New Roman" w:hAnsi="Times New Roman" w:cs="Times New Roman"/>
          <w:sz w:val="28"/>
          <w:szCs w:val="28"/>
          <w:lang w:val="uk-UA"/>
        </w:rPr>
        <w:t xml:space="preserve">Кравченко Г.Ю., </w:t>
      </w:r>
      <w:proofErr w:type="spellStart"/>
      <w:r w:rsidRPr="0012009D">
        <w:rPr>
          <w:rFonts w:ascii="Times New Roman" w:hAnsi="Times New Roman" w:cs="Times New Roman"/>
          <w:sz w:val="28"/>
          <w:szCs w:val="28"/>
          <w:lang w:val="uk-UA"/>
        </w:rPr>
        <w:t>Сіліна</w:t>
      </w:r>
      <w:proofErr w:type="spellEnd"/>
      <w:r w:rsidRPr="0012009D">
        <w:rPr>
          <w:rFonts w:ascii="Times New Roman" w:hAnsi="Times New Roman" w:cs="Times New Roman"/>
          <w:sz w:val="28"/>
          <w:szCs w:val="28"/>
          <w:lang w:val="uk-UA"/>
        </w:rPr>
        <w:t xml:space="preserve"> Г.О. Інклюзивна освіта. Х.</w:t>
      </w:r>
      <w:r w:rsidR="00FB075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12009D">
        <w:rPr>
          <w:rFonts w:ascii="Times New Roman" w:hAnsi="Times New Roman" w:cs="Times New Roman"/>
          <w:sz w:val="28"/>
          <w:szCs w:val="28"/>
          <w:lang w:val="uk-UA"/>
        </w:rPr>
        <w:t>Ранок</w:t>
      </w:r>
      <w:r w:rsidR="00BA59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009D">
        <w:rPr>
          <w:rFonts w:ascii="Times New Roman" w:hAnsi="Times New Roman" w:cs="Times New Roman"/>
          <w:sz w:val="28"/>
          <w:szCs w:val="28"/>
          <w:lang w:val="uk-UA"/>
        </w:rPr>
        <w:t xml:space="preserve">, 2014. 144 с. </w:t>
      </w:r>
    </w:p>
    <w:p w14:paraId="3DB63ACD" w14:textId="7B7C7F8A" w:rsidR="00F534DC" w:rsidRPr="0012009D" w:rsidRDefault="00F534DC" w:rsidP="00F534DC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Hlk37417350"/>
      <w:bookmarkEnd w:id="5"/>
      <w:r w:rsidRPr="0012009D">
        <w:rPr>
          <w:rFonts w:ascii="Times New Roman" w:hAnsi="Times New Roman" w:cs="Times New Roman"/>
          <w:sz w:val="28"/>
          <w:szCs w:val="28"/>
          <w:lang w:val="uk-UA"/>
        </w:rPr>
        <w:t xml:space="preserve">Будяк Л.І. Організаційно-педагогічні умови інклюзивного навчання дітей з порушеннями психофізичного розвитку в загальноосвітній сільській школі: Автореферат </w:t>
      </w:r>
      <w:proofErr w:type="spellStart"/>
      <w:r w:rsidRPr="0012009D">
        <w:rPr>
          <w:rFonts w:ascii="Times New Roman" w:hAnsi="Times New Roman" w:cs="Times New Roman"/>
          <w:sz w:val="28"/>
          <w:szCs w:val="28"/>
          <w:lang w:val="uk-UA"/>
        </w:rPr>
        <w:t>дис</w:t>
      </w:r>
      <w:proofErr w:type="spellEnd"/>
      <w:r w:rsidRPr="0012009D">
        <w:rPr>
          <w:rFonts w:ascii="Times New Roman" w:hAnsi="Times New Roman" w:cs="Times New Roman"/>
          <w:sz w:val="28"/>
          <w:szCs w:val="28"/>
          <w:lang w:val="uk-UA"/>
        </w:rPr>
        <w:t>. на здобуття наук. ступеня кандидата педагогічних наук за спец. 13.00.03</w:t>
      </w:r>
      <w:r w:rsidR="00FB075E">
        <w:rPr>
          <w:rFonts w:ascii="Times New Roman" w:hAnsi="Times New Roman" w:cs="Times New Roman"/>
          <w:sz w:val="28"/>
          <w:szCs w:val="28"/>
          <w:lang w:val="uk-UA"/>
        </w:rPr>
        <w:t>. К</w:t>
      </w:r>
      <w:r w:rsidRPr="0012009D">
        <w:rPr>
          <w:rFonts w:ascii="Times New Roman" w:hAnsi="Times New Roman" w:cs="Times New Roman"/>
          <w:sz w:val="28"/>
          <w:szCs w:val="28"/>
          <w:lang w:val="uk-UA"/>
        </w:rPr>
        <w:t>орекційна педагогіка. Київ</w:t>
      </w:r>
      <w:r w:rsidR="00FB07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2009D">
        <w:rPr>
          <w:rFonts w:ascii="Times New Roman" w:hAnsi="Times New Roman" w:cs="Times New Roman"/>
          <w:sz w:val="28"/>
          <w:szCs w:val="28"/>
          <w:lang w:val="uk-UA"/>
        </w:rPr>
        <w:t xml:space="preserve"> 2010. 19 с.  </w:t>
      </w:r>
    </w:p>
    <w:bookmarkEnd w:id="6"/>
    <w:p w14:paraId="1E8ADB60" w14:textId="6542C160" w:rsidR="00F534DC" w:rsidRPr="0012009D" w:rsidRDefault="00F534DC" w:rsidP="00F534DC">
      <w:pPr>
        <w:numPr>
          <w:ilvl w:val="0"/>
          <w:numId w:val="2"/>
        </w:numPr>
        <w:shd w:val="clear" w:color="auto" w:fill="F5F5F5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09D">
        <w:rPr>
          <w:rFonts w:ascii="Times New Roman" w:hAnsi="Times New Roman" w:cs="Times New Roman"/>
          <w:sz w:val="28"/>
          <w:szCs w:val="28"/>
          <w:lang w:val="uk-UA"/>
        </w:rPr>
        <w:t>Сак Т. Якщо у вашому класі навчається дитина особливою поведінкою</w:t>
      </w:r>
      <w:r w:rsidR="002326C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200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326C0">
        <w:rPr>
          <w:rFonts w:ascii="Times New Roman" w:hAnsi="Times New Roman" w:cs="Times New Roman"/>
          <w:i/>
          <w:iCs/>
          <w:sz w:val="28"/>
          <w:szCs w:val="28"/>
          <w:lang w:val="uk-UA"/>
        </w:rPr>
        <w:t>Початкова школа</w:t>
      </w:r>
      <w:r w:rsidRPr="0012009D">
        <w:rPr>
          <w:rFonts w:ascii="Times New Roman" w:hAnsi="Times New Roman" w:cs="Times New Roman"/>
          <w:sz w:val="28"/>
          <w:szCs w:val="28"/>
          <w:lang w:val="uk-UA"/>
        </w:rPr>
        <w:t xml:space="preserve">.  2009. № 4. С. 50-51.  </w:t>
      </w:r>
    </w:p>
    <w:p w14:paraId="1CE9C3A9" w14:textId="0DB9F9A5" w:rsidR="00F534DC" w:rsidRPr="0012009D" w:rsidRDefault="00F534DC" w:rsidP="00F534D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0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Закон України «Про охорону дитинства»</w:t>
      </w:r>
      <w:r w:rsidR="002326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2326C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Відомості Верховної Ради</w:t>
      </w:r>
      <w:r w:rsidR="002326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Pr="001200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2001.  № 30. С. 142.  </w:t>
      </w:r>
    </w:p>
    <w:p w14:paraId="2F30D0BC" w14:textId="6309EBE0" w:rsidR="00F534DC" w:rsidRPr="0012009D" w:rsidRDefault="00F534DC" w:rsidP="00F534D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00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 України «Про соціальні послуги»</w:t>
      </w:r>
      <w:r w:rsidR="002326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2326C0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Відомості Верховної Ради України</w:t>
      </w:r>
      <w:r w:rsidR="002326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1200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2003. № 45. Ст.</w:t>
      </w:r>
      <w:r w:rsidR="00BA59A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12009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358.</w:t>
      </w:r>
    </w:p>
    <w:p w14:paraId="2DC378EA" w14:textId="2AC14D06" w:rsidR="00F534DC" w:rsidRPr="00DA454A" w:rsidRDefault="00B920B0" w:rsidP="002326C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="00F534DC" w:rsidRPr="002326C0">
          <w:rPr>
            <w:rFonts w:ascii="Times New Roman" w:eastAsia="Times New Roman" w:hAnsi="Times New Roman" w:cs="Times New Roman"/>
            <w:color w:val="000000"/>
            <w:sz w:val="28"/>
            <w:szCs w:val="28"/>
            <w:lang w:val="uk-UA" w:eastAsia="ru-RU"/>
          </w:rPr>
          <w:t>Указ Президента України № 588/2011 від 19 травня 2011 р.  «Про заходи щодо розв'язання актуальних проблем осіб з обмеженими фізичними можливостями»</w:t>
        </w:r>
      </w:hyperlink>
      <w:r w:rsidR="002326C0" w:rsidRPr="002326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2326C0" w:rsidRPr="002326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26C0" w:rsidRPr="002326C0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ru-RU"/>
        </w:rPr>
        <w:t>URL</w:t>
      </w:r>
      <w:r w:rsidR="002326C0" w:rsidRPr="002326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: </w:t>
      </w:r>
      <w:hyperlink r:id="rId12" w:history="1">
        <w:r w:rsidR="002326C0" w:rsidRPr="002326C0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https://www.google.com.ua/search?q=•+Указ+Президента+України+№+588%2F2011</w:t>
        </w:r>
      </w:hyperlink>
      <w:r w:rsidR="00F534DC" w:rsidRPr="002326C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</w:p>
    <w:p w14:paraId="54B49FEB" w14:textId="03885DF5" w:rsidR="00DA454A" w:rsidRPr="007432D1" w:rsidRDefault="00DA454A" w:rsidP="002326C0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Скільки держава витрачає на утримання шкіл? </w:t>
      </w:r>
      <w:r w:rsidRPr="00DA454A"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>URL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  <w:r w:rsidRPr="00DA454A"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  <w:t xml:space="preserve"> </w:t>
      </w:r>
      <w:hyperlink r:id="rId13" w:history="1">
        <w:r w:rsidR="007432D1" w:rsidRPr="002205D6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pl-PL"/>
          </w:rPr>
          <w:t>https://vseosvita.ua/news/skilki-derzava-vitracae-na-utrimanna-skil-3804.html</w:t>
        </w:r>
      </w:hyperlink>
    </w:p>
    <w:p w14:paraId="315F8764" w14:textId="72781D87" w:rsidR="007432D1" w:rsidRDefault="007432D1" w:rsidP="007432D1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pl-PL"/>
        </w:rPr>
      </w:pPr>
    </w:p>
    <w:p w14:paraId="0511C227" w14:textId="6D168310" w:rsidR="007432D1" w:rsidRDefault="007432D1" w:rsidP="002C4BE7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2C4B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статті </w:t>
      </w:r>
      <w:r w:rsidR="002C4BE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розкрито зміст освітньої політики України щодо впровадження та розвитку інклюзивного навчання, досвід діяльності навчальних закладів. Встановлено значення нормативно-правового забезпечення щодо упровадження інклюзивної освіти. Акцентовано увагу на постійному збільшенні кількості осіб з особливими потребами; труднощах надання якісних освітніх послуг даній категорії школярів. Розкрито різні аспекти реалізації інклюзивної освіти на практиці; виокремлено шляхи та напрямки підвищення її ефективності в новій українській школі. </w:t>
      </w:r>
    </w:p>
    <w:p w14:paraId="13AEF3F4" w14:textId="66DED327" w:rsidR="002C4BE7" w:rsidRDefault="002C4BE7" w:rsidP="002C4BE7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Ключові слова: інклюзивна освіта, гуманізм, професіоналізм, </w:t>
      </w:r>
      <w:r w:rsidR="00EA051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зміст освіти, законодавство, право на освіту.</w:t>
      </w:r>
    </w:p>
    <w:p w14:paraId="0D577902" w14:textId="327F8407" w:rsidR="00EA0516" w:rsidRDefault="00EA0516" w:rsidP="002C4BE7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0516">
        <w:rPr>
          <w:rFonts w:ascii="Times New Roman" w:hAnsi="Times New Roman" w:cs="Times New Roman"/>
          <w:sz w:val="28"/>
          <w:szCs w:val="28"/>
          <w:lang w:val="en-US"/>
        </w:rPr>
        <w:t>The article reveals the content of Ukraine's educational policy for the development of inclusive education, the experience of educational institutions.</w:t>
      </w:r>
      <w:r w:rsidRPr="00EA0516">
        <w:rPr>
          <w:lang w:val="en-US"/>
        </w:rPr>
        <w:t xml:space="preserve"> </w:t>
      </w:r>
      <w:r w:rsidRPr="00EA0516">
        <w:rPr>
          <w:rFonts w:ascii="Times New Roman" w:hAnsi="Times New Roman" w:cs="Times New Roman"/>
          <w:sz w:val="28"/>
          <w:szCs w:val="28"/>
          <w:lang w:val="en-US"/>
        </w:rPr>
        <w:t xml:space="preserve">The importance of legal support for the implementation of inclusive education has been established. Emphasis is placed on the constant increase in the number of people with special needs; difficulties in providing quality educational services to this category of students. Various aspects of implementation of inclusive education in practice are revealed; the </w:t>
      </w:r>
      <w:r w:rsidRPr="00EA0516">
        <w:rPr>
          <w:rFonts w:ascii="Times New Roman" w:hAnsi="Times New Roman" w:cs="Times New Roman"/>
          <w:sz w:val="28"/>
          <w:szCs w:val="28"/>
          <w:lang w:val="en-US"/>
        </w:rPr>
        <w:lastRenderedPageBreak/>
        <w:t>ways and directions of increasing its efficiency in the new Ukrainian school are singled out.</w:t>
      </w:r>
    </w:p>
    <w:p w14:paraId="60F8CD6B" w14:textId="1DEA7BDF" w:rsidR="00EA0516" w:rsidRPr="00EA0516" w:rsidRDefault="00EA0516" w:rsidP="002C4BE7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A0516">
        <w:rPr>
          <w:rFonts w:ascii="Times New Roman" w:hAnsi="Times New Roman" w:cs="Times New Roman"/>
          <w:sz w:val="28"/>
          <w:szCs w:val="28"/>
          <w:lang w:val="en-US"/>
        </w:rPr>
        <w:t>Key words: inclusive education, humanism, professionalism, content of education, legislation, right to education.</w:t>
      </w:r>
    </w:p>
    <w:sectPr w:rsidR="00EA0516" w:rsidRPr="00EA0516" w:rsidSect="004C79F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32608"/>
    <w:multiLevelType w:val="multilevel"/>
    <w:tmpl w:val="6B065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20637"/>
    <w:multiLevelType w:val="multilevel"/>
    <w:tmpl w:val="5966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8E2BD6"/>
    <w:multiLevelType w:val="hybridMultilevel"/>
    <w:tmpl w:val="8A8216A6"/>
    <w:lvl w:ilvl="0" w:tplc="DB2EE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0531CD"/>
    <w:multiLevelType w:val="hybridMultilevel"/>
    <w:tmpl w:val="5B1E0F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1B"/>
    <w:rsid w:val="00010466"/>
    <w:rsid w:val="000432FC"/>
    <w:rsid w:val="000B0A41"/>
    <w:rsid w:val="000B7E77"/>
    <w:rsid w:val="00112371"/>
    <w:rsid w:val="00120236"/>
    <w:rsid w:val="0012109E"/>
    <w:rsid w:val="0013695E"/>
    <w:rsid w:val="00187EE2"/>
    <w:rsid w:val="001909C4"/>
    <w:rsid w:val="001B744D"/>
    <w:rsid w:val="001D371D"/>
    <w:rsid w:val="001D68BC"/>
    <w:rsid w:val="001E0437"/>
    <w:rsid w:val="002326C0"/>
    <w:rsid w:val="002C4BE7"/>
    <w:rsid w:val="002E3A70"/>
    <w:rsid w:val="003B449E"/>
    <w:rsid w:val="004C79FB"/>
    <w:rsid w:val="004D05FE"/>
    <w:rsid w:val="004E261B"/>
    <w:rsid w:val="00510A06"/>
    <w:rsid w:val="005B6390"/>
    <w:rsid w:val="006A1DE0"/>
    <w:rsid w:val="006F2985"/>
    <w:rsid w:val="006F787D"/>
    <w:rsid w:val="007132F5"/>
    <w:rsid w:val="00732EB8"/>
    <w:rsid w:val="007432D1"/>
    <w:rsid w:val="0076641D"/>
    <w:rsid w:val="008F771D"/>
    <w:rsid w:val="009B0DFF"/>
    <w:rsid w:val="009B1F3E"/>
    <w:rsid w:val="009B4625"/>
    <w:rsid w:val="009C35EC"/>
    <w:rsid w:val="009D10D8"/>
    <w:rsid w:val="00A103FD"/>
    <w:rsid w:val="00A24D3D"/>
    <w:rsid w:val="00A26470"/>
    <w:rsid w:val="00AE616C"/>
    <w:rsid w:val="00B920B0"/>
    <w:rsid w:val="00BA59AE"/>
    <w:rsid w:val="00BB7031"/>
    <w:rsid w:val="00C36E04"/>
    <w:rsid w:val="00C4042B"/>
    <w:rsid w:val="00C76109"/>
    <w:rsid w:val="00C96378"/>
    <w:rsid w:val="00CF48D3"/>
    <w:rsid w:val="00CF5745"/>
    <w:rsid w:val="00D828C1"/>
    <w:rsid w:val="00DA454A"/>
    <w:rsid w:val="00DD5109"/>
    <w:rsid w:val="00DE4D01"/>
    <w:rsid w:val="00DF480D"/>
    <w:rsid w:val="00E82354"/>
    <w:rsid w:val="00EA0516"/>
    <w:rsid w:val="00EE202E"/>
    <w:rsid w:val="00EF0F18"/>
    <w:rsid w:val="00F534DC"/>
    <w:rsid w:val="00F6257A"/>
    <w:rsid w:val="00F81CCB"/>
    <w:rsid w:val="00FB075E"/>
    <w:rsid w:val="00FE7602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617D5"/>
  <w15:chartTrackingRefBased/>
  <w15:docId w15:val="{88CA77F9-B2BC-4D7F-B44F-0C7B9DCC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EE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34D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32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go/607-2013-%D0%BF" TargetMode="External"/><Relationship Id="rId13" Type="http://schemas.openxmlformats.org/officeDocument/2006/relationships/hyperlink" Target="https://vseosvita.ua/news/skilki-derzava-vitracae-na-utrimanna-skil-380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rada.gov.ua/go/1324-18" TargetMode="External"/><Relationship Id="rId12" Type="http://schemas.openxmlformats.org/officeDocument/2006/relationships/hyperlink" Target="https://www.google.com.ua/search?q=&#8226;+&#1059;&#1082;&#1072;&#1079;+&#1055;&#1088;&#1077;&#1079;&#1080;&#1076;&#1077;&#1085;&#1090;&#1072;+&#1059;&#1082;&#1088;&#1072;&#1111;&#1085;&#1080;+&#8470;+588%2F2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2.rada.gov.ua/laws/show/4213-17" TargetMode="External"/><Relationship Id="rId11" Type="http://schemas.openxmlformats.org/officeDocument/2006/relationships/hyperlink" Target="http://www.president.gov.ua/documents/13584.html" TargetMode="External"/><Relationship Id="rId5" Type="http://schemas.openxmlformats.org/officeDocument/2006/relationships/chart" Target="charts/chart1.xml"/><Relationship Id="rId15" Type="http://schemas.openxmlformats.org/officeDocument/2006/relationships/theme" Target="theme/theme1.xml"/><Relationship Id="rId10" Type="http://schemas.openxmlformats.org/officeDocument/2006/relationships/hyperlink" Target="http://www.president.gov.ua/documents/1358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vita.ua/legislation/other/9141/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i="1">
                <a:latin typeface="Times New Roman" panose="02020603050405020304" pitchFamily="18" charset="0"/>
                <a:cs typeface="Times New Roman" panose="02020603050405020304" pitchFamily="18" charset="0"/>
              </a:rPr>
              <a:t>Кількість учнів шкіл з інвалідністю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Кількість учнів шкіл з інвалідністю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596-4B2F-93FF-D1E65707296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596-4B2F-93FF-D1E65707296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596-4B2F-93FF-D1E65707296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596-4B2F-93FF-D1E657072962}"/>
              </c:ext>
            </c:extLst>
          </c:dPt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Лист1!$A$2:$A$5</c:f>
              <c:strCache>
                <c:ptCount val="4"/>
                <c:pt idx="0">
                  <c:v>2012/13</c:v>
                </c:pt>
                <c:pt idx="1">
                  <c:v>2013/14</c:v>
                </c:pt>
                <c:pt idx="2">
                  <c:v>2014/15</c:v>
                </c:pt>
                <c:pt idx="3">
                  <c:v>2015/16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45.8</c:v>
                </c:pt>
                <c:pt idx="1">
                  <c:v>50.8</c:v>
                </c:pt>
                <c:pt idx="2">
                  <c:v>59.6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7B-4303-99FA-71AF2DB553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gradFill>
            <a:gsLst>
              <a:gs pos="0">
                <a:schemeClr val="tx1"/>
              </a:gs>
              <a:gs pos="74000">
                <a:schemeClr val="accent1">
                  <a:lumMod val="45000"/>
                  <a:lumOff val="55000"/>
                </a:schemeClr>
              </a:gs>
              <a:gs pos="83000">
                <a:schemeClr val="accent1">
                  <a:lumMod val="45000"/>
                  <a:lumOff val="55000"/>
                </a:schemeClr>
              </a:gs>
              <a:gs pos="100000">
                <a:schemeClr val="accent1">
                  <a:lumMod val="30000"/>
                  <a:lumOff val="70000"/>
                </a:schemeClr>
              </a:gs>
            </a:gsLst>
            <a:lin ang="5400000" scaled="1"/>
          </a:gra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3135</Words>
  <Characters>17872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кукуся</dc:creator>
  <cp:keywords/>
  <dc:description/>
  <cp:lastModifiedBy>кукуся</cp:lastModifiedBy>
  <cp:revision>2</cp:revision>
  <dcterms:created xsi:type="dcterms:W3CDTF">2021-03-17T09:30:00Z</dcterms:created>
  <dcterms:modified xsi:type="dcterms:W3CDTF">2021-03-17T09:30:00Z</dcterms:modified>
</cp:coreProperties>
</file>