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AA" w:rsidRPr="009F4236" w:rsidRDefault="00B512AA" w:rsidP="00B512AA">
      <w:pPr>
        <w:spacing w:after="0" w:line="360" w:lineRule="atLeast"/>
        <w:jc w:val="both"/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64646"/>
          <w:sz w:val="24"/>
          <w:szCs w:val="24"/>
          <w:lang w:val="en-US" w:eastAsia="ru-RU"/>
        </w:rPr>
        <w:t xml:space="preserve">                    </w:t>
      </w:r>
      <w:r w:rsidRPr="009F4236"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  <w:t>Перелік журналів оновлено 18 жовтня 2016 р.</w:t>
      </w:r>
    </w:p>
    <w:p w:rsidR="00B512AA" w:rsidRPr="009F4236" w:rsidRDefault="00B512AA" w:rsidP="00B512AA">
      <w:pPr>
        <w:spacing w:after="0" w:line="360" w:lineRule="atLeast"/>
        <w:jc w:val="both"/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</w:pPr>
      <w:r w:rsidRPr="009F4236"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  <w:t> </w:t>
      </w:r>
    </w:p>
    <w:p w:rsidR="00B512AA" w:rsidRPr="009F4236" w:rsidRDefault="00B512AA" w:rsidP="00B512AA">
      <w:pPr>
        <w:spacing w:after="0" w:line="360" w:lineRule="atLeast"/>
        <w:jc w:val="both"/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</w:pPr>
      <w:r w:rsidRPr="009F4236"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  <w:t>Інформацію про журнали, що індексуються у Scopus оновлюватиму в залежності від розміщення нової інформації про них на сайтах Scopus та видавництва Elsevier.</w:t>
      </w:r>
    </w:p>
    <w:p w:rsidR="00B512AA" w:rsidRPr="009F4236" w:rsidRDefault="00B512AA" w:rsidP="00B512AA">
      <w:pPr>
        <w:spacing w:after="0" w:line="360" w:lineRule="atLeast"/>
        <w:jc w:val="both"/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</w:pPr>
      <w:r w:rsidRPr="009F4236">
        <w:rPr>
          <w:rFonts w:ascii="Tahoma" w:eastAsia="Times New Roman" w:hAnsi="Tahoma" w:cs="Tahoma"/>
          <w:b/>
          <w:color w:val="464646"/>
          <w:sz w:val="24"/>
          <w:szCs w:val="24"/>
          <w:lang w:eastAsia="ru-RU"/>
        </w:rPr>
        <w:t> </w:t>
      </w:r>
    </w:p>
    <w:p w:rsidR="00B512AA" w:rsidRPr="00B512AA" w:rsidRDefault="00B512AA" w:rsidP="00B512AA">
      <w:pPr>
        <w:spacing w:after="0" w:line="360" w:lineRule="atLeast"/>
        <w:jc w:val="both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512A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</w:p>
    <w:p w:rsidR="00B512AA" w:rsidRPr="00B512AA" w:rsidRDefault="00B512AA" w:rsidP="00B512AA">
      <w:pPr>
        <w:spacing w:after="0" w:line="360" w:lineRule="atLeast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512A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</w:p>
    <w:p w:rsidR="00B512AA" w:rsidRPr="00B512AA" w:rsidRDefault="00B512AA" w:rsidP="00B512AA">
      <w:pPr>
        <w:spacing w:after="0" w:line="360" w:lineRule="atLeast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512A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1558"/>
        <w:gridCol w:w="3983"/>
        <w:gridCol w:w="1105"/>
      </w:tblGrid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b/>
                <w:bCs/>
                <w:color w:val="464646"/>
                <w:sz w:val="24"/>
                <w:szCs w:val="24"/>
                <w:lang w:eastAsia="ru-RU"/>
              </w:rPr>
              <w:t>Українська назва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b/>
                <w:bCs/>
                <w:color w:val="464646"/>
                <w:sz w:val="24"/>
                <w:szCs w:val="24"/>
                <w:lang w:eastAsia="ru-RU"/>
              </w:rPr>
              <w:t>Англомовна назва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b/>
                <w:bCs/>
                <w:color w:val="464646"/>
                <w:sz w:val="24"/>
                <w:szCs w:val="24"/>
                <w:lang w:eastAsia="ru-RU"/>
              </w:rPr>
              <w:t>Видавник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b/>
                <w:bCs/>
                <w:color w:val="464646"/>
                <w:sz w:val="24"/>
                <w:szCs w:val="24"/>
                <w:lang w:eastAsia="ru-RU"/>
              </w:rPr>
              <w:t>ISSN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5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Актуальні проблеми економіки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6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Actual Problems of Economics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ВНЗ «Національна академія управління» Україна, 01011, Київ, вул. Панаса Мирного, 26, к.к. 401, 406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br/>
              <w:t>Тел., факс (044) 280-80-56; 254-31-96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 </w:t>
            </w:r>
            <w:hyperlink r:id="rId7" w:history="1">
              <w:r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есо@nam.kiev.ua</w:t>
              </w:r>
            </w:hyperlink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1993-6788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8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Алгебра і дискретна математика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9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Algebra and Discrete Mathematics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Луганський національний університет ім. Тараса Шевченка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92703, Луганська обл., м. Старобільськ, пл. Гоголя, 1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b/>
                <w:bCs/>
                <w:color w:val="464646"/>
                <w:sz w:val="24"/>
                <w:szCs w:val="24"/>
                <w:lang w:eastAsia="ru-RU"/>
              </w:rPr>
              <w:t>Тел. :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 06461-2-40-61, 073-41-303-23, 095-620-10-20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b/>
                <w:bCs/>
                <w:color w:val="464646"/>
                <w:sz w:val="24"/>
                <w:szCs w:val="24"/>
                <w:lang w:eastAsia="ru-RU"/>
              </w:rPr>
              <w:t>E-mail: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 </w:t>
            </w:r>
            <w:hyperlink r:id="rId10" w:history="1">
              <w:r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mail@luguniv.edu.ua</w:t>
              </w:r>
            </w:hyperlink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1726-3255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11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Biopolymers and Cell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12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Biopolymers and Cell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молекулярної біології і генетики НАН України,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150, вул. Академіка Заболотного,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Київ, Україна,03680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Тел/Факс: +38 (044) 526 07 89 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biopolym.cell@gmail.com</w:t>
            </w:r>
          </w:p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13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j_bpcell@imbg.org.ua</w:t>
              </w:r>
            </w:hyperlink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0233-7657 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14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Chemistry &amp; Chemical Technology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15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Chemistry &amp; Chemical Technology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хімії та хімічних технологій Національного університету «Львівська політехніка»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пл.Святого Юра. 9, Львів-13, 79013; 9 -й корпус, кімн.120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 +38 (032) 258-23-10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 +38 (032) 258-22-15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lastRenderedPageBreak/>
              <w:t>E-mail: yyatchyshyn@lp.edu.ua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lastRenderedPageBreak/>
              <w:t>1996-4196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16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Condensed Matter Physics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17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Condensed Matter Physics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фізики конденсованих систем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79011 м.Львів, вул. Свєнціцького, 1 тел. (032) 2761978, факс: (032) 2761158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 icmp@icmp.lviv.ua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1607-324X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18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Corporate Board: Role, Duties and Composition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19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Corporate Board: Role, Duties and Composition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Видавничий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дім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«Virtus InterPress»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Поштова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скринька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136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40000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м. Суми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Україна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 +380542610360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 info@virtusinterpress.org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1810-8601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 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2312-2722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20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Corporate Ownership and Control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21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Corporate Ownership and Control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Видавничий дім «Virtus InterPress»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Поштова скринька 136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40000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м. Суми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Україна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 +380542610360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 info@virtusinterpress.org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1727-9232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22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Економічний часопис - ХХІ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23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Economic Annals-XXI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регіональних досліджень НАН України Інститут суспільної трансформації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а/с 297, Київ, 01030, Україна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 +38 (044) 235-98-27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факс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. +38 (044) 235-98-28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E-mail: economic.annals@gmail.com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1728-6220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24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Economics and Sociology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25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Economics and Sociology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Journal of Scientific Papers „Economics and Sociology“,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Mickiewicza str., 64, 71-101, Szczecin, Poland tel. +48914442086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e-mail: subecosoc@gmail.com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2306-3459, 2071-789X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26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Експериментальна</w:t>
              </w:r>
            </w:hyperlink>
            <w:r w:rsidR="00B512AA"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 онкологія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27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Experimental Oncology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ТОВ «Моріон»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Васильківська, 45 Київ 03022, Україна,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Телефон: +38 (044) 259-0167,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Факс: +38 (044) 258-1656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exponcol@onconet.kiev.ua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1812-9269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0204-3564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28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 xml:space="preserve">Electronic Journal of </w:t>
              </w:r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lastRenderedPageBreak/>
                <w:t>Theoretical Physics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29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 xml:space="preserve">Electronic </w:t>
              </w:r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lastRenderedPageBreak/>
                <w:t>Journal of Theoretical Physics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lastRenderedPageBreak/>
              <w:t>E-mail:  </w:t>
            </w:r>
            <w:hyperlink r:id="rId30" w:history="1">
              <w:r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info@ejtp.com</w:t>
              </w:r>
            </w:hyperlink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1729-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lastRenderedPageBreak/>
              <w:t>5254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31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Фізико-хімічна механіка матеріалів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Materials Science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Фізико-механічний інститут ім. Г.В.Карпенка,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Україна, Львів, вул. Наукова 5,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телефон: +380 (32) 2637374, 2654230;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факс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: +380 (32) 2649427;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E-mail: pcmm@ipm.lviv.ua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0201-8489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32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Фізіологічний журнал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Fiziolohichnyĭ zhurnal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Iнститут фiзiологiї iм. О. О. Богомольця НАН України, м. Київ, вулиця Богомольця 4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 256 2421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факс. 256 2000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fiziol_z@biph.kiev.ua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0201-8489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33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Нейрофізіологія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34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Neurophysiology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фізіології ім. О. О. Богомольця НАН України, вул. академіка Богомольця, 4, Київ, 01601, Україна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 256 2421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факс. 256 2000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neunfdv@biph.kiev.ua, </w:t>
            </w:r>
            <w:hyperlink r:id="rId35" w:history="1">
              <w:r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neph@biph.kiev.ua</w:t>
              </w:r>
            </w:hyperlink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0028-2561 0090-2977, 0028-2561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36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Функціональні матеріали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37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Functional Materials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монокристалів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Харків, 61001, Україна Тел.: (0-57) 341-0411 Факс: (0-57) 340-9341 Електронна пошта: scherbina@isc.kharkov.com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1027-5495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38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 Iнвестиційний менеджмент та фінансові інновації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39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Investment Management and Financial Innovations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ТОВ «Консалтингово-видавнича компанія «Ділові перспективи»,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40022, Україна, м. Суми, провулок Григорія Сковороди, 10</w:t>
            </w:r>
          </w:p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40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http://businessperspectives.org/</w:t>
              </w:r>
            </w:hyperlink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br/>
              <w:t>serhiy_kozmenko@businessperspectives.org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ppm_editor@businessperspectives.or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lastRenderedPageBreak/>
              <w:t>g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lastRenderedPageBreak/>
              <w:t>1810-4967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41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Журнал математичної фізики, аналізу, геометрії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42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Journal of Mathematical Physics, Analysis, Geometry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Фізико–технічний інститут низьких температур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61103, Україна, м Харків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пр. Науки, 47,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 +38 (057) 341-09-66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+38 (057) 341-08-23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Факс +38 (057) 340-33-70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mpag@ilt.kharkov.ua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1812-9471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43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Журнал нано– та електронної фізики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44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Journal of Nano- and Electronic Physics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Сумський державний університет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40007, м. Суми, вул. Римського-Корсакова, 2,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 + 380 542 33 56 12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+ 380 50 90 81 109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jnep@sumdu.edu.ua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2077-6772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45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Журнал фізичних досліджень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46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Journal of Physical Studies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Львівський національний університет імені Івана Франка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вул. Драгоманова, 12, Львів, 79005, Україна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Тел.: +380 (32) 2394541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E-mail: edboard.jps@gmail.com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1027-4642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47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Хімія і технологія води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48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Journal of Water Chemistry and Technology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колоїдної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хімії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та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хімії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води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ім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. 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А.В. Думанського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03680, Київ-142, бульвар академіка Вернадського, 42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Тел.: 424 31 26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Факс (044) 423 82 24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jwct@ukr.net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1063-455X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Лікарська справа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49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Likarska sprava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Міністерство охорони здоров’я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01601, м. Київ, вул. Грушевського, 7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 (044) 253-61-94, факс (044) 253-40-17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 moz@moz.gov.ua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1019–5297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50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Металофізика і новітні технології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51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Physics of Metals and Advanced Technologies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металофізики ім. Г. В. Курдюмова НАН України, бульв. Акад. Вернадського, буд. 36, каб. 1409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03680, МСП, Київ-142, Україна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lastRenderedPageBreak/>
              <w:t>Тел.: +380 44 4241221 Факс: +380 44 4242561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mfint@imp.kiev.ua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lastRenderedPageBreak/>
              <w:t>1024-1809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52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Металургійна і гірничорудна промисловість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53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Metallurgical and Mining Industry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Національна металургійна академія України МОН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пр.Гагаріна, 4, м. Дніпропетровськ, 49600, Україна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 +38 (056) 794-36-74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факс. +38 (056) 794-36-75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моб. +38 (050) 320 69 72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metaljournal@gmail.com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metaljournal11@gmail.com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2076–0507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54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Мікробіологічний журнал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55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Mikrobiolohichnyi zhurnal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мікробіологіі і вірусологіі ім. Д.К. Заболотного НАН України ул. Академіка Заболотного, 154 Україна, Київ ДСП Д 03680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 +38 044 526 11 79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secretar@serv.imv.kiev.ua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1028-0987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56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Науковий вісник національного гірничого університету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57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Scientific Bulletin of National Mining University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Національний гірничий університет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49000, м. Дніпропетровськ, пр. К. Маркса, 19, корп. 3, к. 24 а Тел.: (0562) 47-45-24.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E-mail: NV.NGU@ukr.net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2071-2227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58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Нелінійна динаміка і теорія систем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59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Nonlinear Dynamics and Systems Theory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механіки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Нестеров. 3, 03057, Київ-57, Україна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anmart@stability.kiev.ua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1562-8353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60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Ядерна та радіаційна безпека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61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Nuclear and Radiation Safety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Державна інспекція ядерного регулювання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03142, Київ, вул. Василя Стуса, 35-37, а/с 124, ДНТЦ ЯРБ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ел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: (044) 422-49-69, 422-49-72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E-mail: nos@sstc.kiev.ua, na_bilokrinicka@sstc.kiev.ua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2073-6231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62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Ядерна фізика та енергетика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63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Nuclear Physics and Atomic Energy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ядерних досліджень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03680, м. Київ, проспект Науки, 47 тел.: (380-44) 525-1456 факс: (380-44) 525-4463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E-mail: interdep@kinr.kiev.ua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1818-331X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64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Проблеми і перспективи у сфері менеджменту </w:t>
              </w:r>
            </w:hyperlink>
            <w:r w:rsidR="00B512AA"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65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Problems and Perspectives in Management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ТОВ «Консалтингово-видавнича компанія «Ділові перспективи»,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40022, Україна, м. Суми, провулок Григорія Сковороди, 10</w:t>
            </w:r>
          </w:p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66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http://businessperspectives.org/</w:t>
              </w:r>
            </w:hyperlink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br/>
              <w:t>serhiy_kozmenko@businessperspectives.org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ppm_editor@businessperspectives.org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1727-7051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67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Питання атомної науки і техніки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68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Problems of atomic science and technology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Національний научний центр "Харківський фізико-технічний інститут"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вул. Академічна, 1, м. Харків, 61108, Україна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Тел.: +38 (057) 335-68-95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 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+38 (057) 335-68-23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+38 (057) 700-06-80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 E-mail: publisher@kipt.kharkov.ua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1682–9344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69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Управління ризиками та контроль. Фінансові ринки та інститути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Risk Governance and Control: Financial Markets and Institutions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Видавничий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дім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«Virtus InterPress»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Поштова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скринька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 xml:space="preserve"> 136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40000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м. Суми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Україна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 +380542610360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 info@virtusinterpress.org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2077-429X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70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Симетрія, інтегрованість і геометрія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71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Symmetry, Integrability and Geometry - Methods and Applications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Відділ прикладних досліджень інституту математики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01004 Україна, Київ-4, вул. Терещенківська, 3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 + 380 (44) 234 6322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Факс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: + 380 (44) 235 2010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E-mail: nikitin@imath.kiev.ua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1815-0659 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72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Технічна електродинаміка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73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Technical Electrodynamics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електродинаміки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03680, м.Київ-57, проспект Перемоги,56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 (044) 366 26 57, (044) 456 88 69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Е-mail: ted@ied.org.ua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1607-7970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74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Теорія випадкових процесів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75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Theory of Stochastic Processes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математики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01004 Україна, Київ-4, вул. Терещенківська, 3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tsp@imath.kiev.ua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0321–3900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76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Цитологія і генетика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77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Tsitologiya i Genetika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клітинної біології та генетичної інженерії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03143 Київ-143, вул. Заболотного, 148,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 (044)526-7109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cytogen@ iicb.kiev.ua cytgen@cytgen.com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0564-3783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78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Український журнал фізичної оптики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79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Ukrainian Journal of Physical Optics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фізичної оптики МОН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79005, м. Львів, вул. Драгоманова, 23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тел./факс (032) 261-14-83 vlokhifo@ifo.lviv.ua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1609-1833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80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Український фізичний журнал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81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Ukrainian Journal of Physics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Відділення фізики та астрономії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01601, Київ-30, вул. Володимирська, 54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Тел: (044) 234-06-51, 239-65-65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vfa@nas.gov.ua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0503-1265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82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Вісник зоології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83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Vestnik Zoologii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Інституту зоології ім. І. І. Шмальгаузена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вул. Б. Хмельницького 15, Київ, 01030 Україна.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Тел/факс: (044) 235-53-65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vestnik@izan.kiev.ua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0084-5604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Банки і банківські системи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84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Banks and Bank Systems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ТОВ «Консалтингово-видавнича компанія «Ділові перспективи»,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40022, Україна, м. Суми, провулок Григорія Сковороди, 10</w:t>
            </w:r>
          </w:p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85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http://businessperspectives.org/</w:t>
              </w:r>
            </w:hyperlink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br/>
              <w:t>serhiy_kozmenko@businessperspectives.org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ppm_editor@businessperspectives.org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1816-7403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 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1991-7074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86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 xml:space="preserve">Теоретична та </w:t>
              </w:r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lastRenderedPageBreak/>
                <w:t>експериментальна хімія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87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 xml:space="preserve">Theoretical </w:t>
              </w:r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lastRenderedPageBreak/>
                <w:t>and Experimental Chemistry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lastRenderedPageBreak/>
              <w:t xml:space="preserve">Україна, 03028 Київ, проспект 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lastRenderedPageBreak/>
              <w:t>Науки, 31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фізичної хімії ім. Л. В. Писаржевського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Телефон (044) 525 62 09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E-mail: tekh@inphyschem-nas.kiev.ua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lastRenderedPageBreak/>
              <w:t>0040-</w:t>
            </w: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lastRenderedPageBreak/>
              <w:t>5760 1573-935X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88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Клінічна хірургія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89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Klinicheskaia khirurgiia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Міністерство охорони здоров'я України, Асоціація хірургів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вул. Героїв Севастополя, 30, Київ, Україна, МСП 03680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Тел./факс: (044) 408-18-11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 jcs@fm.com.ua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0023-2130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90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Ukrainian biochemical journal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91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Ukrainian biochemical journal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Palladin Institute of Biochemistry,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9 Leontovicha Street, Kyiv, 01030, Ukraine Tel.: +38044-2341181 e-mail: editor@biochem.kiev.ua http://ukrbiochemjournal.org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2409-4943 2413-5003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92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Успехи физики металлов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93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Uspehi Fiziki Metallov</w:t>
              </w:r>
            </w:hyperlink>
          </w:p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hyperlink r:id="rId94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val="en-US" w:eastAsia="ru-RU"/>
                </w:rPr>
                <w:t>(Progress in Physics of Metals)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металофізики ім. Г. В. Курдюмова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бульвар Академіка Вернадського, 36; к. 1411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03680, МСП, Київ-142, Україна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Тел.: +380 44 424 12 21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 Факс: +380 44 424 25 61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E-mail: </w:t>
            </w:r>
            <w:hyperlink r:id="rId95" w:history="1">
              <w:r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ufm@imp.kiev.ua</w:t>
              </w:r>
            </w:hyperlink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1608-1021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96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Наносистеми, наноматеріали, нанотехнології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Nanosistemi, Nanomateriali, Nanotehnologii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металофізики імені Г. В. Курдюмова НАН України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03680, Київ-142, бульв. Акад. Вернадського, 36, кімн. 1406, 1407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Тел: +380 (44) 4229551;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+380 (44) 4241221;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Факс: +380 (44) 4242561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1816-5230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97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Питання атомної науки і техніки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Problems in Atomic Science and Technology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Національний научний центр "Харківський фізико-технічний інститут" Вул. Академічна, 1, м. Харків,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61108, Україна Т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Тел.: +38 (057) 335-68-95,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+38 (057) 335-68-23,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t>+38 (057) 700-06-80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val="en-US" w:eastAsia="ru-RU"/>
              </w:rPr>
              <w:lastRenderedPageBreak/>
              <w:t>E-mail: publisher@kipt.kharkov.ua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lastRenderedPageBreak/>
              <w:t>1562-6016</w:t>
            </w:r>
          </w:p>
        </w:tc>
      </w:tr>
      <w:tr w:rsidR="00B512AA" w:rsidRPr="00B512AA" w:rsidTr="00B512AA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98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Cybernetics and Systems Analysis</w:t>
              </w:r>
            </w:hyperlink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9F4236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hyperlink r:id="rId99" w:history="1">
              <w:r w:rsidR="00B512AA" w:rsidRPr="00B512AA">
                <w:rPr>
                  <w:rFonts w:ascii="Tahoma" w:eastAsia="Times New Roman" w:hAnsi="Tahoma" w:cs="Tahoma"/>
                  <w:color w:val="006A73"/>
                  <w:sz w:val="24"/>
                  <w:szCs w:val="24"/>
                  <w:u w:val="single"/>
                  <w:lang w:eastAsia="ru-RU"/>
                </w:rPr>
                <w:t>Кібернетика і системний аналіз</w:t>
              </w:r>
            </w:hyperlink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Інститут кібернетики ім. В.М. Глушкова НАН України 03680, ГСП, Київ 187 Проспект Академіка Глушкова, 40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kisa-casa@ukr.net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Тел.: +38(044)526-64-61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Тел.: +38(044)526-00-59</w:t>
            </w:r>
          </w:p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2AA" w:rsidRPr="00B512AA" w:rsidRDefault="00B512AA" w:rsidP="00B512AA">
            <w:pPr>
              <w:spacing w:after="0" w:line="360" w:lineRule="atLeast"/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</w:pPr>
            <w:r w:rsidRPr="00B512AA">
              <w:rPr>
                <w:rFonts w:ascii="Tahoma" w:eastAsia="Times New Roman" w:hAnsi="Tahoma" w:cs="Tahoma"/>
                <w:color w:val="464646"/>
                <w:sz w:val="24"/>
                <w:szCs w:val="24"/>
                <w:lang w:eastAsia="ru-RU"/>
              </w:rPr>
              <w:t>1060-0396  1573-8337</w:t>
            </w:r>
          </w:p>
        </w:tc>
      </w:tr>
    </w:tbl>
    <w:p w:rsidR="00B512AA" w:rsidRPr="00B512AA" w:rsidRDefault="00B512AA" w:rsidP="00B512AA">
      <w:pPr>
        <w:spacing w:after="0" w:line="360" w:lineRule="atLeast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512A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</w:p>
    <w:p w:rsidR="00B512AA" w:rsidRPr="00B512AA" w:rsidRDefault="009F4236" w:rsidP="00B512AA">
      <w:pPr>
        <w:spacing w:after="0" w:line="360" w:lineRule="atLeast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hyperlink r:id="rId100" w:history="1">
        <w:r w:rsidR="00B512AA" w:rsidRPr="00B512AA">
          <w:rPr>
            <w:rFonts w:ascii="Tahoma" w:eastAsia="Times New Roman" w:hAnsi="Tahoma" w:cs="Tahoma"/>
            <w:b/>
            <w:bCs/>
            <w:color w:val="006A73"/>
            <w:sz w:val="24"/>
            <w:szCs w:val="24"/>
            <w:lang w:eastAsia="ru-RU"/>
          </w:rPr>
          <w:t>Радейко Роман</w:t>
        </w:r>
      </w:hyperlink>
      <w:r w:rsidR="00B512AA" w:rsidRPr="00B512A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  <w:hyperlink r:id="rId101" w:history="1">
        <w:r w:rsidR="00B512AA" w:rsidRPr="00B512AA">
          <w:rPr>
            <w:rFonts w:ascii="Tahoma" w:eastAsia="Times New Roman" w:hAnsi="Tahoma" w:cs="Tahoma"/>
            <w:b/>
            <w:bCs/>
            <w:color w:val="006A73"/>
            <w:sz w:val="24"/>
            <w:szCs w:val="24"/>
            <w:lang w:eastAsia="ru-RU"/>
          </w:rPr>
          <w:t>fb</w:t>
        </w:r>
      </w:hyperlink>
    </w:p>
    <w:p w:rsidR="00B512AA" w:rsidRPr="00B512AA" w:rsidRDefault="00B512AA" w:rsidP="00B512AA">
      <w:pPr>
        <w:spacing w:after="0" w:line="360" w:lineRule="atLeast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512A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</w:p>
    <w:p w:rsidR="00B512AA" w:rsidRPr="00B512AA" w:rsidRDefault="00B512AA" w:rsidP="00B512AA">
      <w:pPr>
        <w:spacing w:after="0" w:line="360" w:lineRule="atLeast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512A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</w:p>
    <w:p w:rsidR="001B3644" w:rsidRDefault="001B3644"/>
    <w:sectPr w:rsidR="001B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AA"/>
    <w:rsid w:val="001B3644"/>
    <w:rsid w:val="009F4236"/>
    <w:rsid w:val="00B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2AA"/>
    <w:rPr>
      <w:b/>
      <w:bCs/>
    </w:rPr>
  </w:style>
  <w:style w:type="character" w:styleId="a5">
    <w:name w:val="Hyperlink"/>
    <w:basedOn w:val="a0"/>
    <w:uiPriority w:val="99"/>
    <w:semiHidden/>
    <w:unhideWhenUsed/>
    <w:rsid w:val="00B512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1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2AA"/>
    <w:rPr>
      <w:b/>
      <w:bCs/>
    </w:rPr>
  </w:style>
  <w:style w:type="character" w:styleId="a5">
    <w:name w:val="Hyperlink"/>
    <w:basedOn w:val="a0"/>
    <w:uiPriority w:val="99"/>
    <w:semiHidden/>
    <w:unhideWhenUsed/>
    <w:rsid w:val="00B512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xp-oncology.com.ua/" TargetMode="External"/><Relationship Id="rId21" Type="http://schemas.openxmlformats.org/officeDocument/2006/relationships/hyperlink" Target="http://www.scimagojr.com/journalsearch.php?q=1727-9232+&amp;tip=iss" TargetMode="External"/><Relationship Id="rId42" Type="http://schemas.openxmlformats.org/officeDocument/2006/relationships/hyperlink" Target="http://www.scimagojr.com/journalsearch.php?q=1812-9471+&amp;tip=iss" TargetMode="External"/><Relationship Id="rId47" Type="http://schemas.openxmlformats.org/officeDocument/2006/relationships/hyperlink" Target="http://iccwc.kiev.ua/publish/index.html" TargetMode="External"/><Relationship Id="rId63" Type="http://schemas.openxmlformats.org/officeDocument/2006/relationships/hyperlink" Target="http://www.scimagojr.com/journalsearch.php?q=1818-331X&amp;tip=iss" TargetMode="External"/><Relationship Id="rId68" Type="http://schemas.openxmlformats.org/officeDocument/2006/relationships/hyperlink" Target="http://www.scimagojr.com/journalsearch.php?q=19700182270&amp;tip=sid&amp;clean=0" TargetMode="External"/><Relationship Id="rId84" Type="http://schemas.openxmlformats.org/officeDocument/2006/relationships/hyperlink" Target="http://www.businessperspectives.org/component/option,com_journals/id,6" TargetMode="External"/><Relationship Id="rId89" Type="http://schemas.openxmlformats.org/officeDocument/2006/relationships/hyperlink" Target="http://www.scimagojr.com/journalsearch.php?q=35571&amp;tip=sid&amp;clean=0" TargetMode="External"/><Relationship Id="rId7" Type="http://schemas.openxmlformats.org/officeDocument/2006/relationships/hyperlink" Target="mailto:eco@nam.kiev.ua" TargetMode="External"/><Relationship Id="rId71" Type="http://schemas.openxmlformats.org/officeDocument/2006/relationships/hyperlink" Target="http://www.scimagojr.com/journalsearch.php?q=1815-0659&amp;tip=iss" TargetMode="External"/><Relationship Id="rId92" Type="http://schemas.openxmlformats.org/officeDocument/2006/relationships/hyperlink" Target="http://ufm.imp.kiev.ua/ua/index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cmp.lviv.ua/journal/" TargetMode="External"/><Relationship Id="rId29" Type="http://schemas.openxmlformats.org/officeDocument/2006/relationships/hyperlink" Target="http://www.ejtp.com/" TargetMode="External"/><Relationship Id="rId11" Type="http://schemas.openxmlformats.org/officeDocument/2006/relationships/hyperlink" Target="http://www.biopolymers.org.ua/home/uk/" TargetMode="External"/><Relationship Id="rId24" Type="http://schemas.openxmlformats.org/officeDocument/2006/relationships/hyperlink" Target="http://www.economics-sociology.eu/" TargetMode="External"/><Relationship Id="rId32" Type="http://schemas.openxmlformats.org/officeDocument/2006/relationships/hyperlink" Target="http://biph.kiev.ua/en/Fiziol_Zh" TargetMode="External"/><Relationship Id="rId37" Type="http://schemas.openxmlformats.org/officeDocument/2006/relationships/hyperlink" Target="http://www.scimagojr.com/journalsearch.php?q=1027-5495+&amp;tip=iss" TargetMode="External"/><Relationship Id="rId40" Type="http://schemas.openxmlformats.org/officeDocument/2006/relationships/hyperlink" Target="http://businessperspectives.org/" TargetMode="External"/><Relationship Id="rId45" Type="http://schemas.openxmlformats.org/officeDocument/2006/relationships/hyperlink" Target="http://physics.lnu.edu.ua/jps/index.html" TargetMode="External"/><Relationship Id="rId53" Type="http://schemas.openxmlformats.org/officeDocument/2006/relationships/hyperlink" Target="http://www.scimagojr.com/journalsearch.php?q=21100197765&amp;tip=sid&amp;clean=0" TargetMode="External"/><Relationship Id="rId58" Type="http://schemas.openxmlformats.org/officeDocument/2006/relationships/hyperlink" Target="http://www.e-ndst.kiev.ua/" TargetMode="External"/><Relationship Id="rId66" Type="http://schemas.openxmlformats.org/officeDocument/2006/relationships/hyperlink" Target="http://businessperspectives.org/" TargetMode="External"/><Relationship Id="rId74" Type="http://schemas.openxmlformats.org/officeDocument/2006/relationships/hyperlink" Target="http://tsp.imath.kiev.ua/" TargetMode="External"/><Relationship Id="rId79" Type="http://schemas.openxmlformats.org/officeDocument/2006/relationships/hyperlink" Target="http://www.scimagojr.com/journalsearch.php?q=11400153315&amp;tip=sid&amp;clean=0" TargetMode="External"/><Relationship Id="rId87" Type="http://schemas.openxmlformats.org/officeDocument/2006/relationships/hyperlink" Target="http://www.springer.com/chemistry/journal/11237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eco-science.net/" TargetMode="External"/><Relationship Id="rId61" Type="http://schemas.openxmlformats.org/officeDocument/2006/relationships/hyperlink" Target="http://www.scimagojr.com/journalsearch.php?q=21100212322&amp;tip=sid&amp;clean=0" TargetMode="External"/><Relationship Id="rId82" Type="http://schemas.openxmlformats.org/officeDocument/2006/relationships/hyperlink" Target="http://www.v-zool.kiev.ua/" TargetMode="External"/><Relationship Id="rId90" Type="http://schemas.openxmlformats.org/officeDocument/2006/relationships/hyperlink" Target="http://ukrbiochemjournal.org/" TargetMode="External"/><Relationship Id="rId95" Type="http://schemas.openxmlformats.org/officeDocument/2006/relationships/hyperlink" Target="mailto:ufm@imp.kiev.ua" TargetMode="External"/><Relationship Id="rId19" Type="http://schemas.openxmlformats.org/officeDocument/2006/relationships/hyperlink" Target="http://www.scimagojr.com/journalsearch.php?q=1810-8601+&amp;tip=iss" TargetMode="External"/><Relationship Id="rId14" Type="http://schemas.openxmlformats.org/officeDocument/2006/relationships/hyperlink" Target="http://vlp.com.ua/node/772" TargetMode="External"/><Relationship Id="rId22" Type="http://schemas.openxmlformats.org/officeDocument/2006/relationships/hyperlink" Target="http://soskin.info/ukr/ea/" TargetMode="External"/><Relationship Id="rId27" Type="http://schemas.openxmlformats.org/officeDocument/2006/relationships/hyperlink" Target="http://www.scimagojr.com/journalsearch.php?q=1812-9269&amp;tip=iss" TargetMode="External"/><Relationship Id="rId30" Type="http://schemas.openxmlformats.org/officeDocument/2006/relationships/hyperlink" Target="mailto:info@ejtp.com" TargetMode="External"/><Relationship Id="rId35" Type="http://schemas.openxmlformats.org/officeDocument/2006/relationships/hyperlink" Target="mailto:neph@biph.kiev.ua" TargetMode="External"/><Relationship Id="rId43" Type="http://schemas.openxmlformats.org/officeDocument/2006/relationships/hyperlink" Target="http://jnep.sumdu.edu.ua/" TargetMode="External"/><Relationship Id="rId48" Type="http://schemas.openxmlformats.org/officeDocument/2006/relationships/hyperlink" Target="http://www.scimagojr.com/journalsearch.php?q=1063-455X+&amp;tip=iss" TargetMode="External"/><Relationship Id="rId56" Type="http://schemas.openxmlformats.org/officeDocument/2006/relationships/hyperlink" Target="http://www.nvngu.in.ua/index.php/uk/" TargetMode="External"/><Relationship Id="rId64" Type="http://schemas.openxmlformats.org/officeDocument/2006/relationships/hyperlink" Target="http://www.businessperspectives.org/component/option,com_journals/id,3" TargetMode="External"/><Relationship Id="rId69" Type="http://schemas.openxmlformats.org/officeDocument/2006/relationships/hyperlink" Target="http://www.virtusinterpress.org/-Risk-Governance-and-Control-.html" TargetMode="External"/><Relationship Id="rId77" Type="http://schemas.openxmlformats.org/officeDocument/2006/relationships/hyperlink" Target="http://www.scimagojr.com/journalsearch.php?q=0564-3783+&amp;tip=iss" TargetMode="External"/><Relationship Id="rId100" Type="http://schemas.openxmlformats.org/officeDocument/2006/relationships/hyperlink" Target="http://wiki.lp.edu.ua/wiki/%D0%A0%D0%B0%D0%B4%D0%B5%D0%B9%D0%BA%D0%BE_%D0%A0%D0%BE%D0%BC%D0%B0%D0%BD_%D0%86%D0%B3%D0%BE%D1%80%D0%BE%D0%B2%D0%B8%D1%87" TargetMode="External"/><Relationship Id="rId8" Type="http://schemas.openxmlformats.org/officeDocument/2006/relationships/hyperlink" Target="http://adm.luguniv.edu.ua/" TargetMode="External"/><Relationship Id="rId51" Type="http://schemas.openxmlformats.org/officeDocument/2006/relationships/hyperlink" Target="http://www.scimagojr.com/journalsearch.php?q=1024-1809&amp;tip=iss" TargetMode="External"/><Relationship Id="rId72" Type="http://schemas.openxmlformats.org/officeDocument/2006/relationships/hyperlink" Target="http://techned.org.ua/" TargetMode="External"/><Relationship Id="rId80" Type="http://schemas.openxmlformats.org/officeDocument/2006/relationships/hyperlink" Target="http://ujp.bitp.kiev.ua/index.php?lang=uk" TargetMode="External"/><Relationship Id="rId85" Type="http://schemas.openxmlformats.org/officeDocument/2006/relationships/hyperlink" Target="http://businessperspectives.org/" TargetMode="External"/><Relationship Id="rId93" Type="http://schemas.openxmlformats.org/officeDocument/2006/relationships/hyperlink" Target="http://ufm.imp.kiev.ua/en/index.html" TargetMode="External"/><Relationship Id="rId98" Type="http://schemas.openxmlformats.org/officeDocument/2006/relationships/hyperlink" Target="http://www.springer.com/mathematics/applications/journal/1055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imagojr.com/journalsearch.php?q=0233-7657+&amp;tip=iss" TargetMode="External"/><Relationship Id="rId17" Type="http://schemas.openxmlformats.org/officeDocument/2006/relationships/hyperlink" Target="http://www.scimagojr.com/journalsearch.php?q=4400151401&amp;tip=sid&amp;clean=0" TargetMode="External"/><Relationship Id="rId25" Type="http://schemas.openxmlformats.org/officeDocument/2006/relationships/hyperlink" Target="http://www.scimagojr.com/journalsearch.php?q=21100208020&amp;tip=sid&amp;clean=0" TargetMode="External"/><Relationship Id="rId33" Type="http://schemas.openxmlformats.org/officeDocument/2006/relationships/hyperlink" Target="http://link.springer.com/journal/11062" TargetMode="External"/><Relationship Id="rId38" Type="http://schemas.openxmlformats.org/officeDocument/2006/relationships/hyperlink" Target="http://businessperspectives.org/component/option,com_journals/task,journal/id,4/Itemid,74/" TargetMode="External"/><Relationship Id="rId46" Type="http://schemas.openxmlformats.org/officeDocument/2006/relationships/hyperlink" Target="http://www.scimagojr.com/journalsearch.php?q=1027-4642+&amp;tip=iss" TargetMode="External"/><Relationship Id="rId59" Type="http://schemas.openxmlformats.org/officeDocument/2006/relationships/hyperlink" Target="http://www.scimagojr.com/journalsearch.php?q=1562-8353&amp;tip=iss" TargetMode="External"/><Relationship Id="rId67" Type="http://schemas.openxmlformats.org/officeDocument/2006/relationships/hyperlink" Target="http://vant.kipt.kharkov.ua/index1.html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virtusinterpress.org/-Corporate-Ownership-and-Control-.html" TargetMode="External"/><Relationship Id="rId41" Type="http://schemas.openxmlformats.org/officeDocument/2006/relationships/hyperlink" Target="http://jmage.ilt.kharkov.ua/" TargetMode="External"/><Relationship Id="rId54" Type="http://schemas.openxmlformats.org/officeDocument/2006/relationships/hyperlink" Target="http://www.imv.kiev.ua/index.php/uk/ministries/magazin" TargetMode="External"/><Relationship Id="rId62" Type="http://schemas.openxmlformats.org/officeDocument/2006/relationships/hyperlink" Target="http://jnpae.kinr.kiev.ua/" TargetMode="External"/><Relationship Id="rId70" Type="http://schemas.openxmlformats.org/officeDocument/2006/relationships/hyperlink" Target="http://www.emis.de/journals/SIGMA/" TargetMode="External"/><Relationship Id="rId75" Type="http://schemas.openxmlformats.org/officeDocument/2006/relationships/hyperlink" Target="http://www.scimagojr.com/journalsearch.php?q=21100312404&amp;tip=sid&amp;clean=0" TargetMode="External"/><Relationship Id="rId83" Type="http://schemas.openxmlformats.org/officeDocument/2006/relationships/hyperlink" Target="http://www.scimagojr.com/journalsearch.php?q=0084-5604&amp;tip=iss" TargetMode="External"/><Relationship Id="rId88" Type="http://schemas.openxmlformats.org/officeDocument/2006/relationships/hyperlink" Target="http://www.nbuv.gov.ua/old_jrn/Chem_Biol/klkh/index.html" TargetMode="External"/><Relationship Id="rId91" Type="http://schemas.openxmlformats.org/officeDocument/2006/relationships/hyperlink" Target="http://www.scimagojr.com/journalsearch.php?q=21100395051&amp;tip=sid&amp;clean=0" TargetMode="External"/><Relationship Id="rId96" Type="http://schemas.openxmlformats.org/officeDocument/2006/relationships/hyperlink" Target="http://www.imp.kiev.ua/nanosys/ua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cimagojr.com/journalsearch.php?q=1993-6788&amp;tip=iss" TargetMode="External"/><Relationship Id="rId15" Type="http://schemas.openxmlformats.org/officeDocument/2006/relationships/hyperlink" Target="http://www.scimagojr.com/journalsearch.php?q=1996-4196&amp;tip=iss" TargetMode="External"/><Relationship Id="rId23" Type="http://schemas.openxmlformats.org/officeDocument/2006/relationships/hyperlink" Target="http://www.scimagojr.com/journalsearch.php?q=21100310035&amp;tip=sid&amp;clean=0" TargetMode="External"/><Relationship Id="rId28" Type="http://schemas.openxmlformats.org/officeDocument/2006/relationships/hyperlink" Target="http://www.ejtp.com/" TargetMode="External"/><Relationship Id="rId36" Type="http://schemas.openxmlformats.org/officeDocument/2006/relationships/hyperlink" Target="http://functmaterials.org.ua/" TargetMode="External"/><Relationship Id="rId49" Type="http://schemas.openxmlformats.org/officeDocument/2006/relationships/hyperlink" Target="http://www.scimagojr.com/journalsearch.php?q=17107&amp;tip=sid&amp;clean=0" TargetMode="External"/><Relationship Id="rId57" Type="http://schemas.openxmlformats.org/officeDocument/2006/relationships/hyperlink" Target="http://www.scimagojr.com/journalsearch.php?q=2071-2227&amp;tip=iss" TargetMode="External"/><Relationship Id="rId10" Type="http://schemas.openxmlformats.org/officeDocument/2006/relationships/hyperlink" Target="mailto:mail@luguniv.edu.ua" TargetMode="External"/><Relationship Id="rId31" Type="http://schemas.openxmlformats.org/officeDocument/2006/relationships/hyperlink" Target="http://www.ipm.lviv.ua/pcmm/" TargetMode="External"/><Relationship Id="rId44" Type="http://schemas.openxmlformats.org/officeDocument/2006/relationships/hyperlink" Target="http://www.scimagojr.com/journalsearch.php?q=2077-6772+&amp;tip=iss" TargetMode="External"/><Relationship Id="rId52" Type="http://schemas.openxmlformats.org/officeDocument/2006/relationships/hyperlink" Target="http://www.metaljournal.com.ua/" TargetMode="External"/><Relationship Id="rId60" Type="http://schemas.openxmlformats.org/officeDocument/2006/relationships/hyperlink" Target="http://sstc.kiev.ua/journal/ua/" TargetMode="External"/><Relationship Id="rId65" Type="http://schemas.openxmlformats.org/officeDocument/2006/relationships/hyperlink" Target="http://www.scimagojr.com/journalsearch.php?q=0032-8243.&amp;tip=iss" TargetMode="External"/><Relationship Id="rId73" Type="http://schemas.openxmlformats.org/officeDocument/2006/relationships/hyperlink" Target="http://www.scimagojr.com/journalsearch.php?q=1607-7970&amp;tip=iss" TargetMode="External"/><Relationship Id="rId78" Type="http://schemas.openxmlformats.org/officeDocument/2006/relationships/hyperlink" Target="http://www.ifo.lviv.ua/journal/" TargetMode="External"/><Relationship Id="rId81" Type="http://schemas.openxmlformats.org/officeDocument/2006/relationships/hyperlink" Target="http://www.scimagojr.com/journalsearch.php?q=12000154541&amp;tip=sid&amp;clean=0" TargetMode="External"/><Relationship Id="rId86" Type="http://schemas.openxmlformats.org/officeDocument/2006/relationships/hyperlink" Target="http://www.inphyschem-nas.kiev.ua/ua/TECh" TargetMode="External"/><Relationship Id="rId94" Type="http://schemas.openxmlformats.org/officeDocument/2006/relationships/hyperlink" Target="http://ufm.imp.kiev.ua/en/index.html" TargetMode="External"/><Relationship Id="rId99" Type="http://schemas.openxmlformats.org/officeDocument/2006/relationships/hyperlink" Target="http://www.kibernetika.org/" TargetMode="External"/><Relationship Id="rId101" Type="http://schemas.openxmlformats.org/officeDocument/2006/relationships/hyperlink" Target="https://www.facebook.com/kvitnevu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magojr.com/journalsearch.php?q=1726-3255&amp;tip=iss" TargetMode="External"/><Relationship Id="rId13" Type="http://schemas.openxmlformats.org/officeDocument/2006/relationships/hyperlink" Target="mailto:j_bpcell@imbg.org.ua" TargetMode="External"/><Relationship Id="rId18" Type="http://schemas.openxmlformats.org/officeDocument/2006/relationships/hyperlink" Target="http://www.virtusinterpress.org/-Corporate-Board-role-duties-and-.html" TargetMode="External"/><Relationship Id="rId39" Type="http://schemas.openxmlformats.org/officeDocument/2006/relationships/hyperlink" Target="http://www.scimagojr.com/journalsearch.php?q=1810-4967+&amp;tip=iss" TargetMode="External"/><Relationship Id="rId34" Type="http://schemas.openxmlformats.org/officeDocument/2006/relationships/hyperlink" Target="http://biph.kiev.ua/uk/%D0%96%D1%83%D1%80%D0%BD%D0%B0%D0%BB%D0%B8" TargetMode="External"/><Relationship Id="rId50" Type="http://schemas.openxmlformats.org/officeDocument/2006/relationships/hyperlink" Target="http://mfint.imp.kiev.ua/ua/" TargetMode="External"/><Relationship Id="rId55" Type="http://schemas.openxmlformats.org/officeDocument/2006/relationships/hyperlink" Target="http://www.scimagojr.com/journalsearch.php?q=110087&amp;tip=sid&amp;clean=0" TargetMode="External"/><Relationship Id="rId76" Type="http://schemas.openxmlformats.org/officeDocument/2006/relationships/hyperlink" Target="http://cytgen.com/" TargetMode="External"/><Relationship Id="rId97" Type="http://schemas.openxmlformats.org/officeDocument/2006/relationships/hyperlink" Target="http://vant.kipt.kharkov.ua/index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2662</Words>
  <Characters>15180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Admin</cp:lastModifiedBy>
  <cp:revision>2</cp:revision>
  <dcterms:created xsi:type="dcterms:W3CDTF">2016-11-24T09:00:00Z</dcterms:created>
  <dcterms:modified xsi:type="dcterms:W3CDTF">2016-11-28T06:24:00Z</dcterms:modified>
</cp:coreProperties>
</file>