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8B4" w:rsidRDefault="00D958B4" w:rsidP="00D958B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 фонди бібліотеки</w:t>
      </w:r>
    </w:p>
    <w:p w:rsidR="00D958B4" w:rsidRPr="00D958B4" w:rsidRDefault="00D958B4" w:rsidP="00D958B4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  2024 році </w:t>
      </w:r>
    </w:p>
    <w:p w:rsidR="00D958B4" w:rsidRDefault="00D958B4" w:rsidP="00D958B4">
      <w:pPr>
        <w:tabs>
          <w:tab w:val="left" w:pos="3645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Геологія . Науки про Землю</w:t>
      </w:r>
    </w:p>
    <w:p w:rsidR="008D6786" w:rsidRDefault="008D6786"/>
    <w:p w:rsidR="008D6786" w:rsidRPr="008D6786" w:rsidRDefault="008D6786" w:rsidP="008D6786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D6786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48500F" w:rsidRDefault="00C6617C" w:rsidP="0048500F">
      <w:pPr>
        <w:tabs>
          <w:tab w:val="left" w:pos="1185"/>
        </w:tabs>
        <w:spacing w:after="0"/>
        <w:rPr>
          <w:sz w:val="28"/>
          <w:szCs w:val="28"/>
          <w:lang w:val="ru-RU"/>
        </w:rPr>
      </w:pPr>
      <w:r>
        <w:tab/>
      </w:r>
      <w:proofErr w:type="spellStart"/>
      <w:r w:rsidRPr="00C6617C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Pr="00C6617C">
        <w:rPr>
          <w:rFonts w:ascii="Times New Roman" w:hAnsi="Times New Roman" w:cs="Times New Roman"/>
          <w:sz w:val="28"/>
          <w:szCs w:val="28"/>
        </w:rPr>
        <w:t xml:space="preserve"> - Загальне </w:t>
      </w:r>
      <w:proofErr w:type="spellStart"/>
      <w:r w:rsidRPr="00C6617C">
        <w:rPr>
          <w:rFonts w:ascii="Times New Roman" w:hAnsi="Times New Roman" w:cs="Times New Roman"/>
          <w:sz w:val="28"/>
          <w:szCs w:val="28"/>
        </w:rPr>
        <w:t>книгосховище</w:t>
      </w:r>
      <w:proofErr w:type="spellEnd"/>
    </w:p>
    <w:p w:rsidR="00C6617C" w:rsidRDefault="0048500F" w:rsidP="0048500F">
      <w:pPr>
        <w:tabs>
          <w:tab w:val="left" w:pos="1185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</w:t>
      </w:r>
      <w:proofErr w:type="spellStart"/>
      <w:r w:rsidRPr="00C80F36">
        <w:rPr>
          <w:rFonts w:ascii="Times New Roman" w:hAnsi="Times New Roman" w:cs="Times New Roman"/>
          <w:sz w:val="28"/>
          <w:szCs w:val="28"/>
        </w:rPr>
        <w:t>Прир</w:t>
      </w:r>
      <w:proofErr w:type="spellEnd"/>
      <w:r w:rsidRPr="00C80F3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C80F36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C80F36">
        <w:rPr>
          <w:rFonts w:ascii="Times New Roman" w:hAnsi="Times New Roman" w:cs="Times New Roman"/>
          <w:sz w:val="28"/>
          <w:szCs w:val="28"/>
        </w:rPr>
        <w:t xml:space="preserve">. зал природничих </w:t>
      </w:r>
      <w:proofErr w:type="spellStart"/>
      <w:r w:rsidRPr="00C80F36">
        <w:rPr>
          <w:rFonts w:ascii="Times New Roman" w:hAnsi="Times New Roman" w:cs="Times New Roman"/>
          <w:sz w:val="28"/>
          <w:szCs w:val="28"/>
        </w:rPr>
        <w:t>нау</w:t>
      </w:r>
      <w:proofErr w:type="spellEnd"/>
      <w:r w:rsidRPr="00C80F36">
        <w:rPr>
          <w:rFonts w:ascii="Times New Roman" w:hAnsi="Times New Roman" w:cs="Times New Roman"/>
          <w:sz w:val="28"/>
          <w:szCs w:val="28"/>
          <w:lang w:val="ru-RU"/>
        </w:rPr>
        <w:t>к</w:t>
      </w:r>
    </w:p>
    <w:p w:rsidR="0048500F" w:rsidRDefault="0048500F" w:rsidP="0048500F">
      <w:pPr>
        <w:tabs>
          <w:tab w:val="left" w:pos="1185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48500F" w:rsidRPr="0048500F" w:rsidRDefault="0048500F" w:rsidP="0048500F">
      <w:pPr>
        <w:tabs>
          <w:tab w:val="left" w:pos="1185"/>
        </w:tabs>
        <w:spacing w:after="0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C6617C" w:rsidRPr="00C6617C" w:rsidTr="00A5213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617C" w:rsidRPr="00C6617C" w:rsidRDefault="00C6617C" w:rsidP="0048500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1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6617C" w:rsidRPr="00C6617C" w:rsidRDefault="00C6617C" w:rsidP="00A521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17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C6617C" w:rsidRPr="00C6617C" w:rsidRDefault="00C6617C" w:rsidP="00A521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17C">
              <w:rPr>
                <w:rFonts w:ascii="Times New Roman" w:hAnsi="Times New Roman" w:cs="Times New Roman"/>
                <w:sz w:val="24"/>
                <w:szCs w:val="24"/>
              </w:rPr>
              <w:t>Г 36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6617C" w:rsidRPr="00C6617C" w:rsidRDefault="00C6617C" w:rsidP="00A521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17C">
              <w:rPr>
                <w:rFonts w:ascii="Times New Roman" w:hAnsi="Times New Roman" w:cs="Times New Roman"/>
                <w:sz w:val="24"/>
                <w:szCs w:val="24"/>
              </w:rPr>
              <w:t xml:space="preserve">  Геологія і геохімія горючих копалин [Текст]. вип. 1-2(187-188). – Львів : Ін-т геології, 2022. – 146 с. – 88,00</w:t>
            </w:r>
          </w:p>
          <w:p w:rsidR="00C6617C" w:rsidRPr="00C6617C" w:rsidRDefault="00C6617C" w:rsidP="00A521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1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C661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C661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C661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КХ</w:t>
            </w:r>
            <w:proofErr w:type="spellEnd"/>
            <w:r w:rsidRPr="00C661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C6617C" w:rsidRPr="00C6617C" w:rsidRDefault="00C6617C" w:rsidP="00C6617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C6617C" w:rsidRPr="00C6617C" w:rsidTr="00A5213F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617C" w:rsidRPr="00C6617C" w:rsidRDefault="00C6617C" w:rsidP="00A521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17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6617C" w:rsidRPr="00C6617C" w:rsidRDefault="00C6617C" w:rsidP="00A521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17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C6617C" w:rsidRPr="00C6617C" w:rsidRDefault="00C6617C" w:rsidP="00A521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17C">
              <w:rPr>
                <w:rFonts w:ascii="Times New Roman" w:hAnsi="Times New Roman" w:cs="Times New Roman"/>
                <w:sz w:val="24"/>
                <w:szCs w:val="24"/>
              </w:rPr>
              <w:t>Г 36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6617C" w:rsidRPr="00C6617C" w:rsidRDefault="00C6617C" w:rsidP="00A521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17C">
              <w:rPr>
                <w:rFonts w:ascii="Times New Roman" w:hAnsi="Times New Roman" w:cs="Times New Roman"/>
                <w:sz w:val="24"/>
                <w:szCs w:val="24"/>
              </w:rPr>
              <w:t xml:space="preserve">  Геологія і геохімія горючих копалин [Текст]. вип. 1-2(189-190). – Львів : Ін-т геології, 2023. – 116 с. – 88,00</w:t>
            </w:r>
          </w:p>
          <w:p w:rsidR="00C6617C" w:rsidRPr="00C6617C" w:rsidRDefault="00C6617C" w:rsidP="00A521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1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C661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C661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C661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КХ</w:t>
            </w:r>
            <w:proofErr w:type="spellEnd"/>
            <w:r w:rsidRPr="00C661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C6617C" w:rsidRPr="00C6617C" w:rsidRDefault="00C6617C" w:rsidP="00C6617C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C6617C" w:rsidRPr="00C6617C" w:rsidTr="00A612B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6617C" w:rsidRPr="00C6617C" w:rsidRDefault="00C6617C" w:rsidP="00A521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17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6617C" w:rsidRPr="00C6617C" w:rsidRDefault="00C6617C" w:rsidP="00A521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17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C6617C" w:rsidRPr="00C6617C" w:rsidRDefault="00C6617C" w:rsidP="00A521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17C">
              <w:rPr>
                <w:rFonts w:ascii="Times New Roman" w:hAnsi="Times New Roman" w:cs="Times New Roman"/>
                <w:sz w:val="24"/>
                <w:szCs w:val="24"/>
              </w:rPr>
              <w:t>Г 36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6617C" w:rsidRPr="00C6617C" w:rsidRDefault="00C6617C" w:rsidP="00A521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17C">
              <w:rPr>
                <w:rFonts w:ascii="Times New Roman" w:hAnsi="Times New Roman" w:cs="Times New Roman"/>
                <w:sz w:val="24"/>
                <w:szCs w:val="24"/>
              </w:rPr>
              <w:t xml:space="preserve">  Геологія і геохімія горючих копалин [Текст]. вип. 3-4(191-192). – Львів : Ін-т геології, 2023. – 148 с. – 150,00</w:t>
            </w:r>
          </w:p>
          <w:p w:rsidR="00C6617C" w:rsidRPr="00C6617C" w:rsidRDefault="00C6617C" w:rsidP="00A521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1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C661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C661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C661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КХ</w:t>
            </w:r>
            <w:proofErr w:type="spellEnd"/>
            <w:r w:rsidRPr="00C661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A612BA" w:rsidTr="00A612B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612BA" w:rsidRPr="00A612BA" w:rsidRDefault="00A612BA" w:rsidP="003B09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A61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612BA" w:rsidRPr="00A612BA" w:rsidRDefault="00A612BA" w:rsidP="003B09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2BA">
              <w:rPr>
                <w:rFonts w:ascii="Times New Roman" w:hAnsi="Times New Roman" w:cs="Times New Roman"/>
                <w:sz w:val="24"/>
                <w:szCs w:val="24"/>
              </w:rPr>
              <w:t>553.495(477)</w:t>
            </w:r>
          </w:p>
          <w:p w:rsidR="00A612BA" w:rsidRPr="00A612BA" w:rsidRDefault="00A612BA" w:rsidP="003B09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2BA">
              <w:rPr>
                <w:rFonts w:ascii="Times New Roman" w:hAnsi="Times New Roman" w:cs="Times New Roman"/>
                <w:sz w:val="24"/>
                <w:szCs w:val="24"/>
              </w:rPr>
              <w:t>М 54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612BA" w:rsidRPr="00A612BA" w:rsidRDefault="00A612BA" w:rsidP="003B09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2BA">
              <w:rPr>
                <w:rFonts w:ascii="Times New Roman" w:hAnsi="Times New Roman" w:cs="Times New Roman"/>
                <w:sz w:val="24"/>
                <w:szCs w:val="24"/>
              </w:rPr>
              <w:t xml:space="preserve">  Металогенія урану,торію і супутніх елементів у геологічних структурах України [Текст]: монографія / В.</w:t>
            </w:r>
            <w:proofErr w:type="spellStart"/>
            <w:r w:rsidRPr="00A612BA">
              <w:rPr>
                <w:rFonts w:ascii="Times New Roman" w:hAnsi="Times New Roman" w:cs="Times New Roman"/>
                <w:sz w:val="24"/>
                <w:szCs w:val="24"/>
              </w:rPr>
              <w:t>Верховцев</w:t>
            </w:r>
            <w:proofErr w:type="spellEnd"/>
            <w:r w:rsidRPr="00A612BA">
              <w:rPr>
                <w:rFonts w:ascii="Times New Roman" w:hAnsi="Times New Roman" w:cs="Times New Roman"/>
                <w:sz w:val="24"/>
                <w:szCs w:val="24"/>
              </w:rPr>
              <w:t xml:space="preserve"> та ін. – К. : </w:t>
            </w:r>
            <w:proofErr w:type="spellStart"/>
            <w:r w:rsidRPr="00A612BA">
              <w:rPr>
                <w:rFonts w:ascii="Times New Roman" w:hAnsi="Times New Roman" w:cs="Times New Roman"/>
                <w:sz w:val="24"/>
                <w:szCs w:val="24"/>
              </w:rPr>
              <w:t>Наук.думка</w:t>
            </w:r>
            <w:proofErr w:type="spellEnd"/>
            <w:r w:rsidRPr="00A612BA">
              <w:rPr>
                <w:rFonts w:ascii="Times New Roman" w:hAnsi="Times New Roman" w:cs="Times New Roman"/>
                <w:sz w:val="24"/>
                <w:szCs w:val="24"/>
              </w:rPr>
              <w:t>, 2023. – 458 с. – 10227,64</w:t>
            </w:r>
          </w:p>
          <w:p w:rsidR="00A612BA" w:rsidRPr="00A612BA" w:rsidRDefault="00A612BA" w:rsidP="003B09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2B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A612BA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A612BA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A612BA">
              <w:rPr>
                <w:rFonts w:ascii="Times New Roman" w:hAnsi="Times New Roman" w:cs="Times New Roman"/>
                <w:b/>
                <w:sz w:val="24"/>
                <w:szCs w:val="24"/>
              </w:rPr>
              <w:t>КХ</w:t>
            </w:r>
            <w:proofErr w:type="spellEnd"/>
            <w:r w:rsidRPr="00A612BA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0F02DD" w:rsidTr="000F02D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F02DD" w:rsidRPr="000F02DD" w:rsidRDefault="000F02DD" w:rsidP="00770CD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0F02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F02DD" w:rsidRPr="000F02DD" w:rsidRDefault="000F02DD" w:rsidP="00770CD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DD">
              <w:rPr>
                <w:rFonts w:ascii="Times New Roman" w:hAnsi="Times New Roman" w:cs="Times New Roman"/>
                <w:sz w:val="24"/>
                <w:szCs w:val="24"/>
              </w:rPr>
              <w:t>528.3</w:t>
            </w:r>
          </w:p>
          <w:p w:rsidR="000F02DD" w:rsidRPr="000F02DD" w:rsidRDefault="000F02DD" w:rsidP="00770CD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DD">
              <w:rPr>
                <w:rFonts w:ascii="Times New Roman" w:hAnsi="Times New Roman" w:cs="Times New Roman"/>
                <w:sz w:val="24"/>
                <w:szCs w:val="24"/>
              </w:rPr>
              <w:t>І 90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F02DD" w:rsidRPr="000F02DD" w:rsidRDefault="000F02DD" w:rsidP="00770CD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DD">
              <w:rPr>
                <w:rFonts w:ascii="Times New Roman" w:hAnsi="Times New Roman" w:cs="Times New Roman"/>
                <w:sz w:val="24"/>
                <w:szCs w:val="24"/>
              </w:rPr>
              <w:t xml:space="preserve">  Історичні аспекти геодезичних та кадастрових робіт [Текст]: монографія / </w:t>
            </w:r>
            <w:proofErr w:type="spellStart"/>
            <w:r w:rsidRPr="000F02DD">
              <w:rPr>
                <w:rFonts w:ascii="Times New Roman" w:hAnsi="Times New Roman" w:cs="Times New Roman"/>
                <w:sz w:val="24"/>
                <w:szCs w:val="24"/>
              </w:rPr>
              <w:t>Тревого</w:t>
            </w:r>
            <w:proofErr w:type="spellEnd"/>
            <w:r w:rsidRPr="000F02DD">
              <w:rPr>
                <w:rFonts w:ascii="Times New Roman" w:hAnsi="Times New Roman" w:cs="Times New Roman"/>
                <w:sz w:val="24"/>
                <w:szCs w:val="24"/>
              </w:rPr>
              <w:t xml:space="preserve"> І.С. та ін. – </w:t>
            </w:r>
            <w:proofErr w:type="spellStart"/>
            <w:r w:rsidRPr="000F02DD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0F02DD">
              <w:rPr>
                <w:rFonts w:ascii="Times New Roman" w:hAnsi="Times New Roman" w:cs="Times New Roman"/>
                <w:sz w:val="24"/>
                <w:szCs w:val="24"/>
              </w:rPr>
              <w:t> : ІФНТУНГ, 2023. – 130 с. – 120,00</w:t>
            </w:r>
          </w:p>
          <w:p w:rsidR="000F02DD" w:rsidRPr="000F02DD" w:rsidRDefault="000F02DD" w:rsidP="00770CD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2DD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0F02DD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0F02DD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0F02DD">
              <w:rPr>
                <w:rFonts w:ascii="Times New Roman" w:hAnsi="Times New Roman" w:cs="Times New Roman"/>
                <w:b/>
                <w:sz w:val="24"/>
                <w:szCs w:val="24"/>
              </w:rPr>
              <w:t>Прир</w:t>
            </w:r>
            <w:proofErr w:type="spellEnd"/>
            <w:r w:rsidRPr="000F02DD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</w:tbl>
    <w:p w:rsidR="00C6617C" w:rsidRPr="00C6617C" w:rsidRDefault="00C6617C" w:rsidP="00C6617C"/>
    <w:p w:rsidR="004B3F0C" w:rsidRPr="00C6617C" w:rsidRDefault="004B3F0C" w:rsidP="00C6617C"/>
    <w:sectPr w:rsidR="004B3F0C" w:rsidRPr="00C6617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958B4"/>
    <w:rsid w:val="000F02DD"/>
    <w:rsid w:val="0048500F"/>
    <w:rsid w:val="004B39C5"/>
    <w:rsid w:val="004B3F0C"/>
    <w:rsid w:val="00546B4A"/>
    <w:rsid w:val="005D23A2"/>
    <w:rsid w:val="008B47BD"/>
    <w:rsid w:val="008D6786"/>
    <w:rsid w:val="00A612BA"/>
    <w:rsid w:val="00B31BFB"/>
    <w:rsid w:val="00C173AC"/>
    <w:rsid w:val="00C6617C"/>
    <w:rsid w:val="00D228A5"/>
    <w:rsid w:val="00D95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B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716</Words>
  <Characters>409</Characters>
  <Application>Microsoft Office Word</Application>
  <DocSecurity>0</DocSecurity>
  <Lines>3</Lines>
  <Paragraphs>2</Paragraphs>
  <ScaleCrop>false</ScaleCrop>
  <Company>Microsoft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7</cp:revision>
  <dcterms:created xsi:type="dcterms:W3CDTF">2025-01-15T07:59:00Z</dcterms:created>
  <dcterms:modified xsi:type="dcterms:W3CDTF">2025-01-30T08:13:00Z</dcterms:modified>
</cp:coreProperties>
</file>