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485" w:rsidRPr="00A043E4" w:rsidRDefault="005B0485" w:rsidP="005B048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5B0485" w:rsidRDefault="005B0485" w:rsidP="005B0485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5B0485" w:rsidRPr="005B0485" w:rsidRDefault="005B0485" w:rsidP="005B0485">
      <w:pPr>
        <w:tabs>
          <w:tab w:val="left" w:pos="415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Ботаніка</w:t>
      </w:r>
      <w:proofErr w:type="spellEnd"/>
    </w:p>
    <w:p w:rsidR="005B0485" w:rsidRDefault="005B0485" w:rsidP="005B048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B0485" w:rsidRDefault="005B0485" w:rsidP="005B048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625F95" w:rsidRPr="00625F95" w:rsidRDefault="00625F95" w:rsidP="005B048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proofErr w:type="spellStart"/>
      <w:r w:rsidRPr="00625F95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625F95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625F95" w:rsidRPr="006E4ED2" w:rsidRDefault="006E4ED2" w:rsidP="005B048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proofErr w:type="spellStart"/>
      <w:r w:rsidRPr="006E4ED2"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 w:rsidRPr="006E4ED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E4ED2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6E4ED2">
        <w:rPr>
          <w:rFonts w:ascii="Times New Roman" w:hAnsi="Times New Roman" w:cs="Times New Roman"/>
          <w:sz w:val="28"/>
          <w:szCs w:val="28"/>
        </w:rPr>
        <w:t xml:space="preserve">. зал природничих </w:t>
      </w:r>
      <w:proofErr w:type="spellStart"/>
      <w:r w:rsidRPr="006E4ED2">
        <w:rPr>
          <w:rFonts w:ascii="Times New Roman" w:hAnsi="Times New Roman" w:cs="Times New Roman"/>
          <w:sz w:val="28"/>
          <w:szCs w:val="28"/>
        </w:rPr>
        <w:t>нау</w:t>
      </w:r>
      <w:proofErr w:type="spellEnd"/>
    </w:p>
    <w:p w:rsidR="00625F95" w:rsidRDefault="00625F95" w:rsidP="005B048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25F95" w:rsidRDefault="00625F95" w:rsidP="005B048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625F95" w:rsidTr="006E4ED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5F95" w:rsidRPr="00625F95" w:rsidRDefault="00625F95" w:rsidP="009F60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F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25F95" w:rsidRPr="00625F95" w:rsidRDefault="00625F95" w:rsidP="009F60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F95">
              <w:rPr>
                <w:rFonts w:ascii="Times New Roman" w:hAnsi="Times New Roman" w:cs="Times New Roman"/>
                <w:sz w:val="24"/>
                <w:szCs w:val="24"/>
              </w:rPr>
              <w:t>58(075.8)</w:t>
            </w:r>
          </w:p>
          <w:p w:rsidR="00625F95" w:rsidRPr="00625F95" w:rsidRDefault="00625F95" w:rsidP="009F60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F95">
              <w:rPr>
                <w:rFonts w:ascii="Times New Roman" w:hAnsi="Times New Roman" w:cs="Times New Roman"/>
                <w:sz w:val="24"/>
                <w:szCs w:val="24"/>
              </w:rPr>
              <w:t>Б 86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25F95" w:rsidRPr="00625F95" w:rsidRDefault="00625F95" w:rsidP="009F60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F95">
              <w:rPr>
                <w:rFonts w:ascii="Times New Roman" w:hAnsi="Times New Roman" w:cs="Times New Roman"/>
                <w:sz w:val="24"/>
                <w:szCs w:val="24"/>
              </w:rPr>
              <w:t xml:space="preserve">  Ботаніка з основами екології [Текст]: </w:t>
            </w:r>
            <w:proofErr w:type="spellStart"/>
            <w:r w:rsidRPr="00625F95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625F95">
              <w:rPr>
                <w:rFonts w:ascii="Times New Roman" w:hAnsi="Times New Roman" w:cs="Times New Roman"/>
                <w:sz w:val="24"/>
                <w:szCs w:val="24"/>
              </w:rPr>
              <w:t xml:space="preserve"> / за ред. М.</w:t>
            </w:r>
            <w:proofErr w:type="spellStart"/>
            <w:r w:rsidRPr="00625F95">
              <w:rPr>
                <w:rFonts w:ascii="Times New Roman" w:hAnsi="Times New Roman" w:cs="Times New Roman"/>
                <w:sz w:val="24"/>
                <w:szCs w:val="24"/>
              </w:rPr>
              <w:t>Світельського</w:t>
            </w:r>
            <w:proofErr w:type="spellEnd"/>
            <w:r w:rsidRPr="00625F95">
              <w:rPr>
                <w:rFonts w:ascii="Times New Roman" w:hAnsi="Times New Roman" w:cs="Times New Roman"/>
                <w:sz w:val="24"/>
                <w:szCs w:val="24"/>
              </w:rPr>
              <w:t xml:space="preserve">. – 3-тє вид., перероб. і </w:t>
            </w:r>
            <w:proofErr w:type="spellStart"/>
            <w:r w:rsidRPr="00625F9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625F95">
              <w:rPr>
                <w:rFonts w:ascii="Times New Roman" w:hAnsi="Times New Roman" w:cs="Times New Roman"/>
                <w:sz w:val="24"/>
                <w:szCs w:val="24"/>
              </w:rPr>
              <w:t xml:space="preserve">. – Херсон : </w:t>
            </w:r>
            <w:proofErr w:type="spellStart"/>
            <w:r w:rsidRPr="00625F95">
              <w:rPr>
                <w:rFonts w:ascii="Times New Roman" w:hAnsi="Times New Roman" w:cs="Times New Roman"/>
                <w:sz w:val="24"/>
                <w:szCs w:val="24"/>
              </w:rPr>
              <w:t>Олді-плюс</w:t>
            </w:r>
            <w:proofErr w:type="spellEnd"/>
            <w:r w:rsidRPr="00625F95">
              <w:rPr>
                <w:rFonts w:ascii="Times New Roman" w:hAnsi="Times New Roman" w:cs="Times New Roman"/>
                <w:sz w:val="24"/>
                <w:szCs w:val="24"/>
              </w:rPr>
              <w:t>, 2019. – 540 с. – 780,00</w:t>
            </w:r>
          </w:p>
          <w:p w:rsidR="00625F95" w:rsidRPr="00625F95" w:rsidRDefault="00625F95" w:rsidP="009F60B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625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625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625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625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6E4ED2" w:rsidTr="006E4ED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E4ED2" w:rsidRPr="006E4ED2" w:rsidRDefault="006E4ED2" w:rsidP="009D42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E4E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6E4ED2" w:rsidRPr="006E4ED2" w:rsidRDefault="006E4ED2" w:rsidP="009D42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ED2">
              <w:rPr>
                <w:rFonts w:ascii="Times New Roman" w:hAnsi="Times New Roman" w:cs="Times New Roman"/>
                <w:sz w:val="24"/>
                <w:szCs w:val="24"/>
              </w:rPr>
              <w:t>58(477)</w:t>
            </w:r>
          </w:p>
          <w:p w:rsidR="006E4ED2" w:rsidRPr="006E4ED2" w:rsidRDefault="006E4ED2" w:rsidP="009D42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ED2">
              <w:rPr>
                <w:rFonts w:ascii="Times New Roman" w:hAnsi="Times New Roman" w:cs="Times New Roman"/>
                <w:sz w:val="24"/>
                <w:szCs w:val="24"/>
              </w:rPr>
              <w:t>М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6E4ED2" w:rsidRPr="006E4ED2" w:rsidRDefault="006E4ED2" w:rsidP="009D42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ED2">
              <w:rPr>
                <w:rFonts w:ascii="Times New Roman" w:hAnsi="Times New Roman" w:cs="Times New Roman"/>
                <w:sz w:val="24"/>
                <w:szCs w:val="24"/>
              </w:rPr>
              <w:t xml:space="preserve">  Матеріали ХV з'їзду Українського ботанічного товариства ( Івано-Франківськ, 30 вересня - 4 жовтня 2024) [Текст]. – Одеса : </w:t>
            </w:r>
            <w:proofErr w:type="spellStart"/>
            <w:r w:rsidRPr="006E4ED2">
              <w:rPr>
                <w:rFonts w:ascii="Times New Roman" w:hAnsi="Times New Roman" w:cs="Times New Roman"/>
                <w:sz w:val="24"/>
                <w:szCs w:val="24"/>
              </w:rPr>
              <w:t>Гельветика</w:t>
            </w:r>
            <w:proofErr w:type="spellEnd"/>
            <w:r w:rsidRPr="006E4ED2">
              <w:rPr>
                <w:rFonts w:ascii="Times New Roman" w:hAnsi="Times New Roman" w:cs="Times New Roman"/>
                <w:sz w:val="24"/>
                <w:szCs w:val="24"/>
              </w:rPr>
              <w:t>, 2024. – 232 с. – 190,00</w:t>
            </w:r>
          </w:p>
          <w:p w:rsidR="006E4ED2" w:rsidRPr="0075245D" w:rsidRDefault="006E4ED2" w:rsidP="009D420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75245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75245D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75245D">
              <w:rPr>
                <w:rFonts w:ascii="Times New Roman" w:hAnsi="Times New Roman" w:cs="Times New Roman"/>
                <w:b/>
                <w:sz w:val="24"/>
                <w:szCs w:val="24"/>
              </w:rPr>
              <w:t>Прир</w:t>
            </w:r>
            <w:proofErr w:type="spellEnd"/>
            <w:r w:rsidRPr="0075245D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0485"/>
    <w:rsid w:val="00051761"/>
    <w:rsid w:val="004B3F0C"/>
    <w:rsid w:val="005B0485"/>
    <w:rsid w:val="00625F95"/>
    <w:rsid w:val="006E4ED2"/>
    <w:rsid w:val="0075245D"/>
    <w:rsid w:val="00B608CD"/>
    <w:rsid w:val="00D52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8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</cp:revision>
  <dcterms:created xsi:type="dcterms:W3CDTF">2025-01-29T10:43:00Z</dcterms:created>
  <dcterms:modified xsi:type="dcterms:W3CDTF">2025-01-30T08:11:00Z</dcterms:modified>
</cp:coreProperties>
</file>