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F" w:rsidRDefault="00AA2BAF" w:rsidP="003940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2BAF" w:rsidRDefault="00AA2BAF" w:rsidP="003940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4099" w:rsidRPr="00394099" w:rsidRDefault="00394099" w:rsidP="00835E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ДВНЗ «Прикарпатський національний</w:t>
      </w:r>
    </w:p>
    <w:p w:rsidR="00394099" w:rsidRDefault="00394099" w:rsidP="00835E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університет імені Василя Стефаника»</w:t>
      </w:r>
    </w:p>
    <w:p w:rsidR="00394099" w:rsidRPr="00835E0A" w:rsidRDefault="00394099" w:rsidP="00835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E0A">
        <w:rPr>
          <w:rFonts w:ascii="Times New Roman" w:hAnsi="Times New Roman" w:cs="Times New Roman"/>
          <w:b/>
          <w:sz w:val="28"/>
          <w:szCs w:val="28"/>
          <w:lang w:val="uk-UA"/>
        </w:rPr>
        <w:t>Наукова бібліотека</w:t>
      </w:r>
    </w:p>
    <w:p w:rsidR="00394099" w:rsidRPr="00AA2BAF" w:rsidRDefault="00AA2BAF" w:rsidP="00835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BAF">
        <w:rPr>
          <w:rFonts w:ascii="Times New Roman" w:hAnsi="Times New Roman" w:cs="Times New Roman"/>
          <w:b/>
          <w:sz w:val="28"/>
          <w:szCs w:val="28"/>
          <w:lang w:val="uk-UA"/>
        </w:rPr>
        <w:t>науково-методичний відділ</w:t>
      </w:r>
    </w:p>
    <w:p w:rsidR="00394099" w:rsidRDefault="00394099" w:rsidP="003940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2BAF" w:rsidRDefault="00AA2BAF" w:rsidP="0039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</w:p>
    <w:p w:rsidR="00394099" w:rsidRPr="00A169DA" w:rsidRDefault="00AA2BAF" w:rsidP="0039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УДК 025.32(083.13)</w:t>
      </w:r>
    </w:p>
    <w:p w:rsidR="00394099" w:rsidRPr="00394099" w:rsidRDefault="00394099" w:rsidP="0039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99" w:rsidRPr="00394099" w:rsidRDefault="00394099" w:rsidP="0039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99" w:rsidRPr="00394099" w:rsidRDefault="00394099" w:rsidP="0039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99" w:rsidRPr="00394099" w:rsidRDefault="00394099" w:rsidP="0039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99" w:rsidRPr="00394099" w:rsidRDefault="00394099" w:rsidP="0039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99" w:rsidRPr="00394099" w:rsidRDefault="00394099" w:rsidP="0039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99" w:rsidRPr="007703B9" w:rsidRDefault="00394099" w:rsidP="00835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3B9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ЩОДО ОФОРМЛЕННЯ</w:t>
      </w:r>
    </w:p>
    <w:p w:rsidR="00394099" w:rsidRDefault="00394099" w:rsidP="00835E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БІБЛІОГРАФІЧНОГО ОПИСУ </w:t>
      </w:r>
      <w:r w:rsidR="009233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ВИКОРИСТАНИХ ДЖЕРЕЛ </w:t>
      </w:r>
    </w:p>
    <w:p w:rsidR="009233E5" w:rsidRPr="009233E5" w:rsidRDefault="009233E5" w:rsidP="00835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 урахуванням Національного стандарту України ДСТУ 8302:2015</w:t>
      </w:r>
    </w:p>
    <w:p w:rsidR="00394099" w:rsidRDefault="00394099" w:rsidP="00835E0A">
      <w:pPr>
        <w:spacing w:after="0"/>
        <w:jc w:val="center"/>
        <w:rPr>
          <w:lang w:val="uk-UA"/>
        </w:rPr>
      </w:pPr>
    </w:p>
    <w:p w:rsidR="00394099" w:rsidRPr="00394099" w:rsidRDefault="00394099" w:rsidP="00835E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835E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AA2BAF" w:rsidRDefault="00AA2BAF" w:rsidP="00835E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uk-UA"/>
        </w:rPr>
      </w:pPr>
      <w:r w:rsidRPr="00AA2BAF"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uk-UA"/>
        </w:rPr>
        <w:t>Івано-Франківськ</w:t>
      </w:r>
    </w:p>
    <w:p w:rsidR="00AA2BAF" w:rsidRPr="00AA2BAF" w:rsidRDefault="00AA2BAF" w:rsidP="00835E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uk-UA"/>
        </w:rPr>
      </w:pPr>
      <w:r w:rsidRPr="00AA2BAF">
        <w:rPr>
          <w:rFonts w:ascii="Times New Roman" w:eastAsia="Times New Roman" w:hAnsi="Times New Roman" w:cs="Times New Roman"/>
          <w:b/>
          <w:color w:val="1A1A1A"/>
          <w:sz w:val="32"/>
          <w:szCs w:val="32"/>
          <w:lang w:val="uk-UA"/>
        </w:rPr>
        <w:t>2017</w:t>
      </w:r>
    </w:p>
    <w:p w:rsidR="00394099" w:rsidRPr="00394099" w:rsidRDefault="00394099" w:rsidP="00835E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394099" w:rsidRPr="00394099" w:rsidRDefault="00394099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P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Методичні рекомендації щодо оформлення бібліографічного о</w:t>
      </w:r>
      <w:r w:rsidR="0069479B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пису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</w:t>
      </w:r>
      <w:r w:rsidR="0069479B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використаних джерел з урахуванням національного стандарту України</w:t>
      </w:r>
      <w:r w:rsidR="00C37CF3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ДСТУ 8302 : 2015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авт.-упоряд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Дзумедзей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Р. О.,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Стрихар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І. Я., Мазур Н.</w:t>
      </w:r>
      <w:r w:rsidR="005540AD" w:rsidRPr="005540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Г. Івано-Франківськ. 2017.</w:t>
      </w:r>
      <w:r w:rsidR="00BD326C" w:rsidRPr="00A34A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2486D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7 </w:t>
      </w:r>
      <w:r w:rsidR="008668ED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с.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 xml:space="preserve">  </w:t>
      </w:r>
    </w:p>
    <w:p w:rsidR="00AA2BAF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Pr="005540AD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668ED" w:rsidRPr="004D3365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</w:pPr>
      <w:r w:rsidRPr="004D3365">
        <w:rPr>
          <w:rFonts w:ascii="Times New Roman" w:eastAsia="Times New Roman" w:hAnsi="Times New Roman" w:cs="Times New Roman"/>
          <w:color w:val="1A1A1A"/>
          <w:sz w:val="28"/>
          <w:szCs w:val="28"/>
          <w:lang w:val="uk-UA"/>
        </w:rPr>
        <w:t>У методичній розробці сформульовано основні рекомендації науковцям, аспірантам, студентам щодо складання бібліографічного опису документів згідно чинного національного стандарту ДСТУ 8302 : 2015 з наведенням конкретних прикладів опису</w:t>
      </w: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8668ED" w:rsidRDefault="008668ED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</w:p>
    <w:p w:rsidR="00AA2BAF" w:rsidRPr="005540AD" w:rsidRDefault="00AA2BAF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D3365" w:rsidRPr="005540AD" w:rsidRDefault="004D3365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D3365" w:rsidRPr="005540AD" w:rsidRDefault="004D3365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D3365" w:rsidRPr="005540AD" w:rsidRDefault="004D3365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D3365" w:rsidRPr="005540AD" w:rsidRDefault="004D3365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D3365" w:rsidRPr="005540AD" w:rsidRDefault="004D3365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D3365" w:rsidRPr="005540AD" w:rsidRDefault="004D3365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D3365" w:rsidRPr="005540AD" w:rsidRDefault="004D3365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D3365" w:rsidRPr="005540AD" w:rsidRDefault="004D3365" w:rsidP="00394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94099" w:rsidRDefault="00394099" w:rsidP="001075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  <w:r w:rsidRPr="005E3926"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  <w:t>В Україні діють два затверджені Національні стандарти, що відповідають за оформлення бібліографічної інформації в науковій роботі.</w:t>
      </w:r>
    </w:p>
    <w:p w:rsidR="00394099" w:rsidRPr="007669F8" w:rsidRDefault="00394099" w:rsidP="001075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  <w:r w:rsidRPr="006A69A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1.</w:t>
      </w:r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r w:rsidRPr="006A69A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ДСТУ ГОСТ 7.1:2006.</w:t>
      </w:r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 Система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стандартів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з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інформації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бібліотечної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та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видавничої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справи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Бібліографічний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запис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Бібліографічний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опис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Загальні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вимоги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та правила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складання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/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Нац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стандарт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України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–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Вид.офіц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. – [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Чинний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від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2007-07-01]. –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Київ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: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Держспоживстандарт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України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, 2007. – 47 с. </w:t>
      </w:r>
    </w:p>
    <w:p w:rsidR="00394099" w:rsidRDefault="00394099" w:rsidP="00107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uk-UA"/>
        </w:rPr>
      </w:pP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Це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регламентуючий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документ для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оформлення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бібліографічних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списків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списків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використаної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літератури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списків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літератури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наукових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роботах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тощо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394099" w:rsidRPr="006A69A3" w:rsidRDefault="00394099" w:rsidP="001075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A69A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2. ДСТУ 8302:2015.</w:t>
      </w:r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Інформація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та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документація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Бібліографічне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посилання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Загальні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положення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та правила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складання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/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Нац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стандарт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України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–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Вид.офіц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– [Уведено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вперше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;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чинний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від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2016-07-01]. –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Київ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: ДП «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УкрНДНЦ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», 2016. – 17 с. </w:t>
      </w:r>
    </w:p>
    <w:p w:rsidR="00394099" w:rsidRDefault="00394099" w:rsidP="00107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Цей стандарт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є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регламентуючим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документом для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оформлення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бібліографічних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посилань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та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бібліографічних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списків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посилань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наукових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роботах.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Він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установлює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види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бібліографічних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посилань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правила та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особливості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їхнього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складання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розміщення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документах. Стандарт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поширюється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бібліографічні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посилання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опублікованих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і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неопублікованих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документах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незалежно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від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носія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>інформації</w:t>
      </w:r>
      <w:proofErr w:type="spellEnd"/>
      <w:r w:rsidRPr="006A69A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"Список </w:t>
      </w:r>
      <w:proofErr w:type="spellStart"/>
      <w:r w:rsidRPr="006A69A3">
        <w:rPr>
          <w:rFonts w:ascii="Times New Roman" w:eastAsia="Times New Roman" w:hAnsi="Times New Roman" w:cs="Times New Roman"/>
          <w:sz w:val="24"/>
          <w:szCs w:val="24"/>
        </w:rPr>
        <w:t>використаної</w:t>
      </w:r>
      <w:proofErr w:type="spellEnd"/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sz w:val="24"/>
          <w:szCs w:val="24"/>
        </w:rPr>
        <w:t>літератури</w:t>
      </w:r>
      <w:proofErr w:type="spellEnd"/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" (як </w:t>
      </w:r>
      <w:proofErr w:type="spellStart"/>
      <w:r w:rsidRPr="006A69A3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sz w:val="24"/>
          <w:szCs w:val="24"/>
        </w:rPr>
        <w:t>довідкового</w:t>
      </w:r>
      <w:proofErr w:type="spellEnd"/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sz w:val="24"/>
          <w:szCs w:val="24"/>
        </w:rPr>
        <w:t>апарату</w:t>
      </w:r>
      <w:proofErr w:type="spellEnd"/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A69A3">
        <w:rPr>
          <w:rFonts w:ascii="Times New Roman" w:eastAsia="Times New Roman" w:hAnsi="Times New Roman" w:cs="Times New Roman"/>
          <w:sz w:val="24"/>
          <w:szCs w:val="24"/>
        </w:rPr>
        <w:t>наводять</w:t>
      </w:r>
      <w:proofErr w:type="spellEnd"/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A69A3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sz w:val="24"/>
          <w:szCs w:val="24"/>
        </w:rPr>
        <w:t>бібліографічного</w:t>
      </w:r>
      <w:proofErr w:type="spellEnd"/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9A3">
        <w:rPr>
          <w:rFonts w:ascii="Times New Roman" w:eastAsia="Times New Roman" w:hAnsi="Times New Roman" w:cs="Times New Roman"/>
          <w:sz w:val="24"/>
          <w:szCs w:val="24"/>
        </w:rPr>
        <w:t>запису</w:t>
      </w:r>
      <w:proofErr w:type="spellEnd"/>
      <w:r w:rsidRPr="006A69A3">
        <w:rPr>
          <w:rFonts w:ascii="Times New Roman" w:eastAsia="Times New Roman" w:hAnsi="Times New Roman" w:cs="Times New Roman"/>
          <w:sz w:val="24"/>
          <w:szCs w:val="24"/>
        </w:rPr>
        <w:t xml:space="preserve"> (ДСТУ ГОСТ 7.1:2006).</w:t>
      </w:r>
    </w:p>
    <w:p w:rsidR="00394099" w:rsidRDefault="00394099" w:rsidP="000D0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94099" w:rsidRPr="00AE07A0" w:rsidRDefault="00394099" w:rsidP="00394099">
      <w:pPr>
        <w:shd w:val="clear" w:color="auto" w:fill="FFFFFF"/>
        <w:tabs>
          <w:tab w:val="left" w:pos="41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E07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Терміни та визначення понять</w:t>
      </w:r>
    </w:p>
    <w:p w:rsidR="00394099" w:rsidRPr="00AE07A0" w:rsidRDefault="00394099" w:rsidP="00394099">
      <w:pPr>
        <w:pStyle w:val="a4"/>
        <w:shd w:val="clear" w:color="auto" w:fill="FFFFFF"/>
        <w:spacing w:before="120" w:beforeAutospacing="0" w:after="0" w:afterAutospacing="0" w:line="336" w:lineRule="atLeast"/>
        <w:ind w:firstLine="567"/>
        <w:jc w:val="both"/>
        <w:rPr>
          <w:lang w:val="uk-UA"/>
        </w:rPr>
      </w:pPr>
      <w:r w:rsidRPr="00AE07A0">
        <w:rPr>
          <w:b/>
          <w:bCs/>
          <w:color w:val="222222"/>
          <w:lang w:val="uk-UA"/>
        </w:rPr>
        <w:t>Бібліографічний опис</w:t>
      </w:r>
      <w:r>
        <w:rPr>
          <w:b/>
          <w:bCs/>
          <w:color w:val="222222"/>
          <w:lang w:val="uk-UA"/>
        </w:rPr>
        <w:t xml:space="preserve"> – </w:t>
      </w:r>
      <w:r w:rsidRPr="00AE07A0">
        <w:rPr>
          <w:lang w:val="uk-UA"/>
        </w:rPr>
        <w:t>це сукупність</w:t>
      </w:r>
      <w:r w:rsidRPr="00AE07A0">
        <w:rPr>
          <w:rStyle w:val="apple-converted-space"/>
          <w:lang w:val="en-US"/>
        </w:rPr>
        <w:t> </w:t>
      </w:r>
      <w:hyperlink r:id="rId5" w:tooltip="Бібліографічні відомості" w:history="1">
        <w:r w:rsidRPr="00AE07A0">
          <w:rPr>
            <w:rStyle w:val="a6"/>
            <w:color w:val="auto"/>
            <w:u w:val="none"/>
            <w:lang w:val="uk-UA"/>
          </w:rPr>
          <w:t>бібліографічних відомостей</w:t>
        </w:r>
      </w:hyperlink>
      <w:r w:rsidRPr="00AE07A0">
        <w:rPr>
          <w:rStyle w:val="apple-converted-space"/>
          <w:lang w:val="en-US"/>
        </w:rPr>
        <w:t> </w:t>
      </w:r>
      <w:r w:rsidRPr="00AE07A0">
        <w:rPr>
          <w:lang w:val="uk-UA"/>
        </w:rPr>
        <w:t>про</w:t>
      </w:r>
      <w:r w:rsidRPr="00AE07A0">
        <w:rPr>
          <w:rStyle w:val="apple-converted-space"/>
          <w:lang w:val="en-US"/>
        </w:rPr>
        <w:t> </w:t>
      </w:r>
      <w:hyperlink r:id="rId6" w:tooltip="Документ" w:history="1">
        <w:r w:rsidRPr="00AE07A0">
          <w:rPr>
            <w:rStyle w:val="a6"/>
            <w:color w:val="auto"/>
            <w:u w:val="none"/>
            <w:lang w:val="uk-UA"/>
          </w:rPr>
          <w:t>документ</w:t>
        </w:r>
      </w:hyperlink>
      <w:r w:rsidRPr="00AE07A0">
        <w:rPr>
          <w:lang w:val="uk-UA"/>
        </w:rPr>
        <w:t>, його складову частину чи групу</w:t>
      </w:r>
      <w:r w:rsidRPr="00AE07A0">
        <w:rPr>
          <w:rStyle w:val="apple-converted-space"/>
          <w:lang w:val="en-US"/>
        </w:rPr>
        <w:t> </w:t>
      </w:r>
      <w:hyperlink r:id="rId7" w:tooltip="Документ" w:history="1">
        <w:r w:rsidRPr="00AE07A0">
          <w:rPr>
            <w:rStyle w:val="a6"/>
            <w:color w:val="auto"/>
            <w:u w:val="none"/>
            <w:lang w:val="uk-UA"/>
          </w:rPr>
          <w:t>документів</w:t>
        </w:r>
      </w:hyperlink>
      <w:r w:rsidRPr="00AE07A0">
        <w:rPr>
          <w:lang w:val="uk-UA"/>
        </w:rPr>
        <w:t>, які наведені за певними правилами, необхідні та достатні, і є результатом</w:t>
      </w:r>
      <w:r w:rsidRPr="00AE07A0">
        <w:rPr>
          <w:rStyle w:val="apple-converted-space"/>
          <w:lang w:val="en-US"/>
        </w:rPr>
        <w:t> </w:t>
      </w:r>
      <w:hyperlink r:id="rId8" w:tooltip="Аналітико-синтетична переробка інформації" w:history="1">
        <w:r w:rsidRPr="00AE07A0">
          <w:rPr>
            <w:rStyle w:val="a6"/>
            <w:color w:val="auto"/>
            <w:u w:val="none"/>
            <w:lang w:val="uk-UA"/>
          </w:rPr>
          <w:t>аналітико-синтетичної переробки інформації</w:t>
        </w:r>
      </w:hyperlink>
      <w:r w:rsidRPr="00AE07A0">
        <w:rPr>
          <w:lang w:val="uk-UA"/>
        </w:rPr>
        <w:t>.</w:t>
      </w:r>
      <w:r>
        <w:rPr>
          <w:lang w:val="uk-UA"/>
        </w:rPr>
        <w:t xml:space="preserve"> </w:t>
      </w:r>
      <w:r w:rsidRPr="0035012B">
        <w:rPr>
          <w:lang w:val="uk-UA"/>
        </w:rPr>
        <w:t>Процес складання бібліографічного опису передбачає виявлення та формування за певною методикою множини</w:t>
      </w:r>
      <w:r w:rsidRPr="00AE07A0">
        <w:rPr>
          <w:rStyle w:val="apple-converted-space"/>
        </w:rPr>
        <w:t> </w:t>
      </w:r>
      <w:proofErr w:type="spellStart"/>
      <w:r w:rsidR="0003438B">
        <w:fldChar w:fldCharType="begin"/>
      </w:r>
      <w:r w:rsidR="009A2F8E">
        <w:instrText>HYPERLINK "https://uk.wikipedia.org/wiki/%D0%91%D1%96%D0%B1%D0%BB%D1%96%D0%BE%D0%B3%D1%80%D0%B0%D1%84%D1%96%D1%87%D0%BD%D1%96_%D0%B2%D1%96%D0%B4%D0%BE%D0%BC%D0%BE%D1%81%D1%82%D1%96" \o "Бібліографічні відомості"</w:instrText>
      </w:r>
      <w:r w:rsidR="0003438B">
        <w:fldChar w:fldCharType="separate"/>
      </w:r>
      <w:r w:rsidRPr="00AE07A0">
        <w:rPr>
          <w:rStyle w:val="a6"/>
          <w:color w:val="auto"/>
          <w:u w:val="none"/>
        </w:rPr>
        <w:t>бібліографічних</w:t>
      </w:r>
      <w:proofErr w:type="spellEnd"/>
      <w:r w:rsidRPr="00AE07A0">
        <w:rPr>
          <w:rStyle w:val="a6"/>
          <w:color w:val="auto"/>
          <w:u w:val="none"/>
        </w:rPr>
        <w:t xml:space="preserve"> </w:t>
      </w:r>
      <w:proofErr w:type="spellStart"/>
      <w:r w:rsidRPr="00AE07A0">
        <w:rPr>
          <w:rStyle w:val="a6"/>
          <w:color w:val="auto"/>
          <w:u w:val="none"/>
        </w:rPr>
        <w:t>даних</w:t>
      </w:r>
      <w:proofErr w:type="spellEnd"/>
      <w:r w:rsidR="0003438B">
        <w:fldChar w:fldCharType="end"/>
      </w:r>
      <w:r w:rsidRPr="00AE07A0">
        <w:rPr>
          <w:rStyle w:val="apple-converted-space"/>
        </w:rPr>
        <w:t> </w:t>
      </w:r>
      <w:r w:rsidRPr="00AE07A0">
        <w:t xml:space="preserve">про </w:t>
      </w:r>
      <w:proofErr w:type="spellStart"/>
      <w:r w:rsidRPr="00AE07A0">
        <w:t>окремий</w:t>
      </w:r>
      <w:proofErr w:type="spellEnd"/>
      <w:r w:rsidRPr="00AE07A0">
        <w:t xml:space="preserve"> документ </w:t>
      </w:r>
      <w:proofErr w:type="spellStart"/>
      <w:r w:rsidRPr="00AE07A0">
        <w:t>або</w:t>
      </w:r>
      <w:proofErr w:type="spellEnd"/>
      <w:r w:rsidRPr="00AE07A0">
        <w:t xml:space="preserve"> </w:t>
      </w:r>
      <w:proofErr w:type="spellStart"/>
      <w:r w:rsidRPr="00AE07A0">
        <w:t>його</w:t>
      </w:r>
      <w:proofErr w:type="spellEnd"/>
      <w:r w:rsidRPr="00AE07A0">
        <w:t xml:space="preserve"> </w:t>
      </w:r>
      <w:proofErr w:type="spellStart"/>
      <w:r w:rsidRPr="00AE07A0">
        <w:t>частину</w:t>
      </w:r>
      <w:proofErr w:type="spellEnd"/>
      <w:r w:rsidRPr="00AE07A0">
        <w:t xml:space="preserve">, </w:t>
      </w:r>
      <w:proofErr w:type="spellStart"/>
      <w:r w:rsidRPr="00AE07A0">
        <w:t>чи</w:t>
      </w:r>
      <w:proofErr w:type="spellEnd"/>
      <w:r w:rsidRPr="00AE07A0">
        <w:t xml:space="preserve"> </w:t>
      </w:r>
      <w:proofErr w:type="spellStart"/>
      <w:r w:rsidRPr="00AE07A0">
        <w:t>групу</w:t>
      </w:r>
      <w:proofErr w:type="spellEnd"/>
      <w:r w:rsidRPr="00AE07A0">
        <w:t xml:space="preserve"> </w:t>
      </w:r>
      <w:proofErr w:type="spellStart"/>
      <w:r w:rsidRPr="00AE07A0">
        <w:t>документів</w:t>
      </w:r>
      <w:proofErr w:type="spellEnd"/>
      <w:r w:rsidRPr="00AE07A0">
        <w:t>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E07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Бібліографічне посилання</w:t>
      </w:r>
      <w:r w:rsidRPr="00AE07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07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 сукупність</w:t>
      </w:r>
      <w:r w:rsidRPr="00AE07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3438B">
        <w:fldChar w:fldCharType="begin"/>
      </w:r>
      <w:r w:rsidR="0003438B">
        <w:instrText>HYPERLINK</w:instrText>
      </w:r>
      <w:r w:rsidR="0003438B" w:rsidRPr="00DE30B5">
        <w:rPr>
          <w:lang w:val="uk-UA"/>
        </w:rPr>
        <w:instrText xml:space="preserve"> "</w:instrText>
      </w:r>
      <w:r w:rsidR="0003438B">
        <w:instrText>https</w:instrText>
      </w:r>
      <w:r w:rsidR="0003438B" w:rsidRPr="00DE30B5">
        <w:rPr>
          <w:lang w:val="uk-UA"/>
        </w:rPr>
        <w:instrText>://</w:instrText>
      </w:r>
      <w:r w:rsidR="0003438B">
        <w:instrText>uk</w:instrText>
      </w:r>
      <w:r w:rsidR="0003438B" w:rsidRPr="00DE30B5">
        <w:rPr>
          <w:lang w:val="uk-UA"/>
        </w:rPr>
        <w:instrText>.</w:instrText>
      </w:r>
      <w:r w:rsidR="0003438B">
        <w:instrText>wikipedia</w:instrText>
      </w:r>
      <w:r w:rsidR="0003438B" w:rsidRPr="00DE30B5">
        <w:rPr>
          <w:lang w:val="uk-UA"/>
        </w:rPr>
        <w:instrText>.</w:instrText>
      </w:r>
      <w:r w:rsidR="0003438B">
        <w:instrText>org</w:instrText>
      </w:r>
      <w:r w:rsidR="0003438B" w:rsidRPr="00DE30B5">
        <w:rPr>
          <w:lang w:val="uk-UA"/>
        </w:rPr>
        <w:instrText>/</w:instrText>
      </w:r>
      <w:r w:rsidR="0003438B">
        <w:instrText>wiki</w:instrText>
      </w:r>
      <w:r w:rsidR="0003438B" w:rsidRPr="00DE30B5">
        <w:rPr>
          <w:lang w:val="uk-UA"/>
        </w:rPr>
        <w:instrText>/%</w:instrText>
      </w:r>
      <w:r w:rsidR="0003438B">
        <w:instrText>D</w:instrText>
      </w:r>
      <w:r w:rsidR="0003438B" w:rsidRPr="00DE30B5">
        <w:rPr>
          <w:lang w:val="uk-UA"/>
        </w:rPr>
        <w:instrText>0%91%</w:instrText>
      </w:r>
      <w:r w:rsidR="0003438B">
        <w:instrText>D</w:instrText>
      </w:r>
      <w:r w:rsidR="0003438B" w:rsidRPr="00DE30B5">
        <w:rPr>
          <w:lang w:val="uk-UA"/>
        </w:rPr>
        <w:instrText>1%96%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1%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BB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1%96%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BE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3%</w:instrText>
      </w:r>
      <w:r w:rsidR="0003438B">
        <w:instrText>D</w:instrText>
      </w:r>
      <w:r w:rsidR="0003438B" w:rsidRPr="00DE30B5">
        <w:rPr>
          <w:lang w:val="uk-UA"/>
        </w:rPr>
        <w:instrText>1%80%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0%</w:instrText>
      </w:r>
      <w:r w:rsidR="0003438B">
        <w:instrText>D</w:instrText>
      </w:r>
      <w:r w:rsidR="0003438B" w:rsidRPr="00DE30B5">
        <w:rPr>
          <w:lang w:val="uk-UA"/>
        </w:rPr>
        <w:instrText>1%84%</w:instrText>
      </w:r>
      <w:r w:rsidR="0003438B">
        <w:instrText>D</w:instrText>
      </w:r>
      <w:r w:rsidR="0003438B" w:rsidRPr="00DE30B5">
        <w:rPr>
          <w:lang w:val="uk-UA"/>
        </w:rPr>
        <w:instrText>1%96%</w:instrText>
      </w:r>
      <w:r w:rsidR="0003438B">
        <w:instrText>D</w:instrText>
      </w:r>
      <w:r w:rsidR="0003438B" w:rsidRPr="00DE30B5">
        <w:rPr>
          <w:lang w:val="uk-UA"/>
        </w:rPr>
        <w:instrText>1%87%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BD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1%96_%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2%</w:instrText>
      </w:r>
      <w:r w:rsidR="0003438B">
        <w:instrText>D</w:instrText>
      </w:r>
      <w:r w:rsidR="0003438B" w:rsidRPr="00DE30B5">
        <w:rPr>
          <w:lang w:val="uk-UA"/>
        </w:rPr>
        <w:instrText>1%96%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4%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BE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BC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BE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1%81%</w:instrText>
      </w:r>
      <w:r w:rsidR="0003438B">
        <w:instrText>D</w:instrText>
      </w:r>
      <w:r w:rsidR="0003438B" w:rsidRPr="00DE30B5">
        <w:rPr>
          <w:lang w:val="uk-UA"/>
        </w:rPr>
        <w:instrText>1%82%</w:instrText>
      </w:r>
      <w:r w:rsidR="0003438B">
        <w:instrText>D</w:instrText>
      </w:r>
      <w:r w:rsidR="0003438B" w:rsidRPr="00DE30B5">
        <w:rPr>
          <w:lang w:val="uk-UA"/>
        </w:rPr>
        <w:instrText>1%96" \</w:instrText>
      </w:r>
      <w:r w:rsidR="0003438B">
        <w:instrText>o</w:instrText>
      </w:r>
      <w:r w:rsidR="0003438B" w:rsidRPr="00DE30B5">
        <w:rPr>
          <w:lang w:val="uk-UA"/>
        </w:rPr>
        <w:instrText xml:space="preserve"> "Бібліографічні відомості"</w:instrText>
      </w:r>
      <w:r w:rsidR="0003438B">
        <w:fldChar w:fldCharType="separate"/>
      </w:r>
      <w:r w:rsidRPr="00AE07A0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бібліографічних відомостей</w:t>
      </w:r>
      <w:r w:rsidR="0003438B">
        <w:fldChar w:fldCharType="end"/>
      </w:r>
      <w:r w:rsidRPr="00AE07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07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цитований, розглядуваний або згадуваний в</w:t>
      </w:r>
      <w:r w:rsidRPr="00AE07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3438B">
        <w:fldChar w:fldCharType="begin"/>
      </w:r>
      <w:r w:rsidR="0003438B">
        <w:instrText>HYPERLINK</w:instrText>
      </w:r>
      <w:r w:rsidR="0003438B" w:rsidRPr="00DE30B5">
        <w:rPr>
          <w:lang w:val="uk-UA"/>
        </w:rPr>
        <w:instrText xml:space="preserve"> "</w:instrText>
      </w:r>
      <w:r w:rsidR="0003438B">
        <w:instrText>https</w:instrText>
      </w:r>
      <w:r w:rsidR="0003438B" w:rsidRPr="00DE30B5">
        <w:rPr>
          <w:lang w:val="uk-UA"/>
        </w:rPr>
        <w:instrText>://</w:instrText>
      </w:r>
      <w:r w:rsidR="0003438B">
        <w:instrText>uk</w:instrText>
      </w:r>
      <w:r w:rsidR="0003438B" w:rsidRPr="00DE30B5">
        <w:rPr>
          <w:lang w:val="uk-UA"/>
        </w:rPr>
        <w:instrText>.</w:instrText>
      </w:r>
      <w:r w:rsidR="0003438B">
        <w:instrText>wikipedia</w:instrText>
      </w:r>
      <w:r w:rsidR="0003438B" w:rsidRPr="00DE30B5">
        <w:rPr>
          <w:lang w:val="uk-UA"/>
        </w:rPr>
        <w:instrText>.</w:instrText>
      </w:r>
      <w:r w:rsidR="0003438B">
        <w:instrText>org</w:instrText>
      </w:r>
      <w:r w:rsidR="0003438B" w:rsidRPr="00DE30B5">
        <w:rPr>
          <w:lang w:val="uk-UA"/>
        </w:rPr>
        <w:instrText>/</w:instrText>
      </w:r>
      <w:r w:rsidR="0003438B">
        <w:instrText>wiki</w:instrText>
      </w:r>
      <w:r w:rsidR="0003438B" w:rsidRPr="00DE30B5">
        <w:rPr>
          <w:lang w:val="uk-UA"/>
        </w:rPr>
        <w:instrText>/%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A</w:instrText>
      </w:r>
      <w:r w:rsidR="0003438B" w:rsidRPr="00DE30B5">
        <w:rPr>
          <w:lang w:val="uk-UA"/>
        </w:rPr>
        <w:instrText>2%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5%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BA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1%81%</w:instrText>
      </w:r>
      <w:r w:rsidR="0003438B">
        <w:instrText>D</w:instrText>
      </w:r>
      <w:r w:rsidR="0003438B" w:rsidRPr="00DE30B5">
        <w:rPr>
          <w:lang w:val="uk-UA"/>
        </w:rPr>
        <w:instrText>1%82" \</w:instrText>
      </w:r>
      <w:r w:rsidR="0003438B">
        <w:instrText>o</w:instrText>
      </w:r>
      <w:r w:rsidR="0003438B" w:rsidRPr="00DE30B5">
        <w:rPr>
          <w:lang w:val="uk-UA"/>
        </w:rPr>
        <w:instrText xml:space="preserve"> "Текст"</w:instrText>
      </w:r>
      <w:r w:rsidR="0003438B">
        <w:fldChar w:fldCharType="separate"/>
      </w:r>
      <w:r w:rsidRPr="00AE07A0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тексті</w:t>
      </w:r>
      <w:r w:rsidR="0003438B">
        <w:fldChar w:fldCharType="end"/>
      </w:r>
      <w:r w:rsidRPr="00AE07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3438B">
        <w:fldChar w:fldCharType="begin"/>
      </w:r>
      <w:r w:rsidR="0003438B">
        <w:instrText>HYPERLINK</w:instrText>
      </w:r>
      <w:r w:rsidR="0003438B" w:rsidRPr="00DE30B5">
        <w:rPr>
          <w:lang w:val="uk-UA"/>
        </w:rPr>
        <w:instrText xml:space="preserve"> "</w:instrText>
      </w:r>
      <w:r w:rsidR="0003438B">
        <w:instrText>https</w:instrText>
      </w:r>
      <w:r w:rsidR="0003438B" w:rsidRPr="00DE30B5">
        <w:rPr>
          <w:lang w:val="uk-UA"/>
        </w:rPr>
        <w:instrText>://</w:instrText>
      </w:r>
      <w:r w:rsidR="0003438B">
        <w:instrText>uk</w:instrText>
      </w:r>
      <w:r w:rsidR="0003438B" w:rsidRPr="00DE30B5">
        <w:rPr>
          <w:lang w:val="uk-UA"/>
        </w:rPr>
        <w:instrText>.</w:instrText>
      </w:r>
      <w:r w:rsidR="0003438B">
        <w:instrText>wikipedia</w:instrText>
      </w:r>
      <w:r w:rsidR="0003438B" w:rsidRPr="00DE30B5">
        <w:rPr>
          <w:lang w:val="uk-UA"/>
        </w:rPr>
        <w:instrText>.</w:instrText>
      </w:r>
      <w:r w:rsidR="0003438B">
        <w:instrText>org</w:instrText>
      </w:r>
      <w:r w:rsidR="0003438B" w:rsidRPr="00DE30B5">
        <w:rPr>
          <w:lang w:val="uk-UA"/>
        </w:rPr>
        <w:instrText>/</w:instrText>
      </w:r>
      <w:r w:rsidR="0003438B">
        <w:instrText>wiki</w:instrText>
      </w:r>
      <w:r w:rsidR="0003438B" w:rsidRPr="00DE30B5">
        <w:rPr>
          <w:lang w:val="uk-UA"/>
        </w:rPr>
        <w:instrText>/%</w:instrText>
      </w:r>
      <w:r w:rsidR="0003438B">
        <w:instrText>D</w:instrText>
      </w:r>
      <w:r w:rsidR="0003438B" w:rsidRPr="00DE30B5">
        <w:rPr>
          <w:lang w:val="uk-UA"/>
        </w:rPr>
        <w:instrText>0%94%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BE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BA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1%83%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BC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5%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BD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1%82" \</w:instrText>
      </w:r>
      <w:r w:rsidR="0003438B">
        <w:instrText>o</w:instrText>
      </w:r>
      <w:r w:rsidR="0003438B" w:rsidRPr="00DE30B5">
        <w:rPr>
          <w:lang w:val="uk-UA"/>
        </w:rPr>
        <w:instrText xml:space="preserve"> "Документ"</w:instrText>
      </w:r>
      <w:r w:rsidR="0003438B">
        <w:fldChar w:fldCharType="separate"/>
      </w:r>
      <w:r w:rsidRPr="00AE07A0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документа</w:t>
      </w:r>
      <w:r w:rsidR="0003438B">
        <w:fldChar w:fldCharType="end"/>
      </w:r>
      <w:r w:rsidRPr="00AE07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07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інший</w:t>
      </w:r>
      <w:r w:rsidRPr="00AE07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3438B">
        <w:fldChar w:fldCharType="begin"/>
      </w:r>
      <w:r w:rsidR="0003438B">
        <w:instrText>HYPERLINK</w:instrText>
      </w:r>
      <w:r w:rsidR="0003438B" w:rsidRPr="00DE30B5">
        <w:rPr>
          <w:lang w:val="uk-UA"/>
        </w:rPr>
        <w:instrText xml:space="preserve"> "</w:instrText>
      </w:r>
      <w:r w:rsidR="0003438B">
        <w:instrText>https</w:instrText>
      </w:r>
      <w:r w:rsidR="0003438B" w:rsidRPr="00DE30B5">
        <w:rPr>
          <w:lang w:val="uk-UA"/>
        </w:rPr>
        <w:instrText>://</w:instrText>
      </w:r>
      <w:r w:rsidR="0003438B">
        <w:instrText>uk</w:instrText>
      </w:r>
      <w:r w:rsidR="0003438B" w:rsidRPr="00DE30B5">
        <w:rPr>
          <w:lang w:val="uk-UA"/>
        </w:rPr>
        <w:instrText>.</w:instrText>
      </w:r>
      <w:r w:rsidR="0003438B">
        <w:instrText>wikipedia</w:instrText>
      </w:r>
      <w:r w:rsidR="0003438B" w:rsidRPr="00DE30B5">
        <w:rPr>
          <w:lang w:val="uk-UA"/>
        </w:rPr>
        <w:instrText>.</w:instrText>
      </w:r>
      <w:r w:rsidR="0003438B">
        <w:instrText>org</w:instrText>
      </w:r>
      <w:r w:rsidR="0003438B" w:rsidRPr="00DE30B5">
        <w:rPr>
          <w:lang w:val="uk-UA"/>
        </w:rPr>
        <w:instrText>/</w:instrText>
      </w:r>
      <w:r w:rsidR="0003438B">
        <w:instrText>wiki</w:instrText>
      </w:r>
      <w:r w:rsidR="0003438B" w:rsidRPr="00DE30B5">
        <w:rPr>
          <w:lang w:val="uk-UA"/>
        </w:rPr>
        <w:instrText>/%</w:instrText>
      </w:r>
      <w:r w:rsidR="0003438B">
        <w:instrText>D</w:instrText>
      </w:r>
      <w:r w:rsidR="0003438B" w:rsidRPr="00DE30B5">
        <w:rPr>
          <w:lang w:val="uk-UA"/>
        </w:rPr>
        <w:instrText>0%94%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BE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BA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1%83%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BC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5%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BD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1%82" \</w:instrText>
      </w:r>
      <w:r w:rsidR="0003438B">
        <w:instrText>o</w:instrText>
      </w:r>
      <w:r w:rsidR="0003438B" w:rsidRPr="00DE30B5">
        <w:rPr>
          <w:lang w:val="uk-UA"/>
        </w:rPr>
        <w:instrText xml:space="preserve"> "Документ"</w:instrText>
      </w:r>
      <w:r w:rsidR="0003438B">
        <w:fldChar w:fldCharType="separate"/>
      </w:r>
      <w:r w:rsidRPr="00AE07A0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документ</w:t>
      </w:r>
      <w:r w:rsidR="0003438B">
        <w:fldChar w:fldCharType="end"/>
      </w:r>
      <w:r w:rsidRPr="00AE07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необхідних і достатніх для його загальної характеристики,</w:t>
      </w:r>
      <w:r w:rsidRPr="00AE07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3438B">
        <w:fldChar w:fldCharType="begin"/>
      </w:r>
      <w:r w:rsidR="0003438B">
        <w:instrText>HYPERLINK</w:instrText>
      </w:r>
      <w:r w:rsidR="0003438B" w:rsidRPr="00DE30B5">
        <w:rPr>
          <w:lang w:val="uk-UA"/>
        </w:rPr>
        <w:instrText xml:space="preserve"> "</w:instrText>
      </w:r>
      <w:r w:rsidR="0003438B">
        <w:instrText>https</w:instrText>
      </w:r>
      <w:r w:rsidR="0003438B" w:rsidRPr="00DE30B5">
        <w:rPr>
          <w:lang w:val="uk-UA"/>
        </w:rPr>
        <w:instrText>://</w:instrText>
      </w:r>
      <w:r w:rsidR="0003438B">
        <w:instrText>uk</w:instrText>
      </w:r>
      <w:r w:rsidR="0003438B" w:rsidRPr="00DE30B5">
        <w:rPr>
          <w:lang w:val="uk-UA"/>
        </w:rPr>
        <w:instrText>.</w:instrText>
      </w:r>
      <w:r w:rsidR="0003438B">
        <w:instrText>wikipedia</w:instrText>
      </w:r>
      <w:r w:rsidR="0003438B" w:rsidRPr="00DE30B5">
        <w:rPr>
          <w:lang w:val="uk-UA"/>
        </w:rPr>
        <w:instrText>.</w:instrText>
      </w:r>
      <w:r w:rsidR="0003438B">
        <w:instrText>org</w:instrText>
      </w:r>
      <w:r w:rsidR="0003438B" w:rsidRPr="00DE30B5">
        <w:rPr>
          <w:lang w:val="uk-UA"/>
        </w:rPr>
        <w:instrText>/</w:instrText>
      </w:r>
      <w:r w:rsidR="0003438B">
        <w:instrText>wiki</w:instrText>
      </w:r>
      <w:r w:rsidR="0003438B" w:rsidRPr="00DE30B5">
        <w:rPr>
          <w:lang w:val="uk-UA"/>
        </w:rPr>
        <w:instrText>/%</w:instrText>
      </w:r>
      <w:r w:rsidR="0003438B">
        <w:instrText>D</w:instrText>
      </w:r>
      <w:r w:rsidR="0003438B" w:rsidRPr="00DE30B5">
        <w:rPr>
          <w:lang w:val="uk-UA"/>
        </w:rPr>
        <w:instrText>0%86%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4%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5%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BD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1%82%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8%</w:instrText>
      </w:r>
      <w:r w:rsidR="0003438B">
        <w:instrText>D</w:instrText>
      </w:r>
      <w:r w:rsidR="0003438B" w:rsidRPr="00DE30B5">
        <w:rPr>
          <w:lang w:val="uk-UA"/>
        </w:rPr>
        <w:instrText>1%84%</w:instrText>
      </w:r>
      <w:r w:rsidR="0003438B">
        <w:instrText>D</w:instrText>
      </w:r>
      <w:r w:rsidR="0003438B" w:rsidRPr="00DE30B5">
        <w:rPr>
          <w:lang w:val="uk-UA"/>
        </w:rPr>
        <w:instrText>1%96%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BA</w:instrText>
      </w:r>
      <w:r w:rsidR="0003438B" w:rsidRPr="00DE30B5">
        <w:rPr>
          <w:lang w:val="uk-UA"/>
        </w:rPr>
        <w:instrText>%</w:instrText>
      </w:r>
      <w:r w:rsidR="0003438B">
        <w:instrText>D</w:instrText>
      </w:r>
      <w:r w:rsidR="0003438B" w:rsidRPr="00DE30B5">
        <w:rPr>
          <w:lang w:val="uk-UA"/>
        </w:rPr>
        <w:instrText>0%</w:instrText>
      </w:r>
      <w:r w:rsidR="0003438B">
        <w:instrText>B</w:instrText>
      </w:r>
      <w:r w:rsidR="0003438B" w:rsidRPr="00DE30B5">
        <w:rPr>
          <w:lang w:val="uk-UA"/>
        </w:rPr>
        <w:instrText>0%</w:instrText>
      </w:r>
      <w:r w:rsidR="0003438B">
        <w:instrText>D</w:instrText>
      </w:r>
      <w:r w:rsidR="0003438B" w:rsidRPr="00DE30B5">
        <w:rPr>
          <w:lang w:val="uk-UA"/>
        </w:rPr>
        <w:instrText>1%86%</w:instrText>
      </w:r>
      <w:r w:rsidR="0003438B">
        <w:instrText>D</w:instrText>
      </w:r>
      <w:r w:rsidR="0003438B" w:rsidRPr="00DE30B5">
        <w:rPr>
          <w:lang w:val="uk-UA"/>
        </w:rPr>
        <w:instrText>1%96%</w:instrText>
      </w:r>
      <w:r w:rsidR="0003438B">
        <w:instrText>D</w:instrText>
      </w:r>
      <w:r w:rsidR="0003438B" w:rsidRPr="00DE30B5">
        <w:rPr>
          <w:lang w:val="uk-UA"/>
        </w:rPr>
        <w:instrText>1%8</w:instrText>
      </w:r>
      <w:r w:rsidR="0003438B">
        <w:instrText>F</w:instrText>
      </w:r>
      <w:r w:rsidR="0003438B" w:rsidRPr="00DE30B5">
        <w:rPr>
          <w:lang w:val="uk-UA"/>
        </w:rPr>
        <w:instrText>" \</w:instrText>
      </w:r>
      <w:r w:rsidR="0003438B">
        <w:instrText>o</w:instrText>
      </w:r>
      <w:r w:rsidR="0003438B" w:rsidRPr="00DE30B5">
        <w:rPr>
          <w:lang w:val="uk-UA"/>
        </w:rPr>
        <w:instrText xml:space="preserve"> "Ідентифікація"</w:instrText>
      </w:r>
      <w:r w:rsidR="0003438B">
        <w:fldChar w:fldCharType="separate"/>
      </w:r>
      <w:r w:rsidRPr="00AE07A0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ідентифікації</w:t>
      </w:r>
      <w:r w:rsidR="0003438B">
        <w:fldChar w:fldCharType="end"/>
      </w:r>
      <w:r w:rsidRPr="00AE07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07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 пошуку. Бібліографічні посилання можуть розташовуватися.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566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Об’єкт бібліографічного посилання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усі види опублікованих і неопублікованих документів, їхні окремі складники або групи документів на будь-яких носіях.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566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Знак виноски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умовна позначка у вигляді арабських цифр (порядкових номерів), літер чи астериска (зірочки), що використовують для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</w:t>
      </w:r>
      <w:proofErr w:type="spellEnd"/>
      <w:r w:rsidRPr="00A56682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підрядкових і поза текстових бібліографічних посилань з частиною основного тексту документа. </w:t>
      </w:r>
    </w:p>
    <w:p w:rsidR="00394099" w:rsidRDefault="00394099" w:rsidP="0039409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:rsidR="00394099" w:rsidRPr="00AE07A0" w:rsidRDefault="00394099" w:rsidP="0039409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07A0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07A0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заголовку бібліографічного запису подають відомості про одного, двох чи трьох авторів, при цьому імена цих авторів у відомостях про відповідальність (за навскісною рискою) не повторюють. 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Замість знака </w:t>
      </w:r>
      <w:r w:rsidRPr="00AE07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крапка й тире</w:t>
      </w:r>
      <w:r w:rsidRPr="00AE07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E07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. –</w:t>
      </w:r>
      <w:r w:rsidRPr="00AE07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який розділяє зони бібліографічного опису, рекомендовано застосовувати знак </w:t>
      </w:r>
      <w:r w:rsidRPr="00AE07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крапка</w:t>
      </w:r>
      <w:r w:rsidRPr="00AE07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E07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E07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Дві навскісні риски (</w:t>
      </w:r>
      <w:r w:rsidRPr="00AE07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//</w:t>
      </w:r>
      <w:r w:rsidRPr="00AE07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) можна замінювати крапкою, а назви виділяти шрифтом (</w:t>
      </w:r>
      <w:r w:rsidRPr="00280FD9">
        <w:rPr>
          <w:rFonts w:ascii="Times New Roman" w:hAnsi="Times New Roman" w:cs="Times New Roman"/>
          <w:i/>
          <w:sz w:val="24"/>
          <w:szCs w:val="24"/>
          <w:lang w:val="uk-UA"/>
        </w:rPr>
        <w:t>курсивом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позначення електронної адреси електронного ресурсу віддаленого доступу в примітці дозволено замість слів </w:t>
      </w:r>
      <w:r w:rsidRPr="006674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Режим доступу</w:t>
      </w:r>
      <w:r w:rsidRPr="006674C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їхнього еквівалента іншою мовою (</w:t>
      </w:r>
      <w:r w:rsidRPr="006674C1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6674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6674C1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674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застосовувати абревіатури  </w:t>
      </w:r>
      <w:r w:rsidRPr="006674C1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URI</w:t>
      </w:r>
      <w:r w:rsidRPr="006674C1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k-UA"/>
        </w:rPr>
        <w:t>(Уніфікований ідентифікатор цифрового ресурсу)</w:t>
      </w:r>
      <w:r w:rsidRPr="006674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Pr="006674C1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674C1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(Уніфікований покажчик ресурсу).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Якщо електронний ресурс має унікальний ідентифікатор </w:t>
      </w:r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(ідентифікатор цифрового об’єкта) або інший постійний ідентифікатор, замість електронної адреси цього ресурсу рекомендовано зазначати його ідентифікатор.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Довгу електронну адресу можна переносити на наступний рядок. У цьому разі останнім у першому рядку має бути знак </w:t>
      </w:r>
      <w:r w:rsidRPr="00AE07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навскісна</w:t>
      </w:r>
      <w:r w:rsidRPr="00AE07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E07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AE07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електронної адреси подають відомості про дату звернення до електронного ресурсу віддаленого доступу: число, місяць і рік (в круглих дужках) після слів </w:t>
      </w:r>
      <w:r w:rsidRPr="00DD54E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дата звернення</w:t>
      </w:r>
      <w:r w:rsidRPr="00DD54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бібліографічному посиланні на електронний ресурс локального доступу після вихідних даних подають відомості про кількість фізичних одиниць (арабськими цифрами) та вид носія інформації (наприклад, електронний оптичний диск). У дужках можна подавати відомості про вид оптичного диска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D54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D54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D54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DD54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D54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D5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тощо).</w:t>
      </w:r>
    </w:p>
    <w:p w:rsidR="00394099" w:rsidRDefault="00394099" w:rsidP="003940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Бібліографічне посилання на архівний документ містить такі елементи :</w:t>
      </w:r>
    </w:p>
    <w:p w:rsidR="00394099" w:rsidRDefault="00394099" w:rsidP="003940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заголовок бібліографічного запису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Pr="002F4A0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автора);</w:t>
      </w:r>
    </w:p>
    <w:p w:rsidR="00394099" w:rsidRDefault="00394099" w:rsidP="003940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основну назву документа;</w:t>
      </w:r>
    </w:p>
    <w:p w:rsidR="00394099" w:rsidRDefault="00394099" w:rsidP="003940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відомості, що належать до назви (пояснюють і доповнюють її);</w:t>
      </w:r>
    </w:p>
    <w:p w:rsidR="00394099" w:rsidRDefault="00394099" w:rsidP="003940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відомості про відповідальність (містять інформацію про осіб і</w:t>
      </w:r>
      <w:r w:rsidRPr="002F4A0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 організації, які брали участь у створенні документа);</w:t>
      </w:r>
    </w:p>
    <w:p w:rsidR="00394099" w:rsidRDefault="00394099" w:rsidP="003940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пошукові дані архівного документа;</w:t>
      </w:r>
    </w:p>
    <w:p w:rsidR="00394099" w:rsidRDefault="00394099" w:rsidP="0039409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примітки.</w:t>
      </w:r>
    </w:p>
    <w:p w:rsidR="00394099" w:rsidRDefault="00394099" w:rsidP="00394099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Назву архіву подають повністю або скорочують окремі слова та словосполучення згідно ДСТУ 3582, ДСТУ 7093, ГОСТ 7.12. Повну або скорочену назву архіву можна подавати після абревіатури.</w:t>
      </w:r>
    </w:p>
    <w:p w:rsidR="00394099" w:rsidRDefault="00394099" w:rsidP="00394099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У бібліографічному посиланні на архівний документ відомості про об</w:t>
      </w:r>
      <w:r w:rsidRPr="0005651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 посилання відокремлюють від пошукових даних знаком «дві навкісні риски» («</w:t>
      </w:r>
      <w:r w:rsidRPr="00056516">
        <w:rPr>
          <w:rFonts w:ascii="Times New Roman" w:hAnsi="Times New Roman" w:cs="Times New Roman"/>
          <w:sz w:val="24"/>
          <w:szCs w:val="24"/>
          <w:lang w:val="uk-UA"/>
        </w:rPr>
        <w:t>//</w:t>
      </w:r>
      <w:r>
        <w:rPr>
          <w:rFonts w:ascii="Times New Roman" w:hAnsi="Times New Roman" w:cs="Times New Roman"/>
          <w:sz w:val="24"/>
          <w:szCs w:val="24"/>
          <w:lang w:val="uk-UA"/>
        </w:rPr>
        <w:t>») з проміжками до та після нього.</w:t>
      </w:r>
    </w:p>
    <w:p w:rsidR="00394099" w:rsidRPr="002F4A03" w:rsidRDefault="00394099" w:rsidP="00394099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Для позначення пошукових даних архівного документа використовують такі скорочення слів : «Ф.» («Фонд»),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.» («Опис»), «К.» («Картон»),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.» («Справа»), «Од. зб.» («Одиниця зберігання»), «Арк.» («Аркуш»). Між елементами пошукових даних ставлять знак «крапка». </w:t>
      </w:r>
    </w:p>
    <w:p w:rsidR="00394099" w:rsidRDefault="00394099" w:rsidP="00394099">
      <w:pPr>
        <w:rPr>
          <w:lang w:val="uk-UA"/>
        </w:rPr>
      </w:pPr>
    </w:p>
    <w:p w:rsidR="008D3BFA" w:rsidRDefault="008D3BFA" w:rsidP="00394099">
      <w:pPr>
        <w:rPr>
          <w:lang w:val="uk-UA"/>
        </w:rPr>
      </w:pPr>
    </w:p>
    <w:p w:rsidR="008D3BFA" w:rsidRDefault="008D3BFA" w:rsidP="00394099">
      <w:pPr>
        <w:rPr>
          <w:lang w:val="uk-UA"/>
        </w:rPr>
      </w:pPr>
    </w:p>
    <w:p w:rsidR="001075F9" w:rsidRDefault="001075F9" w:rsidP="00394099">
      <w:pPr>
        <w:rPr>
          <w:lang w:val="uk-UA"/>
        </w:rPr>
      </w:pPr>
    </w:p>
    <w:p w:rsidR="008D3BFA" w:rsidRDefault="008D3BFA" w:rsidP="00394099">
      <w:pPr>
        <w:rPr>
          <w:lang w:val="uk-UA"/>
        </w:rPr>
      </w:pPr>
    </w:p>
    <w:p w:rsidR="001075F9" w:rsidRDefault="001075F9" w:rsidP="00394099">
      <w:pPr>
        <w:rPr>
          <w:lang w:val="uk-UA"/>
        </w:rPr>
      </w:pPr>
    </w:p>
    <w:p w:rsidR="001075F9" w:rsidRDefault="001075F9" w:rsidP="00394099">
      <w:pPr>
        <w:rPr>
          <w:lang w:val="uk-UA"/>
        </w:rPr>
      </w:pPr>
    </w:p>
    <w:p w:rsidR="001075F9" w:rsidRDefault="001075F9" w:rsidP="00394099">
      <w:pPr>
        <w:rPr>
          <w:lang w:val="uk-UA"/>
        </w:rPr>
      </w:pPr>
    </w:p>
    <w:p w:rsidR="001075F9" w:rsidRDefault="001075F9" w:rsidP="00394099">
      <w:pPr>
        <w:rPr>
          <w:lang w:val="uk-UA"/>
        </w:rPr>
      </w:pPr>
    </w:p>
    <w:p w:rsidR="001075F9" w:rsidRDefault="001075F9" w:rsidP="00394099">
      <w:pPr>
        <w:rPr>
          <w:lang w:val="uk-UA"/>
        </w:rPr>
      </w:pPr>
    </w:p>
    <w:p w:rsidR="00160193" w:rsidRDefault="00160193" w:rsidP="00394099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94099" w:rsidTr="00012341">
        <w:tc>
          <w:tcPr>
            <w:tcW w:w="2376" w:type="dxa"/>
          </w:tcPr>
          <w:p w:rsidR="00394099" w:rsidRPr="000E3144" w:rsidRDefault="00394099" w:rsidP="000123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1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Характеристика джерела</w:t>
            </w:r>
          </w:p>
        </w:tc>
        <w:tc>
          <w:tcPr>
            <w:tcW w:w="7195" w:type="dxa"/>
          </w:tcPr>
          <w:p w:rsidR="00394099" w:rsidRPr="000E3144" w:rsidRDefault="00394099" w:rsidP="0001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1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Приклад оформлення</w:t>
            </w:r>
          </w:p>
        </w:tc>
      </w:tr>
      <w:tr w:rsidR="00394099" w:rsidRPr="00A34AEF" w:rsidTr="00012341">
        <w:tc>
          <w:tcPr>
            <w:tcW w:w="2376" w:type="dxa"/>
          </w:tcPr>
          <w:p w:rsidR="00394099" w:rsidRPr="001276D4" w:rsidRDefault="00394099" w:rsidP="000123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76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Книги:</w:t>
            </w:r>
          </w:p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автор</w:t>
            </w:r>
          </w:p>
        </w:tc>
        <w:tc>
          <w:tcPr>
            <w:tcW w:w="7195" w:type="dxa"/>
          </w:tcPr>
          <w:p w:rsidR="00394099" w:rsidRPr="00A34AEF" w:rsidRDefault="00394099" w:rsidP="00012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Анохіна Т. О. </w:t>
            </w:r>
            <w:proofErr w:type="spellStart"/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Семантизація</w:t>
            </w:r>
            <w:proofErr w:type="spellEnd"/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мовчання в англомовному художньому дискурсі : монографія. Вінниця, 2008. 160</w:t>
            </w:r>
            <w:r w:rsidR="00EB6750" w:rsidRPr="00A3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394099" w:rsidRPr="00A34AEF" w:rsidRDefault="00394099" w:rsidP="00012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099" w:rsidRPr="00A34AEF" w:rsidRDefault="00394099" w:rsidP="00012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Дахно І. І. Історія держави і права : </w:t>
            </w:r>
            <w:proofErr w:type="spellStart"/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</w:t>
            </w:r>
            <w:proofErr w:type="spellEnd"/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Київ : Центр </w:t>
            </w:r>
            <w:proofErr w:type="spellStart"/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л-ри, 2006. 408 с.</w:t>
            </w:r>
          </w:p>
        </w:tc>
      </w:tr>
      <w:tr w:rsidR="00394099" w:rsidTr="00012341">
        <w:tc>
          <w:tcPr>
            <w:tcW w:w="2376" w:type="dxa"/>
          </w:tcPr>
          <w:p w:rsidR="00394099" w:rsidRPr="002C23D1" w:rsidRDefault="00394099" w:rsidP="00012341">
            <w:pPr>
              <w:pStyle w:val="a4"/>
              <w:spacing w:before="120" w:beforeAutospacing="0" w:after="216" w:afterAutospacing="0" w:line="249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 і більше авторів</w:t>
            </w:r>
          </w:p>
        </w:tc>
        <w:tc>
          <w:tcPr>
            <w:tcW w:w="7195" w:type="dxa"/>
          </w:tcPr>
          <w:p w:rsidR="00394099" w:rsidRDefault="00394099" w:rsidP="00012341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О., Корольов І. Р. Актуальні проблеми сучасної лінгвістики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курс лекцій.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иїв</w:t>
            </w:r>
            <w:r w:rsidRPr="00A85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223 с.</w:t>
            </w:r>
          </w:p>
          <w:p w:rsidR="00394099" w:rsidRPr="00CF6172" w:rsidRDefault="00394099" w:rsidP="00012341">
            <w:pPr>
              <w:tabs>
                <w:tab w:val="left" w:pos="176"/>
                <w:tab w:val="left" w:pos="318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099" w:rsidRDefault="00394099" w:rsidP="00012341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Бірюков І.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О., Співак В. М. Цивільне право України.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частини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спец. вузів. Київ, 2005. 304 с.</w:t>
            </w:r>
          </w:p>
          <w:p w:rsidR="00394099" w:rsidRPr="00CF6172" w:rsidRDefault="00394099" w:rsidP="000123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099" w:rsidRDefault="00394099" w:rsidP="00012341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Аномалії в цивільному праві України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 </w:t>
            </w:r>
          </w:p>
          <w:p w:rsidR="00394099" w:rsidRPr="00A85EAB" w:rsidRDefault="00394099" w:rsidP="00012341">
            <w:pPr>
              <w:pStyle w:val="a5"/>
              <w:tabs>
                <w:tab w:val="left" w:pos="318"/>
              </w:tabs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Р.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2-ге вид.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Київ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Юстініан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2010. 1008 с.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76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 автора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94099" w:rsidRPr="001276D4" w:rsidRDefault="00394099" w:rsidP="000123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редактор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6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</w:t>
            </w:r>
            <w:r w:rsidRPr="00C176B5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медицина: практические рекомендации / ред.</w:t>
            </w:r>
          </w:p>
          <w:p w:rsidR="00394099" w:rsidRPr="00C176B5" w:rsidRDefault="00394099" w:rsidP="0001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Джексон. 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иїв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Олимпийская литература, 2003. 384 с.</w:t>
            </w:r>
          </w:p>
        </w:tc>
      </w:tr>
      <w:tr w:rsidR="00394099" w:rsidTr="00012341">
        <w:tc>
          <w:tcPr>
            <w:tcW w:w="2376" w:type="dxa"/>
          </w:tcPr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укладач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Літературознавча енциклопедія : у 2 т. Т. 2 : М-Я / авт.-уклад. </w:t>
            </w:r>
          </w:p>
          <w:p w:rsidR="00394099" w:rsidRPr="00D854FA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Ю. Ковалів. Київ. 2007. 624 с. </w:t>
            </w:r>
          </w:p>
        </w:tc>
      </w:tr>
      <w:tr w:rsidR="00394099" w:rsidTr="00012341">
        <w:tc>
          <w:tcPr>
            <w:tcW w:w="2376" w:type="dxa"/>
          </w:tcPr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переклад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Бэнтли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Э. Жизнь драмы / перевод с англ. В. Воронина;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4099" w:rsidRPr="00D854FA" w:rsidRDefault="00394099" w:rsidP="0001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Минакова. Москва.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Айрис-пресс, 2004. 416 с.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76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Багатотомний документ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загалом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Теорія і методика фізичного виховання : в 2 т. / ред.</w:t>
            </w:r>
          </w:p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  пер. з рос. Л.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Кожевнікової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Київ, 2008. </w:t>
            </w:r>
          </w:p>
          <w:p w:rsidR="00394099" w:rsidRDefault="00394099" w:rsidP="00012341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 1 : Загальні основи теорії і методики фізичного виховання. </w:t>
            </w:r>
          </w:p>
          <w:p w:rsidR="00394099" w:rsidRPr="001F617A" w:rsidRDefault="00394099" w:rsidP="00012341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392 с. ; Т. 2 : Методика фізичного виховання різних груп        населення. 368 с.</w:t>
            </w:r>
          </w:p>
        </w:tc>
      </w:tr>
      <w:tr w:rsidR="00394099" w:rsidTr="00012341">
        <w:tc>
          <w:tcPr>
            <w:tcW w:w="2376" w:type="dxa"/>
          </w:tcPr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окремий том</w:t>
            </w:r>
          </w:p>
        </w:tc>
        <w:tc>
          <w:tcPr>
            <w:tcW w:w="7195" w:type="dxa"/>
          </w:tcPr>
          <w:p w:rsidR="00394099" w:rsidRPr="00F634DD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Франко І. Із секретів поетичної творчості //  Франко І. Зібрання творів : у 50-ти т. / АН УРСР. Ін-т л-ри ; </w:t>
            </w:r>
            <w:proofErr w:type="spellStart"/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: </w:t>
            </w:r>
          </w:p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 Кирилюк (</w:t>
            </w:r>
            <w:proofErr w:type="spellStart"/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</w:t>
            </w:r>
            <w:proofErr w:type="spellEnd"/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ред. ) та ін.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иїв</w:t>
            </w:r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думка, 1976–1986. </w:t>
            </w:r>
          </w:p>
          <w:p w:rsidR="00394099" w:rsidRPr="00F634DD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 31 : Літературно-критичні праці (1897–1899) / уклад. </w:t>
            </w:r>
          </w:p>
          <w:p w:rsidR="00394099" w:rsidRPr="00F634DD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Лось. 1981. 596 с.</w:t>
            </w:r>
          </w:p>
        </w:tc>
      </w:tr>
      <w:tr w:rsidR="00394099" w:rsidTr="00012341">
        <w:tc>
          <w:tcPr>
            <w:tcW w:w="2376" w:type="dxa"/>
          </w:tcPr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 конференцій</w:t>
            </w:r>
          </w:p>
        </w:tc>
        <w:tc>
          <w:tcPr>
            <w:tcW w:w="7195" w:type="dxa"/>
          </w:tcPr>
          <w:p w:rsidR="00394099" w:rsidRPr="0053711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3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Черніле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І. Поняття і ознаки множинності осіб у зобов’язанні.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Сучасний стан та перспективи подальшого розвитку правової системи України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збірник матеріалів Міжнародної науково-практичної конференції (м. Харків, 14–15 вересня 2012 р.). Харків, 2012. С. 65–66.</w:t>
            </w:r>
          </w:p>
        </w:tc>
      </w:tr>
      <w:tr w:rsidR="00394099" w:rsidTr="00012341">
        <w:tc>
          <w:tcPr>
            <w:tcW w:w="2376" w:type="dxa"/>
          </w:tcPr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Документи, що продовжуються</w:t>
            </w:r>
          </w:p>
        </w:tc>
        <w:tc>
          <w:tcPr>
            <w:tcW w:w="7195" w:type="dxa"/>
          </w:tcPr>
          <w:p w:rsidR="00394099" w:rsidRPr="00E71691" w:rsidRDefault="00394099" w:rsidP="0001234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Бурбело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Б. Сучасні концепції дискурсу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лінгвопрагматичні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дискурсології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Вісник Київського національного університету імені Тараса Шевченка. Іноземна філологія. </w:t>
            </w:r>
            <w:r w:rsidRPr="00E71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2002. Вип.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32–</w:t>
            </w:r>
            <w:r w:rsidRPr="00E71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 79–86.</w:t>
            </w:r>
          </w:p>
        </w:tc>
      </w:tr>
      <w:tr w:rsidR="00394099" w:rsidTr="00012341">
        <w:tc>
          <w:tcPr>
            <w:tcW w:w="2376" w:type="dxa"/>
          </w:tcPr>
          <w:p w:rsidR="00394099" w:rsidRPr="0055164B" w:rsidRDefault="00394099" w:rsidP="000123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видання:</w:t>
            </w:r>
          </w:p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законодавчі та нормативні документи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EE7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рекламу (за станом на 25 січня 2000 р.) // Верховна Рада України. Київ : Парламентське видавництво, 2000. </w:t>
            </w:r>
          </w:p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с.</w:t>
            </w:r>
          </w:p>
          <w:p w:rsidR="00394099" w:rsidRPr="00504462" w:rsidRDefault="00394099" w:rsidP="0001234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2.Цивільний кодекс України : Кодекс України від 16.01.2003 р. </w:t>
            </w:r>
          </w:p>
          <w:p w:rsidR="00394099" w:rsidRPr="007A7683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435–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Дата оновлення : 19.07.2017.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1D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zakon</w:t>
              </w:r>
              <w:proofErr w:type="spellEnd"/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2.</w:t>
              </w:r>
              <w:proofErr w:type="spellStart"/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rada</w:t>
              </w:r>
              <w:proofErr w:type="spellEnd"/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laws</w:t>
              </w:r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show</w:t>
              </w:r>
              <w:r w:rsidRPr="00163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/435-15</w:t>
              </w:r>
            </w:hyperlink>
            <w:r w:rsidRPr="00163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2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звернення : 20.08.2017 р.</w:t>
            </w:r>
            <w:r w:rsidRPr="005F2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94099" w:rsidTr="00012341">
        <w:trPr>
          <w:trHeight w:val="130"/>
        </w:trPr>
        <w:tc>
          <w:tcPr>
            <w:tcW w:w="2376" w:type="dxa"/>
          </w:tcPr>
          <w:p w:rsidR="00394099" w:rsidRPr="0055164B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пожежної безпеки в Україні.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Мін-вом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справ України 30.12.2014. Чинний від 10.04.2015. Київ : Техніка, 2003. 157 с.</w:t>
            </w:r>
          </w:p>
        </w:tc>
      </w:tr>
      <w:tr w:rsidR="00394099" w:rsidTr="00012341">
        <w:tc>
          <w:tcPr>
            <w:tcW w:w="2376" w:type="dxa"/>
          </w:tcPr>
          <w:p w:rsidR="00394099" w:rsidRPr="000A1EEC" w:rsidRDefault="00394099" w:rsidP="00012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7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Стандарти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94099" w:rsidRPr="0069373D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стандартів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099" w:rsidRPr="00CF521D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73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учета электрической энергии : сб. основных </w:t>
            </w:r>
            <w:proofErr w:type="spellStart"/>
            <w:r w:rsidRPr="0069373D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73D">
              <w:rPr>
                <w:rFonts w:ascii="Times New Roman" w:hAnsi="Times New Roman" w:cs="Times New Roman"/>
                <w:sz w:val="24"/>
                <w:szCs w:val="24"/>
              </w:rPr>
              <w:t>-техн</w:t>
            </w:r>
            <w:proofErr w:type="spellEnd"/>
            <w:r w:rsidRPr="0069373D">
              <w:rPr>
                <w:rFonts w:ascii="Times New Roman" w:hAnsi="Times New Roman" w:cs="Times New Roman"/>
                <w:sz w:val="24"/>
                <w:szCs w:val="24"/>
              </w:rPr>
              <w:t>. док.,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ействующих в обл. учета электроэ</w:t>
            </w:r>
            <w:r w:rsidRPr="0069373D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Москва,</w:t>
            </w:r>
            <w:r w:rsidRPr="00CF521D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F521D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</w:tc>
      </w:tr>
      <w:tr w:rsidR="00394099" w:rsidTr="00012341">
        <w:tc>
          <w:tcPr>
            <w:tcW w:w="2376" w:type="dxa"/>
          </w:tcPr>
          <w:p w:rsidR="00394099" w:rsidRPr="00CF521D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окремий</w:t>
            </w:r>
            <w:r w:rsidRPr="00CF5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стандарт</w:t>
            </w:r>
          </w:p>
        </w:tc>
        <w:tc>
          <w:tcPr>
            <w:tcW w:w="7195" w:type="dxa"/>
          </w:tcPr>
          <w:p w:rsidR="00394099" w:rsidRPr="0069373D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3017-2015. Видання. Основні види. Терміни та визначення. Київ, 2016. 42 с.</w:t>
            </w:r>
          </w:p>
        </w:tc>
      </w:tr>
      <w:tr w:rsidR="00394099" w:rsidTr="00012341">
        <w:tc>
          <w:tcPr>
            <w:tcW w:w="2376" w:type="dxa"/>
          </w:tcPr>
          <w:p w:rsidR="00394099" w:rsidRPr="00E31D53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Авторські свідоцтва</w:t>
            </w:r>
          </w:p>
        </w:tc>
        <w:tc>
          <w:tcPr>
            <w:tcW w:w="7195" w:type="dxa"/>
          </w:tcPr>
          <w:p w:rsidR="00394099" w:rsidRPr="00DF21F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с. 1810306 СССР, МКИ5 С 1/469.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деминерализации водных растворов / В. Д. Гребенюк, Н.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Гончарук, А.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Самсони-Тодоров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В. Гречко.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4934753;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08.05.91;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23.04.93,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15.</w:t>
            </w:r>
          </w:p>
        </w:tc>
      </w:tr>
      <w:tr w:rsidR="00394099" w:rsidTr="00012341">
        <w:tc>
          <w:tcPr>
            <w:tcW w:w="2376" w:type="dxa"/>
          </w:tcPr>
          <w:p w:rsidR="00394099" w:rsidRPr="00E31D53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Патент </w:t>
            </w:r>
          </w:p>
        </w:tc>
        <w:tc>
          <w:tcPr>
            <w:tcW w:w="7195" w:type="dxa"/>
          </w:tcPr>
          <w:p w:rsidR="00394099" w:rsidRPr="0069373D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Пат. КМ 98077 Україна. Спосіб одержання йодиду цезію або йодиду натрію для вирощування монокристалів.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10.04.2015.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Заявка</w:t>
            </w:r>
          </w:p>
        </w:tc>
        <w:tc>
          <w:tcPr>
            <w:tcW w:w="7195" w:type="dxa"/>
          </w:tcPr>
          <w:p w:rsidR="00394099" w:rsidRPr="00A07280" w:rsidRDefault="00394099" w:rsidP="00012341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07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06343 Україна, МПК (2014.04)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  <w:r w:rsidRPr="00A07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07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13/00. Спосіб отримання колоїдного розчину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наночасток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срібла /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Півоваров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І. Воробйова (Україна); заявник та патентовласник ДВНЗ  </w:t>
            </w:r>
            <w:r w:rsidRPr="00A0728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хім.-технол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ун-т</w:t>
            </w:r>
            <w:r w:rsidRPr="00A072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07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06343;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10.06.14.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Каталог </w:t>
            </w:r>
          </w:p>
        </w:tc>
        <w:tc>
          <w:tcPr>
            <w:tcW w:w="7195" w:type="dxa"/>
          </w:tcPr>
          <w:p w:rsidR="00394099" w:rsidRPr="00A07280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Національна академія наук України. Анотований каталог книжкових видань 2008 року Київ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Академперіодика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2009. 444 с.</w:t>
            </w:r>
          </w:p>
        </w:tc>
      </w:tr>
      <w:tr w:rsidR="00394099" w:rsidTr="00012341">
        <w:tc>
          <w:tcPr>
            <w:tcW w:w="2376" w:type="dxa"/>
          </w:tcPr>
          <w:p w:rsidR="00394099" w:rsidRPr="00E31D53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Препринти</w:t>
            </w:r>
          </w:p>
        </w:tc>
        <w:tc>
          <w:tcPr>
            <w:tcW w:w="7195" w:type="dxa"/>
          </w:tcPr>
          <w:p w:rsidR="00394099" w:rsidRPr="00E42574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І.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Сплошной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 М. Про точність визначення активності твердих радіоактивних відходів гамма-методами. Чорнобиль : Ін-т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Безпеки АЕС НАН України, 2006. 7, </w:t>
            </w:r>
            <w:r w:rsidRPr="00E4257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4257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(Препринт. НАН України, Ін-т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Безпеки АЕС; 06-1).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Атласи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Х. Атлас ботаніки / пер.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В. Й. Шовкун. Харків, 2005.</w:t>
            </w:r>
          </w:p>
          <w:p w:rsidR="00394099" w:rsidRPr="00A07280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 с.</w:t>
            </w:r>
          </w:p>
        </w:tc>
      </w:tr>
      <w:tr w:rsidR="00394099" w:rsidTr="00012341">
        <w:tc>
          <w:tcPr>
            <w:tcW w:w="2376" w:type="dxa"/>
          </w:tcPr>
          <w:p w:rsidR="00394099" w:rsidRPr="00E31D53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Бібліографічні покажчики</w:t>
            </w:r>
          </w:p>
        </w:tc>
        <w:tc>
          <w:tcPr>
            <w:tcW w:w="7195" w:type="dxa"/>
          </w:tcPr>
          <w:p w:rsidR="00394099" w:rsidRPr="0069373D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 Бібліографічний покажчик та анотації кандидатських дисертацій, захищених у спеціалізованій вченій раді Львівського державного університету фізичної культури у 2006 році. Львів : Укр. технології, 2007. 74 с.</w:t>
            </w:r>
          </w:p>
        </w:tc>
      </w:tr>
      <w:tr w:rsidR="00394099" w:rsidTr="00012341">
        <w:tc>
          <w:tcPr>
            <w:tcW w:w="2376" w:type="dxa"/>
          </w:tcPr>
          <w:p w:rsidR="00394099" w:rsidRPr="0017551A" w:rsidRDefault="00394099" w:rsidP="0001234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5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Частина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</w:t>
            </w:r>
            <w:r w:rsidRPr="001755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кумента:</w:t>
            </w:r>
          </w:p>
          <w:p w:rsidR="00394099" w:rsidRPr="0017551A" w:rsidRDefault="00394099" w:rsidP="0001234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з матеріалів конференцій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7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Р. Становлення методу акустичної емісії в установах Західного наукового центру. Теорія і практика раціон. проектування, виготовлення і експлуатація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машинобуд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конструкцій : праці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наук.-техн.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(Львів, 11–13 лист. 2010). Львів. С. 9–10.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з збірника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7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Герман К. Ф. Розвиток лексики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українських говірок Буковини в </w:t>
            </w:r>
          </w:p>
          <w:p w:rsidR="00394099" w:rsidRPr="00141D5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 ст.  </w:t>
            </w:r>
            <w:r w:rsidRPr="00777F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Науковий вісник Чернівецького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університету. Слов’янська філологія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збірник наукових праць. Чернівці, 2008. Вип. 428–429.   С. 7–9.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з журналу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7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Завальний А. Юридичні факти: історичні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аспекти розуміння. </w:t>
            </w:r>
            <w:r w:rsidRPr="00777F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Право України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2006. № 1. С. 113</w:t>
            </w:r>
            <w:r w:rsidR="00F4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116.</w:t>
            </w:r>
          </w:p>
          <w:p w:rsidR="00394099" w:rsidRDefault="00394099" w:rsidP="0001234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або</w:t>
            </w:r>
          </w:p>
          <w:p w:rsidR="00394099" w:rsidRPr="00777FED" w:rsidRDefault="00394099" w:rsidP="00F410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7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Завальний А. Юридичні факти: історичні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аспекти розуміння // </w:t>
            </w:r>
            <w:r w:rsidRPr="007534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України.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2006. № 1. С. 113</w:t>
            </w:r>
            <w:r w:rsidR="00F4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з газети</w:t>
            </w:r>
          </w:p>
        </w:tc>
        <w:tc>
          <w:tcPr>
            <w:tcW w:w="7195" w:type="dxa"/>
          </w:tcPr>
          <w:p w:rsidR="00394099" w:rsidRPr="004E3BD0" w:rsidRDefault="00394099" w:rsidP="00012341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Д. Щоденник здоров’я школяра. </w:t>
            </w:r>
            <w:r w:rsidRPr="008935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Валеологія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1999. №7, квітень. С. 2–6.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інтерв’ю</w:t>
            </w:r>
          </w:p>
        </w:tc>
        <w:tc>
          <w:tcPr>
            <w:tcW w:w="7195" w:type="dxa"/>
          </w:tcPr>
          <w:p w:rsidR="00394099" w:rsidRPr="004E3BD0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Бубка С. Копенгаген: олімпійські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: </w:t>
            </w:r>
            <w:r w:rsidRPr="004E3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інтерв’ю з президентом НОК України С. Бубкою про роботу 121 сесії МОК</w:t>
            </w:r>
            <w:r w:rsidRPr="004E3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інтерв’ю вела Г. Нечаєва. </w:t>
            </w:r>
            <w:r w:rsidRPr="008935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Олімпійська арена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2009. №10. С. 2–4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рецензія 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Касьянов Г. Глобальна еволюція людства: культурно-цивілізаційний вимір. </w:t>
            </w:r>
            <w:proofErr w:type="spellStart"/>
            <w:r w:rsidRPr="0050647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Вісн</w:t>
            </w:r>
            <w:proofErr w:type="spellEnd"/>
            <w:r w:rsidRPr="0050647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Кн. Палати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2001. № 12. С. 14–15.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 кн.: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Культура. Цивілізація. Глобалізація (кінець ХІХ – поч. ХХ ст.) : монографія : у 2 т. Харків, 2001. Т. 1. 520 с.; </w:t>
            </w:r>
          </w:p>
          <w:p w:rsidR="00394099" w:rsidRPr="002C23D1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2. 400 с.</w:t>
            </w:r>
          </w:p>
        </w:tc>
      </w:tr>
      <w:tr w:rsidR="00394099" w:rsidTr="00012341">
        <w:tc>
          <w:tcPr>
            <w:tcW w:w="2376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Електронні ресурси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Кожухівський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Д. Імітаційне моделювання систем масового обслуговування </w:t>
            </w:r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ресурс</w:t>
            </w:r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практикум / Черкас.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ун-т. Електрон. текст. дані. Черкаси, 2009. 1 електрон.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диск. (С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5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099" w:rsidRPr="008B2C5A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Пріоритети визначила громада // Голос України : електрон. версія. газ. 2012. № 14 (5392). Дата оновлення : 04.08.2012.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hyperlink r:id="rId10" w:history="1"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//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golos</w:t>
              </w:r>
              <w:proofErr w:type="spellEnd"/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userfiles</w:t>
              </w:r>
              <w:proofErr w:type="spellEnd"/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file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/040812/040812-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</w:t>
              </w:r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B2C5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  <w:r w:rsidRPr="008B2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звернення: 06.08.2012</w:t>
            </w:r>
            <w:r w:rsidRPr="008B2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94099" w:rsidTr="00012341">
        <w:tc>
          <w:tcPr>
            <w:tcW w:w="2376" w:type="dxa"/>
          </w:tcPr>
          <w:p w:rsidR="00394099" w:rsidRPr="00E31D53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Автореферати дисертацій</w:t>
            </w:r>
          </w:p>
        </w:tc>
        <w:tc>
          <w:tcPr>
            <w:tcW w:w="7195" w:type="dxa"/>
          </w:tcPr>
          <w:p w:rsidR="00394099" w:rsidRPr="00175A13" w:rsidRDefault="00394099" w:rsidP="00012341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Старовойт С. В. Видавнича діяльність Національної академії наук України у 1918–1933 рр. : автореф. дис. …канд. </w:t>
            </w:r>
            <w:proofErr w:type="spellStart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</w:t>
            </w:r>
            <w:proofErr w:type="spellEnd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наук. Київ. 2003. 20 с.</w:t>
            </w:r>
          </w:p>
        </w:tc>
      </w:tr>
      <w:tr w:rsidR="00394099" w:rsidRPr="00005DD0" w:rsidTr="00012341">
        <w:trPr>
          <w:trHeight w:val="966"/>
        </w:trPr>
        <w:tc>
          <w:tcPr>
            <w:tcW w:w="2376" w:type="dxa"/>
          </w:tcPr>
          <w:p w:rsidR="00394099" w:rsidRPr="00F90B2F" w:rsidRDefault="00394099" w:rsidP="000123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0B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Неопубліковані документи:</w:t>
            </w:r>
          </w:p>
          <w:p w:rsidR="00394099" w:rsidRPr="00F90B2F" w:rsidRDefault="00394099" w:rsidP="000123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дисертації </w:t>
            </w:r>
          </w:p>
        </w:tc>
        <w:tc>
          <w:tcPr>
            <w:tcW w:w="7195" w:type="dxa"/>
          </w:tcPr>
          <w:p w:rsidR="00394099" w:rsidRPr="00175A13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099" w:rsidRPr="00175A13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4099" w:rsidRPr="00175A13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Воскобойнікова-Гузєєва</w:t>
            </w:r>
            <w:proofErr w:type="spellEnd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 Бібліотечно-інформаційна сфера України в контексті соціальних трансформацій кінця ХХ ст. – 10-х років ХХІ ст.: концепції стратегічного розвитку, динаміка змін, перспективи : </w:t>
            </w:r>
            <w:r w:rsidR="00005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дис. … </w:t>
            </w:r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д-ра наук із соц. комунік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ацій</w:t>
            </w:r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27.00.03 / Нац. б-ка України ім. В. І. Вернадського. Київ, 2014.</w:t>
            </w:r>
          </w:p>
        </w:tc>
      </w:tr>
      <w:tr w:rsidR="00394099" w:rsidTr="00012341">
        <w:tc>
          <w:tcPr>
            <w:tcW w:w="2376" w:type="dxa"/>
          </w:tcPr>
          <w:p w:rsidR="00394099" w:rsidRPr="00E31D53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E31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епоновані наукові праці</w:t>
            </w:r>
          </w:p>
        </w:tc>
        <w:tc>
          <w:tcPr>
            <w:tcW w:w="7195" w:type="dxa"/>
          </w:tcPr>
          <w:p w:rsidR="00394099" w:rsidRPr="00175A13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</w:t>
            </w:r>
            <w:proofErr w:type="spellEnd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 М. Оптимізація температурних полів і напружень у квадратній пластині з отвором / ЛНУ ім. Івана Франка. Львів, 2001. 14 с. Деп. В ДНТБ України 11.12.01, № 239.</w:t>
            </w:r>
          </w:p>
        </w:tc>
      </w:tr>
      <w:tr w:rsidR="00394099" w:rsidRPr="00F41007" w:rsidTr="00012341">
        <w:tc>
          <w:tcPr>
            <w:tcW w:w="2376" w:type="dxa"/>
          </w:tcPr>
          <w:p w:rsidR="00394099" w:rsidRPr="00E31D53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НДР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науково-видавничої справи на початковому та сучасному етапах діяльності Національної академії наук України : звіт про НДР (заключний) ВД </w:t>
            </w:r>
            <w:r w:rsidRPr="00175A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Академперіодика</w:t>
            </w:r>
            <w:proofErr w:type="spellEnd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5A1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НАН України; </w:t>
            </w:r>
            <w:proofErr w:type="spellStart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94099" w:rsidRPr="00175A13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 С. Яцків. Київ, 2015. 112 с. № ДР 0113</w:t>
            </w:r>
            <w:r w:rsidRPr="00175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75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001213.</w:t>
            </w:r>
          </w:p>
        </w:tc>
      </w:tr>
      <w:tr w:rsidR="00394099" w:rsidTr="00012341">
        <w:tc>
          <w:tcPr>
            <w:tcW w:w="2376" w:type="dxa"/>
          </w:tcPr>
          <w:p w:rsidR="00394099" w:rsidRPr="00E31D53" w:rsidRDefault="00394099" w:rsidP="000123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Архівний документ</w:t>
            </w:r>
          </w:p>
        </w:tc>
        <w:tc>
          <w:tcPr>
            <w:tcW w:w="7195" w:type="dxa"/>
          </w:tcPr>
          <w:p w:rsidR="00394099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Ради Народних комісарів Української Народної Республіки // ЦДАВО України (Центр.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архів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органів влади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України). Ф. 1061.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8-12. Копія; Ф. 1063.</w:t>
            </w:r>
          </w:p>
          <w:p w:rsidR="00394099" w:rsidRPr="00777400" w:rsidRDefault="00394099" w:rsidP="00012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1-3.</w:t>
            </w:r>
          </w:p>
        </w:tc>
      </w:tr>
    </w:tbl>
    <w:p w:rsidR="00394099" w:rsidRDefault="00394099" w:rsidP="00394099">
      <w:pPr>
        <w:rPr>
          <w:lang w:val="uk-UA"/>
        </w:rPr>
      </w:pPr>
    </w:p>
    <w:p w:rsidR="00394099" w:rsidRPr="001075F9" w:rsidRDefault="00394099" w:rsidP="0039409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5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приводу консультацій щодо оформлення бібліографічного опису списків літератури звертайтесь в науково-методичний відділ Наукової бібліотеки. </w:t>
      </w:r>
    </w:p>
    <w:p w:rsidR="00394099" w:rsidRPr="005825B2" w:rsidRDefault="00394099" w:rsidP="00394099">
      <w:pPr>
        <w:rPr>
          <w:lang w:val="uk-UA"/>
        </w:rPr>
      </w:pPr>
    </w:p>
    <w:p w:rsidR="00ED371D" w:rsidRPr="00394099" w:rsidRDefault="00ED371D">
      <w:pPr>
        <w:rPr>
          <w:lang w:val="uk-UA"/>
        </w:rPr>
      </w:pPr>
    </w:p>
    <w:p w:rsidR="00DE30B5" w:rsidRPr="00394099" w:rsidRDefault="00DE30B5">
      <w:pPr>
        <w:rPr>
          <w:lang w:val="uk-UA"/>
        </w:rPr>
      </w:pPr>
    </w:p>
    <w:sectPr w:rsidR="00DE30B5" w:rsidRPr="00394099" w:rsidSect="001E0D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BC7"/>
    <w:multiLevelType w:val="hybridMultilevel"/>
    <w:tmpl w:val="549403B8"/>
    <w:lvl w:ilvl="0" w:tplc="86C0E630">
      <w:start w:val="2"/>
      <w:numFmt w:val="bullet"/>
      <w:lvlText w:val="–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E1ABC"/>
    <w:multiLevelType w:val="hybridMultilevel"/>
    <w:tmpl w:val="6BD4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4099"/>
    <w:rsid w:val="00005DD0"/>
    <w:rsid w:val="0003438B"/>
    <w:rsid w:val="000D0983"/>
    <w:rsid w:val="001075F9"/>
    <w:rsid w:val="00160193"/>
    <w:rsid w:val="0017743D"/>
    <w:rsid w:val="001D7701"/>
    <w:rsid w:val="001F4D46"/>
    <w:rsid w:val="0022486D"/>
    <w:rsid w:val="002B3302"/>
    <w:rsid w:val="002B77D8"/>
    <w:rsid w:val="00394099"/>
    <w:rsid w:val="004B51AF"/>
    <w:rsid w:val="004D3365"/>
    <w:rsid w:val="005540AD"/>
    <w:rsid w:val="0069479B"/>
    <w:rsid w:val="006F53E0"/>
    <w:rsid w:val="007A276C"/>
    <w:rsid w:val="00835E0A"/>
    <w:rsid w:val="008668ED"/>
    <w:rsid w:val="008D3BFA"/>
    <w:rsid w:val="009233E5"/>
    <w:rsid w:val="009A1557"/>
    <w:rsid w:val="009A2F8E"/>
    <w:rsid w:val="00A34AEF"/>
    <w:rsid w:val="00AA2BAF"/>
    <w:rsid w:val="00BD326C"/>
    <w:rsid w:val="00C37CF3"/>
    <w:rsid w:val="00C618D4"/>
    <w:rsid w:val="00DC71F0"/>
    <w:rsid w:val="00DE30B5"/>
    <w:rsid w:val="00EB6750"/>
    <w:rsid w:val="00ED371D"/>
    <w:rsid w:val="00F41007"/>
    <w:rsid w:val="00F7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40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409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BD%D0%B0%D0%BB%D1%96%D1%82%D0%B8%D0%BA%D0%BE-%D1%81%D0%B8%D0%BD%D1%82%D0%B5%D1%82%D0%B8%D1%87%D0%BD%D0%B0_%D0%BF%D0%B5%D1%80%D0%B5%D1%80%D0%BE%D0%B1%D0%BA%D0%B0_%D1%96%D0%BD%D1%84%D0%BE%D1%80%D0%BC%D0%B0%D1%86%D1%96%D1%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4%D0%BE%D0%BA%D1%83%D0%BC%D0%B5%D0%BD%D1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4%D0%BE%D0%BA%D1%83%D0%BC%D0%B5%D0%BD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91%D1%96%D0%B1%D0%BB%D1%96%D0%BE%D0%B3%D1%80%D0%B0%D1%84%D1%96%D1%87%D0%BD%D1%96_%D0%B2%D1%96%D0%B4%D0%BE%D0%BC%D0%BE%D1%81%D1%82%D1%96" TargetMode="External"/><Relationship Id="rId10" Type="http://schemas.openxmlformats.org/officeDocument/2006/relationships/hyperlink" Target="http://www.golos.com.ua/userfiles/file/040812/040812-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/gov.ua/laws/show/43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4</cp:revision>
  <dcterms:created xsi:type="dcterms:W3CDTF">2018-11-19T11:00:00Z</dcterms:created>
  <dcterms:modified xsi:type="dcterms:W3CDTF">2018-11-19T11:01:00Z</dcterms:modified>
</cp:coreProperties>
</file>