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6D" w:rsidRPr="00ED3DAE" w:rsidRDefault="00D0456D" w:rsidP="00D0456D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КАФЕДРА ФІЗИКИ</w:t>
      </w:r>
      <w:r w:rsidR="00ED3DAE">
        <w:rPr>
          <w:rFonts w:ascii="Times New Roman" w:hAnsi="Times New Roman"/>
          <w:b/>
          <w:sz w:val="24"/>
          <w:lang w:val="en-US"/>
        </w:rPr>
        <w:t xml:space="preserve"> І МЕТОДИКИ ВИКЛАДАННЯ</w:t>
      </w:r>
    </w:p>
    <w:p w:rsidR="00D0456D" w:rsidRDefault="00D0456D" w:rsidP="00D0456D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</w:p>
    <w:p w:rsidR="00D0456D" w:rsidRDefault="00D0456D" w:rsidP="00D0456D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Магістерські роботи</w:t>
      </w:r>
    </w:p>
    <w:p w:rsidR="00D0456D" w:rsidRDefault="00D0456D" w:rsidP="00D0456D">
      <w:pPr>
        <w:pStyle w:val="a3"/>
        <w:rPr>
          <w:rFonts w:ascii="Times New Roman" w:hAnsi="Times New Roman"/>
          <w:b/>
          <w:sz w:val="24"/>
          <w:lang w:val="uk-UA"/>
        </w:rPr>
      </w:pPr>
    </w:p>
    <w:tbl>
      <w:tblPr>
        <w:tblW w:w="102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2087"/>
        <w:gridCol w:w="4704"/>
        <w:gridCol w:w="2144"/>
      </w:tblGrid>
      <w:tr w:rsidR="00D0456D" w:rsidTr="00C77D18">
        <w:trPr>
          <w:trHeight w:val="6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6D" w:rsidRDefault="00D0456D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№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6D" w:rsidRDefault="00D0456D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Прізвище, ім’я, по батькові студента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6D" w:rsidRDefault="00D0456D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Тема випускної роботи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6D" w:rsidRDefault="00D0456D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Науковий керівник</w:t>
            </w:r>
          </w:p>
        </w:tc>
      </w:tr>
      <w:tr w:rsidR="00C77D18" w:rsidTr="00C77D18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9255CD" w:rsidRDefault="00C77D18" w:rsidP="009255CD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663/</w:t>
            </w:r>
            <w:r>
              <w:rPr>
                <w:rFonts w:ascii="Times New Roman" w:hAnsi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pageBreakBefore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  <w:p w:rsidR="00C77D18" w:rsidRPr="00C77D18" w:rsidRDefault="00C77D18" w:rsidP="00C77D18">
            <w:pPr>
              <w:pageBreakBefore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C77D18" w:rsidRPr="00C77D18" w:rsidRDefault="00C77D18" w:rsidP="00C77D18">
            <w:pPr>
              <w:pageBreakBefore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Модифікація структури вуглецю для електрохімічних конденсаторів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Климишин</w:t>
            </w:r>
            <w:proofErr w:type="spellEnd"/>
            <w:r w:rsidRPr="00C77D18"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C77D18" w:rsidTr="00C77D18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9255CD" w:rsidRDefault="00C77D18" w:rsidP="00836CD2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664/</w:t>
            </w:r>
            <w:r>
              <w:rPr>
                <w:rFonts w:ascii="Times New Roman" w:hAnsi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7D18">
              <w:rPr>
                <w:rFonts w:ascii="Times New Roman" w:eastAsia="Calibri" w:hAnsi="Times New Roman" w:cs="Times New Roman"/>
                <w:sz w:val="24"/>
                <w:szCs w:val="24"/>
              </w:rPr>
              <w:t>Аліськевич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eastAsia="Calibri" w:hAnsi="Times New Roman" w:cs="Times New Roman"/>
                <w:sz w:val="24"/>
                <w:szCs w:val="24"/>
              </w:rPr>
              <w:t>Василь</w:t>
            </w:r>
          </w:p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EXAFT</w:t>
            </w:r>
            <w:r w:rsidRPr="00C77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дослідженні структури аморфних сплавів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</w:p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eastAsia="Calibri" w:hAnsi="Times New Roman" w:cs="Times New Roman"/>
                <w:sz w:val="24"/>
                <w:szCs w:val="24"/>
              </w:rPr>
              <w:t>Ліщинський 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77D1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77D18" w:rsidTr="00C77D18">
        <w:trPr>
          <w:trHeight w:val="5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836CD2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C77D18">
              <w:rPr>
                <w:rFonts w:ascii="Times New Roman" w:hAnsi="Times New Roman"/>
                <w:sz w:val="24"/>
              </w:rPr>
              <w:t>665/</w:t>
            </w:r>
            <w:r>
              <w:rPr>
                <w:rFonts w:ascii="Times New Roman" w:hAnsi="Times New Roman"/>
                <w:sz w:val="24"/>
                <w:lang w:val="uk-UA"/>
              </w:rPr>
              <w:t>1</w:t>
            </w:r>
            <w:r w:rsidRPr="00C77D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Ватрала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</w:p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 xml:space="preserve">Модифікований композит </w:t>
            </w:r>
            <w:r w:rsidRPr="00C77D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proofErr w:type="spellStart"/>
            <w:r w:rsidRPr="00C7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  <w:proofErr w:type="spellEnd"/>
            <w:r w:rsidRPr="00C77D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/С у пристроях накопичення заряду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Яблонь</w:t>
            </w:r>
            <w:proofErr w:type="spellEnd"/>
            <w:r w:rsidRPr="00C77D1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C77D18" w:rsidTr="00C77D18">
        <w:trPr>
          <w:trHeight w:val="5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9255CD" w:rsidRDefault="00C77D18" w:rsidP="00836CD2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C77D18">
              <w:rPr>
                <w:rFonts w:ascii="Times New Roman" w:hAnsi="Times New Roman"/>
                <w:sz w:val="24"/>
              </w:rPr>
              <w:t>666/</w:t>
            </w:r>
            <w:r>
              <w:rPr>
                <w:rFonts w:ascii="Times New Roman" w:hAnsi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Гнип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Динаміка</w:t>
            </w:r>
            <w:r w:rsidRPr="00C7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оболонок</w:t>
            </w:r>
            <w:r w:rsidRPr="00C7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Наднових</w:t>
            </w:r>
            <w:r w:rsidRPr="00C7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зір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Климишин</w:t>
            </w:r>
            <w:proofErr w:type="spellEnd"/>
            <w:r w:rsidRPr="00C77D18"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C77D18" w:rsidTr="00C77D18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9255CD" w:rsidRDefault="00C77D18" w:rsidP="00836CD2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667/</w:t>
            </w:r>
            <w:r>
              <w:rPr>
                <w:rFonts w:ascii="Times New Roman" w:hAnsi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Дрозд</w:t>
            </w:r>
            <w:r w:rsidR="002A3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</w:p>
          <w:p w:rsidR="00C77D18" w:rsidRPr="00C77D18" w:rsidRDefault="00C77D18" w:rsidP="00C77D18">
            <w:pPr>
              <w:pageBreakBefore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Методичні рекомендації до практичних занять з курсу: «Теоретичної механіки», розділ «Динаміка»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</w:p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Бойчук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C77D18" w:rsidTr="00C77D18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836CD2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C77D18">
              <w:rPr>
                <w:rFonts w:ascii="Times New Roman" w:hAnsi="Times New Roman"/>
                <w:sz w:val="24"/>
                <w:lang w:val="uk-UA"/>
              </w:rPr>
              <w:t>668/</w:t>
            </w:r>
            <w:r>
              <w:rPr>
                <w:rFonts w:ascii="Times New Roman" w:hAnsi="Times New Roman"/>
                <w:sz w:val="24"/>
                <w:lang w:val="uk-UA"/>
              </w:rPr>
              <w:t>1</w:t>
            </w:r>
            <w:r w:rsidRPr="00C77D18">
              <w:rPr>
                <w:rFonts w:ascii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Левицька</w:t>
            </w:r>
            <w:r w:rsidR="002A3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</w:p>
          <w:p w:rsidR="00C77D18" w:rsidRPr="00C77D18" w:rsidRDefault="00C77D18" w:rsidP="00C77D18">
            <w:pPr>
              <w:pageBreakBefore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Антонівна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 xml:space="preserve">Синтез, структура та електричні властивості </w:t>
            </w:r>
            <w:proofErr w:type="spellStart"/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нанодисперсного</w:t>
            </w:r>
            <w:proofErr w:type="spellEnd"/>
            <w:r w:rsidRPr="00C77D18">
              <w:rPr>
                <w:rFonts w:ascii="Times New Roman" w:hAnsi="Times New Roman" w:cs="Times New Roman"/>
                <w:sz w:val="24"/>
                <w:szCs w:val="24"/>
              </w:rPr>
              <w:t xml:space="preserve"> магній заміщеного літієвого фериту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доц..</w:t>
            </w:r>
          </w:p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Ліщинський 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C77D18" w:rsidTr="002A33C1">
        <w:trPr>
          <w:trHeight w:val="5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836CD2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C77D18">
              <w:rPr>
                <w:rFonts w:ascii="Times New Roman" w:hAnsi="Times New Roman"/>
                <w:sz w:val="24"/>
                <w:lang w:val="uk-UA"/>
              </w:rPr>
              <w:t>669/</w:t>
            </w:r>
            <w:r>
              <w:rPr>
                <w:rFonts w:ascii="Times New Roman" w:hAnsi="Times New Roman"/>
                <w:sz w:val="24"/>
                <w:lang w:val="uk-UA"/>
              </w:rPr>
              <w:t>1</w:t>
            </w:r>
            <w:r w:rsidRPr="00C77D18">
              <w:rPr>
                <w:rFonts w:ascii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pageBreakBefore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Макара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</w:p>
          <w:p w:rsidR="00C77D18" w:rsidRPr="00C77D18" w:rsidRDefault="00C77D18" w:rsidP="00C77D18">
            <w:pPr>
              <w:pageBreakBefore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Формування когнітивних вмінь учнів під час вивчення  фізики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D18" w:rsidRPr="00C77D18" w:rsidRDefault="00C77D18" w:rsidP="00C77D1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Ліщинський 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C77D18" w:rsidTr="00C77D18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9255CD" w:rsidRDefault="00C77D18" w:rsidP="00836CD2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C77D18">
              <w:rPr>
                <w:rFonts w:ascii="Times New Roman" w:hAnsi="Times New Roman"/>
                <w:sz w:val="24"/>
                <w:lang w:val="uk-UA"/>
              </w:rPr>
              <w:t>670/</w:t>
            </w:r>
            <w:r>
              <w:rPr>
                <w:rFonts w:ascii="Times New Roman" w:hAnsi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Максим’</w:t>
            </w:r>
            <w:proofErr w:type="spellEnd"/>
            <w:r w:rsidRPr="00C7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77D18" w:rsidRPr="00C77D18" w:rsidRDefault="00C77D18" w:rsidP="00C77D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 xml:space="preserve">Наталія </w:t>
            </w:r>
          </w:p>
          <w:p w:rsidR="00C77D18" w:rsidRPr="00C77D18" w:rsidRDefault="00C77D18" w:rsidP="00C77D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Тарасівна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Структура і термоелектричні властивості твердих розчинів на основі Pb-Sb(</w:t>
            </w:r>
            <w:r w:rsidRPr="00C7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Pr="00C7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1" w:rsidRDefault="002A33C1" w:rsidP="002A33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  <w:p w:rsidR="00C77D18" w:rsidRPr="00C77D18" w:rsidRDefault="00C77D18" w:rsidP="002A33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Климишин</w:t>
            </w:r>
            <w:proofErr w:type="spellEnd"/>
            <w:r w:rsidRPr="00C77D18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="002A33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3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D18" w:rsidTr="00C77D18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2A33C1" w:rsidRDefault="00C77D18" w:rsidP="00836CD2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2A33C1">
              <w:rPr>
                <w:rFonts w:ascii="Times New Roman" w:hAnsi="Times New Roman"/>
                <w:sz w:val="24"/>
                <w:lang w:val="uk-UA"/>
              </w:rPr>
              <w:t>671/</w:t>
            </w:r>
            <w:r>
              <w:rPr>
                <w:rFonts w:ascii="Times New Roman" w:hAnsi="Times New Roman"/>
                <w:sz w:val="24"/>
                <w:lang w:val="uk-UA"/>
              </w:rPr>
              <w:t>1</w:t>
            </w:r>
            <w:r w:rsidRPr="002A33C1">
              <w:rPr>
                <w:rFonts w:ascii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Томин </w:t>
            </w:r>
          </w:p>
          <w:p w:rsidR="00C77D18" w:rsidRPr="00C77D18" w:rsidRDefault="00C77D18" w:rsidP="00C77D1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bCs/>
                <w:sz w:val="24"/>
                <w:szCs w:val="24"/>
              </w:rPr>
              <w:t>Степан</w:t>
            </w:r>
          </w:p>
          <w:p w:rsidR="00C77D18" w:rsidRPr="00C77D18" w:rsidRDefault="00C77D18" w:rsidP="002A33C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bCs/>
                <w:sz w:val="24"/>
                <w:szCs w:val="24"/>
              </w:rPr>
              <w:t>Олексійович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C77D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Електрохімічні властивості композиту </w:t>
            </w:r>
            <w:proofErr w:type="spellStart"/>
            <w:r w:rsidRPr="00C77D18">
              <w:rPr>
                <w:rFonts w:ascii="Times New Roman" w:hAnsi="Times New Roman" w:cs="Times New Roman"/>
                <w:bCs/>
                <w:sz w:val="24"/>
                <w:szCs w:val="24"/>
              </w:rPr>
              <w:t>rGO</w:t>
            </w:r>
            <w:proofErr w:type="spellEnd"/>
            <w:r w:rsidRPr="00C77D1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C77D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β</w:t>
            </w:r>
            <w:r w:rsidRPr="00C77D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77D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</w:t>
            </w:r>
            <w:r w:rsidRPr="00C77D1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C77D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OH</w:t>
            </w:r>
            <w:r w:rsidRPr="00C77D1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C77D1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2A33C1" w:rsidP="00C77D1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C77D18" w:rsidRPr="00C77D18">
              <w:rPr>
                <w:rFonts w:ascii="Times New Roman" w:hAnsi="Times New Roman" w:cs="Times New Roman"/>
                <w:bCs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7D18" w:rsidRPr="00C77D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7D18" w:rsidRPr="00C77D18" w:rsidRDefault="00C77D18" w:rsidP="002A33C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bCs/>
                <w:sz w:val="24"/>
                <w:szCs w:val="24"/>
              </w:rPr>
              <w:t>Бойчук В</w:t>
            </w:r>
            <w:r w:rsidR="002A33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77D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="002A33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77D18" w:rsidTr="00C77D18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9255CD" w:rsidRDefault="00C77D18" w:rsidP="00836CD2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672/</w:t>
            </w:r>
            <w:r>
              <w:rPr>
                <w:rFonts w:ascii="Times New Roman" w:hAnsi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Урядко</w:t>
            </w:r>
            <w:proofErr w:type="spellEnd"/>
            <w:r w:rsidRPr="00C77D18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  <w:p w:rsidR="00C77D18" w:rsidRPr="00C77D18" w:rsidRDefault="00C77D18" w:rsidP="00C77D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Ярославович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18" w:rsidRPr="00C77D18" w:rsidRDefault="00C77D18" w:rsidP="00C77D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Задачі з невизначеним кінцевим станом системи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1" w:rsidRDefault="002A33C1" w:rsidP="002A33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  <w:p w:rsidR="00C77D18" w:rsidRPr="00C77D18" w:rsidRDefault="00C77D18" w:rsidP="002A33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Климишин</w:t>
            </w:r>
            <w:proofErr w:type="spellEnd"/>
            <w:r w:rsidRPr="00C77D18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="002A33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3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33C1" w:rsidTr="002A33C1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1" w:rsidRPr="002A33C1" w:rsidRDefault="002A33C1" w:rsidP="00836CD2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2A33C1">
              <w:rPr>
                <w:rFonts w:ascii="Times New Roman" w:hAnsi="Times New Roman"/>
                <w:sz w:val="24"/>
                <w:lang w:val="uk-UA"/>
              </w:rPr>
              <w:t>673/</w:t>
            </w:r>
            <w:r>
              <w:rPr>
                <w:rFonts w:ascii="Times New Roman" w:hAnsi="Times New Roman"/>
                <w:sz w:val="24"/>
                <w:lang w:val="uk-UA"/>
              </w:rPr>
              <w:t>1</w:t>
            </w:r>
            <w:r w:rsidRPr="002A33C1">
              <w:rPr>
                <w:rFonts w:ascii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1" w:rsidRPr="00C77D18" w:rsidRDefault="002A33C1" w:rsidP="00C77D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Федорів Світлана</w:t>
            </w:r>
          </w:p>
          <w:p w:rsidR="002A33C1" w:rsidRPr="00C77D18" w:rsidRDefault="002A33C1" w:rsidP="002A33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1" w:rsidRPr="00C77D18" w:rsidRDefault="002A33C1" w:rsidP="002A33C1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Технологія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рупової роботи на уроках фізики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1" w:rsidRPr="00C77D18" w:rsidRDefault="002A33C1" w:rsidP="00836CD2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3C1" w:rsidRPr="00C77D18" w:rsidRDefault="002A33C1" w:rsidP="00836CD2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Ліщинський 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2A33C1" w:rsidTr="00C77D18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1" w:rsidRPr="002A33C1" w:rsidRDefault="002A33C1" w:rsidP="00836CD2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2A33C1">
              <w:rPr>
                <w:rFonts w:ascii="Times New Roman" w:hAnsi="Times New Roman"/>
                <w:sz w:val="24"/>
                <w:lang w:val="uk-UA"/>
              </w:rPr>
              <w:t>674/</w:t>
            </w:r>
            <w:r>
              <w:rPr>
                <w:rFonts w:ascii="Times New Roman" w:hAnsi="Times New Roman"/>
                <w:sz w:val="24"/>
                <w:lang w:val="uk-UA"/>
              </w:rPr>
              <w:t>1</w:t>
            </w:r>
            <w:r w:rsidRPr="002A33C1">
              <w:rPr>
                <w:rFonts w:ascii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1" w:rsidRPr="00C77D18" w:rsidRDefault="002A33C1" w:rsidP="00C77D1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Чабанюк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Тарас</w:t>
            </w:r>
          </w:p>
          <w:p w:rsidR="002A33C1" w:rsidRPr="00C77D18" w:rsidRDefault="002A33C1" w:rsidP="00C77D18">
            <w:pPr>
              <w:pageBreakBefore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1" w:rsidRPr="00C77D18" w:rsidRDefault="002A33C1" w:rsidP="00C77D1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Застосування сучасних методик під час розв’язування задач з механіки в загальноосвітній школі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1" w:rsidRPr="00C77D18" w:rsidRDefault="002A33C1" w:rsidP="00836CD2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3C1" w:rsidRPr="00C77D18" w:rsidRDefault="002A33C1" w:rsidP="00836CD2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Ліщинський 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1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</w:tbl>
    <w:p w:rsidR="00083F45" w:rsidRDefault="00083F45"/>
    <w:sectPr w:rsidR="00083F45" w:rsidSect="00B767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0456D"/>
    <w:rsid w:val="00083F45"/>
    <w:rsid w:val="001E39DA"/>
    <w:rsid w:val="002A33C1"/>
    <w:rsid w:val="00420B13"/>
    <w:rsid w:val="00465A97"/>
    <w:rsid w:val="0057445F"/>
    <w:rsid w:val="005C14A0"/>
    <w:rsid w:val="005C1A19"/>
    <w:rsid w:val="00687605"/>
    <w:rsid w:val="00914122"/>
    <w:rsid w:val="009255CD"/>
    <w:rsid w:val="009C15AD"/>
    <w:rsid w:val="00B22E86"/>
    <w:rsid w:val="00B76761"/>
    <w:rsid w:val="00BA6D4A"/>
    <w:rsid w:val="00C77D18"/>
    <w:rsid w:val="00D0456D"/>
    <w:rsid w:val="00ED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456D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alt-edited">
    <w:name w:val="alt-edited"/>
    <w:basedOn w:val="a0"/>
    <w:rsid w:val="00C77D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SamLab.ws</cp:lastModifiedBy>
  <cp:revision>14</cp:revision>
  <dcterms:created xsi:type="dcterms:W3CDTF">2018-03-30T06:22:00Z</dcterms:created>
  <dcterms:modified xsi:type="dcterms:W3CDTF">2019-03-05T12:46:00Z</dcterms:modified>
</cp:coreProperties>
</file>