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C" w:rsidRDefault="00C259E8" w:rsidP="00157795">
      <w:pPr>
        <w:pStyle w:val="a3"/>
        <w:jc w:val="center"/>
        <w:rPr>
          <w:b/>
        </w:rPr>
      </w:pPr>
      <w:r>
        <w:rPr>
          <w:b/>
        </w:rPr>
        <w:t>КАФЕДРА</w:t>
      </w:r>
      <w:r w:rsidR="00157795">
        <w:rPr>
          <w:b/>
        </w:rPr>
        <w:t xml:space="preserve"> </w:t>
      </w:r>
      <w:r w:rsidR="003978D5">
        <w:rPr>
          <w:b/>
        </w:rPr>
        <w:t>ТУРИЗМ</w:t>
      </w:r>
      <w:r w:rsidR="00CE6F98">
        <w:rPr>
          <w:b/>
        </w:rPr>
        <w:t>ОЗНАВСТВА І КРАЄЗНАВСТВА</w:t>
      </w:r>
    </w:p>
    <w:p w:rsidR="00CE6F98" w:rsidRPr="00CE6F98" w:rsidRDefault="00CE6F98" w:rsidP="00157795">
      <w:pPr>
        <w:pStyle w:val="a3"/>
        <w:jc w:val="center"/>
        <w:rPr>
          <w:b/>
        </w:rPr>
      </w:pPr>
    </w:p>
    <w:p w:rsidR="00157795" w:rsidRDefault="00157795" w:rsidP="00157795">
      <w:pPr>
        <w:pStyle w:val="a3"/>
        <w:jc w:val="center"/>
        <w:rPr>
          <w:b/>
        </w:rPr>
      </w:pPr>
      <w:r w:rsidRPr="006F6799">
        <w:rPr>
          <w:b/>
        </w:rPr>
        <w:t>Магістерські роботи</w:t>
      </w:r>
    </w:p>
    <w:p w:rsidR="00C259E8" w:rsidRPr="006F6799" w:rsidRDefault="00C259E8" w:rsidP="00157795">
      <w:pPr>
        <w:pStyle w:val="a3"/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984"/>
        <w:gridCol w:w="4820"/>
        <w:gridCol w:w="1843"/>
      </w:tblGrid>
      <w:tr w:rsidR="009C7432" w:rsidRPr="00E5768A" w:rsidTr="00AD757C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Pr="00E5768A" w:rsidRDefault="009C7432" w:rsidP="00697D34">
            <w:pPr>
              <w:pStyle w:val="a3"/>
              <w:rPr>
                <w:i/>
              </w:rPr>
            </w:pPr>
            <w:r w:rsidRPr="00E5768A">
              <w:rPr>
                <w:i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Default="009C7432" w:rsidP="00697D3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proofErr w:type="spellStart"/>
            <w:proofErr w:type="gramStart"/>
            <w:r w:rsidRPr="00E5768A">
              <w:rPr>
                <w:rFonts w:ascii="Times New Roman" w:hAnsi="Times New Roman"/>
                <w:i/>
                <w:sz w:val="24"/>
              </w:rPr>
              <w:t>Пр</w:t>
            </w:r>
            <w:proofErr w:type="gramEnd"/>
            <w:r w:rsidRPr="00E5768A">
              <w:rPr>
                <w:rFonts w:ascii="Times New Roman" w:hAnsi="Times New Roman"/>
                <w:i/>
                <w:sz w:val="24"/>
              </w:rPr>
              <w:t>ізвище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ім’я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>,</w:t>
            </w:r>
          </w:p>
          <w:p w:rsidR="009C7432" w:rsidRPr="00E5768A" w:rsidRDefault="009C7432" w:rsidP="00697D3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E5768A">
              <w:rPr>
                <w:rFonts w:ascii="Times New Roman" w:hAnsi="Times New Roman"/>
                <w:i/>
                <w:sz w:val="24"/>
              </w:rPr>
              <w:t xml:space="preserve"> по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батькові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 xml:space="preserve"> студента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Pr="00E5768A" w:rsidRDefault="009C7432" w:rsidP="00697D3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E5768A">
              <w:rPr>
                <w:rFonts w:ascii="Times New Roman" w:hAnsi="Times New Roman"/>
                <w:i/>
                <w:sz w:val="24"/>
              </w:rPr>
              <w:t xml:space="preserve">Тема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випускної</w:t>
            </w:r>
            <w:proofErr w:type="spellEnd"/>
            <w:r w:rsidR="0052714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роботи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Pr="00E5768A" w:rsidRDefault="009C7432" w:rsidP="00697D3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r w:rsidRPr="00E5768A"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E34D2B" w:rsidRPr="00CE6F98" w:rsidTr="00983671">
        <w:trPr>
          <w:trHeight w:val="172"/>
        </w:trPr>
        <w:tc>
          <w:tcPr>
            <w:tcW w:w="1418" w:type="dxa"/>
          </w:tcPr>
          <w:p w:rsidR="00E34D2B" w:rsidRPr="00AD757C" w:rsidRDefault="00E34D2B" w:rsidP="00EB0A10">
            <w:pPr>
              <w:pStyle w:val="a3"/>
            </w:pPr>
            <w:r>
              <w:t>М 1489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Бевзюк</w:t>
            </w:r>
            <w:proofErr w:type="spellEnd"/>
            <w:r w:rsidRPr="00983671">
              <w:t xml:space="preserve"> Михайло Романович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Перспективи розвитку </w:t>
            </w:r>
            <w:proofErr w:type="spellStart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етнотуризму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базі етнокультурної спадщини караїмів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Дутчак</w:t>
            </w:r>
            <w:proofErr w:type="spellEnd"/>
            <w:r w:rsidRPr="00983671">
              <w:t xml:space="preserve"> О.</w:t>
            </w:r>
            <w:r>
              <w:t xml:space="preserve"> </w:t>
            </w:r>
            <w:r w:rsidRPr="00983671">
              <w:t>І.</w:t>
            </w:r>
          </w:p>
        </w:tc>
      </w:tr>
      <w:tr w:rsidR="00E34D2B" w:rsidRPr="00CE6F98" w:rsidTr="00983671">
        <w:trPr>
          <w:trHeight w:val="317"/>
        </w:trPr>
        <w:tc>
          <w:tcPr>
            <w:tcW w:w="1418" w:type="dxa"/>
          </w:tcPr>
          <w:p w:rsidR="00E34D2B" w:rsidRPr="00AD757C" w:rsidRDefault="00E34D2B" w:rsidP="00EB0A10">
            <w:pPr>
              <w:pStyle w:val="a3"/>
            </w:pPr>
            <w:r>
              <w:t>М 1490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Бесага</w:t>
            </w:r>
            <w:proofErr w:type="spellEnd"/>
            <w:r w:rsidRPr="00983671">
              <w:t xml:space="preserve"> Юлія Вікторівна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Сакральні пам’ятки Закарпатської області: шляхи та перспективи в туризмі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Гуменюк Г.</w:t>
            </w:r>
            <w:r>
              <w:t xml:space="preserve"> </w:t>
            </w:r>
            <w:r w:rsidRPr="00983671">
              <w:t>М.</w:t>
            </w:r>
          </w:p>
        </w:tc>
      </w:tr>
      <w:tr w:rsidR="00E34D2B" w:rsidRPr="00CE6F98" w:rsidTr="00983671">
        <w:trPr>
          <w:trHeight w:val="457"/>
        </w:trPr>
        <w:tc>
          <w:tcPr>
            <w:tcW w:w="1418" w:type="dxa"/>
          </w:tcPr>
          <w:p w:rsidR="00E34D2B" w:rsidRPr="00AD757C" w:rsidRDefault="00E34D2B" w:rsidP="00EB0A10">
            <w:pPr>
              <w:pStyle w:val="a3"/>
            </w:pPr>
            <w:r>
              <w:t>М 1491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Брецко</w:t>
            </w:r>
            <w:proofErr w:type="spellEnd"/>
            <w:r w:rsidRPr="00983671">
              <w:t xml:space="preserve"> Григорій Миколайович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Музей як складова культурно-пізнавального туризму Івано-Франківської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Чорна Л.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511ACB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B0A10">
            <w:pPr>
              <w:pStyle w:val="a3"/>
            </w:pPr>
            <w:r>
              <w:t>М 1492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Бубнів Надія Володимирівна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Історико-культурні ресурси Івано-Франківської області: перспективи використання в туризмі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Філюк</w:t>
            </w:r>
            <w:proofErr w:type="spellEnd"/>
            <w:r w:rsidRPr="00983671">
              <w:t xml:space="preserve"> С.</w:t>
            </w:r>
            <w:r>
              <w:t xml:space="preserve"> </w:t>
            </w:r>
            <w:r w:rsidRPr="00983671">
              <w:t>М.</w:t>
            </w:r>
          </w:p>
        </w:tc>
      </w:tr>
      <w:tr w:rsidR="00E34D2B" w:rsidRPr="00511ACB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B0A10">
            <w:pPr>
              <w:pStyle w:val="a3"/>
            </w:pPr>
            <w:r>
              <w:t>М 1493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Буржмінський</w:t>
            </w:r>
            <w:proofErr w:type="spellEnd"/>
            <w:r w:rsidRPr="00983671">
              <w:t xml:space="preserve"> Юрій Михайлович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Лісові рекреаційні ресурси Івано-Франківської області, їх збереження та ефективне використання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Калуцький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</w:tr>
      <w:tr w:rsidR="00E34D2B" w:rsidRPr="008179AF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B0A10">
            <w:pPr>
              <w:pStyle w:val="a3"/>
            </w:pPr>
            <w:r>
              <w:t>М 1494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Гавриш Степан Олександрович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Використання кліматичних ресурсів для розвитку туризму на прикладі Івано-Франківської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Філюк</w:t>
            </w:r>
            <w:proofErr w:type="spellEnd"/>
            <w:r w:rsidRPr="00983671">
              <w:t xml:space="preserve"> С.</w:t>
            </w:r>
            <w:r>
              <w:t xml:space="preserve"> </w:t>
            </w:r>
            <w:r w:rsidRPr="00983671">
              <w:t>М.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43179C">
            <w:pPr>
              <w:pStyle w:val="a3"/>
            </w:pPr>
            <w:r>
              <w:t>М 1495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Галус</w:t>
            </w:r>
            <w:proofErr w:type="spellEnd"/>
            <w:r w:rsidRPr="00983671">
              <w:t xml:space="preserve"> Світлана Олегівна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Пам’ятки оборонної архітектури Івано-Франківської області: сучасний стан та перспективи використання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Маланюк Т.</w:t>
            </w:r>
            <w:r>
              <w:t xml:space="preserve"> </w:t>
            </w:r>
            <w:r w:rsidRPr="00983671">
              <w:t>З.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43179C">
            <w:pPr>
              <w:pStyle w:val="a3"/>
            </w:pPr>
            <w:r>
              <w:t>М 1496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Гордюк</w:t>
            </w:r>
            <w:proofErr w:type="spellEnd"/>
            <w:r w:rsidRPr="00983671">
              <w:t xml:space="preserve"> Олена Вікторівна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 xml:space="preserve">Культурно-мистецькі заходи та фестивалі як складова </w:t>
            </w:r>
            <w:proofErr w:type="spellStart"/>
            <w:r w:rsidRPr="00983671">
              <w:t>івентивного</w:t>
            </w:r>
            <w:proofErr w:type="spellEnd"/>
            <w:r w:rsidRPr="00983671">
              <w:t xml:space="preserve"> туризму Івано-Франківської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ind w:left="-108" w:right="-108"/>
              <w:contextualSpacing/>
            </w:pPr>
            <w:proofErr w:type="spellStart"/>
            <w:r w:rsidRPr="00983671">
              <w:t>Вичівський</w:t>
            </w:r>
            <w:proofErr w:type="spellEnd"/>
            <w:r w:rsidRPr="00983671">
              <w:t xml:space="preserve"> П.</w:t>
            </w:r>
            <w:r>
              <w:t xml:space="preserve"> </w:t>
            </w:r>
            <w:r w:rsidRPr="00983671">
              <w:t>П.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43179C">
            <w:pPr>
              <w:pStyle w:val="a3"/>
            </w:pPr>
            <w:r>
              <w:t>М 1497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Дімітрієва</w:t>
            </w:r>
            <w:proofErr w:type="spellEnd"/>
            <w:r w:rsidRPr="00983671">
              <w:t xml:space="preserve"> Ірина Ігорівна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Оцінка стану та тенденції розвитку ринку туристичних послуг в сегменті «Фітнес-подорожі»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Остап’юк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E34D2B" w:rsidRPr="003978D5" w:rsidTr="00983671">
        <w:trPr>
          <w:trHeight w:val="409"/>
        </w:trPr>
        <w:tc>
          <w:tcPr>
            <w:tcW w:w="1418" w:type="dxa"/>
          </w:tcPr>
          <w:p w:rsidR="00E34D2B" w:rsidRPr="00AD757C" w:rsidRDefault="00E34D2B" w:rsidP="0043179C">
            <w:pPr>
              <w:pStyle w:val="a3"/>
            </w:pPr>
            <w:r>
              <w:t>М 1498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Дречевич</w:t>
            </w:r>
            <w:proofErr w:type="spellEnd"/>
            <w:r w:rsidRPr="00983671">
              <w:t xml:space="preserve"> Роман Миколайович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Інновації як чинник розвитку туризму в Івано-Франківської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Чорна Л.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43179C">
            <w:pPr>
              <w:pStyle w:val="a3"/>
            </w:pPr>
            <w:r>
              <w:t>М 1499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Кавка</w:t>
            </w:r>
            <w:proofErr w:type="spellEnd"/>
            <w:r w:rsidRPr="00983671">
              <w:t xml:space="preserve"> Роман Миколайович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Формування ефективної моделі управління грошовими потоками на туристичному підприємстві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Орлова В.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429"/>
        </w:trPr>
        <w:tc>
          <w:tcPr>
            <w:tcW w:w="1418" w:type="dxa"/>
          </w:tcPr>
          <w:p w:rsidR="00E34D2B" w:rsidRPr="00AD757C" w:rsidRDefault="00E34D2B" w:rsidP="0043179C">
            <w:pPr>
              <w:pStyle w:val="a3"/>
            </w:pPr>
            <w:r>
              <w:t>М 1500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Камад</w:t>
            </w:r>
            <w:proofErr w:type="spellEnd"/>
            <w:r w:rsidRPr="00983671">
              <w:t xml:space="preserve"> Ганна Любомирівна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Оцінка стану та тенденції розвитку ринку туристичних послуг України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Остап’юк</w:t>
            </w:r>
            <w:proofErr w:type="spellEnd"/>
            <w:r w:rsidRPr="00983671">
              <w:t xml:space="preserve"> Н.</w:t>
            </w:r>
            <w:r>
              <w:t xml:space="preserve"> </w:t>
            </w:r>
            <w:r w:rsidRPr="00983671">
              <w:t>І.</w:t>
            </w:r>
          </w:p>
        </w:tc>
      </w:tr>
      <w:tr w:rsidR="00E34D2B" w:rsidRPr="003978D5" w:rsidTr="00983671">
        <w:trPr>
          <w:trHeight w:val="437"/>
        </w:trPr>
        <w:tc>
          <w:tcPr>
            <w:tcW w:w="1418" w:type="dxa"/>
          </w:tcPr>
          <w:p w:rsidR="00E34D2B" w:rsidRPr="00AD757C" w:rsidRDefault="00E34D2B" w:rsidP="00747C01">
            <w:pPr>
              <w:pStyle w:val="a3"/>
            </w:pPr>
            <w:r>
              <w:t>М 1501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Кіщук</w:t>
            </w:r>
            <w:proofErr w:type="spellEnd"/>
            <w:r w:rsidRPr="00983671">
              <w:t xml:space="preserve"> Назарій Сергійович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Сучасний стан розвитку туризму в Грузії і його територіальна структура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Федорак</w:t>
            </w:r>
            <w:proofErr w:type="spellEnd"/>
            <w:r w:rsidRPr="00983671">
              <w:t xml:space="preserve"> В.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747C01">
            <w:pPr>
              <w:pStyle w:val="a3"/>
            </w:pPr>
            <w:r>
              <w:t>М 1502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Коваль Олександра Михайлівна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Територіально-рекреаційний комплекс міста Івано-Франківська, його склад та проблеми прискореного розвитку туризму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ind w:right="-108"/>
              <w:contextualSpacing/>
            </w:pPr>
            <w:proofErr w:type="spellStart"/>
            <w:r w:rsidRPr="00983671">
              <w:t>Калуцький</w:t>
            </w:r>
            <w:proofErr w:type="spellEnd"/>
            <w:r w:rsidRPr="00983671">
              <w:t xml:space="preserve"> І.</w:t>
            </w:r>
            <w:r>
              <w:t xml:space="preserve"> </w:t>
            </w:r>
            <w:r w:rsidRPr="00983671">
              <w:t>Ф.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747C01">
            <w:pPr>
              <w:pStyle w:val="a3"/>
            </w:pPr>
            <w:r>
              <w:t>М 1503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Костишин</w:t>
            </w:r>
            <w:proofErr w:type="spellEnd"/>
            <w:r w:rsidRPr="00983671">
              <w:t xml:space="preserve"> Андрій Степанович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Розвиток туризму у Південно-Африканській Республіці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Федорак</w:t>
            </w:r>
            <w:proofErr w:type="spellEnd"/>
            <w:r w:rsidRPr="00983671">
              <w:t xml:space="preserve"> В.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04F51">
            <w:pPr>
              <w:pStyle w:val="a3"/>
            </w:pPr>
            <w:r>
              <w:t>М 1504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Креховецька</w:t>
            </w:r>
            <w:proofErr w:type="spellEnd"/>
            <w:r w:rsidRPr="00983671">
              <w:t xml:space="preserve"> Ірина Миколаївна</w:t>
            </w:r>
          </w:p>
        </w:tc>
        <w:tc>
          <w:tcPr>
            <w:tcW w:w="4820" w:type="dxa"/>
          </w:tcPr>
          <w:p w:rsidR="00E34D2B" w:rsidRDefault="00E34D2B" w:rsidP="00983671">
            <w:pPr>
              <w:pStyle w:val="a3"/>
              <w:contextualSpacing/>
            </w:pPr>
            <w:r w:rsidRPr="00983671">
              <w:t>Рекреація: її розвиток і використання для туристичних цілей (на прикладі Івано-Франківського обласного управління лісового та мисливського господарства)</w:t>
            </w:r>
          </w:p>
          <w:p w:rsidR="00E34D2B" w:rsidRPr="00983671" w:rsidRDefault="00E34D2B" w:rsidP="00983671">
            <w:pPr>
              <w:pStyle w:val="a3"/>
              <w:contextualSpacing/>
            </w:pP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ind w:right="-108"/>
              <w:contextualSpacing/>
            </w:pPr>
            <w:proofErr w:type="spellStart"/>
            <w:r w:rsidRPr="00983671">
              <w:t>Калуцький</w:t>
            </w:r>
            <w:proofErr w:type="spellEnd"/>
            <w:r w:rsidRPr="00983671">
              <w:t xml:space="preserve"> І.</w:t>
            </w:r>
            <w:r>
              <w:t xml:space="preserve"> </w:t>
            </w:r>
            <w:r w:rsidRPr="00983671">
              <w:t>Ф.</w:t>
            </w:r>
          </w:p>
        </w:tc>
      </w:tr>
      <w:tr w:rsidR="00E34D2B" w:rsidRPr="003978D5" w:rsidTr="00983671">
        <w:trPr>
          <w:trHeight w:val="570"/>
        </w:trPr>
        <w:tc>
          <w:tcPr>
            <w:tcW w:w="1418" w:type="dxa"/>
          </w:tcPr>
          <w:p w:rsidR="00E34D2B" w:rsidRPr="00AD757C" w:rsidRDefault="00E34D2B" w:rsidP="002D3650">
            <w:pPr>
              <w:pStyle w:val="a3"/>
            </w:pPr>
            <w:r>
              <w:lastRenderedPageBreak/>
              <w:t>М 1505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Кузьмин Віталій Богданович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Туризм як чинник соціально-економічного розвитку Івано-Франківської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Чорна Л.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2D3650">
            <w:pPr>
              <w:pStyle w:val="a3"/>
            </w:pPr>
            <w:r>
              <w:t>М 1506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Маковійчук</w:t>
            </w:r>
            <w:proofErr w:type="spellEnd"/>
            <w:r w:rsidRPr="00983671">
              <w:t xml:space="preserve"> Іванна Василівна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 xml:space="preserve">Оцінка якості послуг </w:t>
            </w:r>
            <w:proofErr w:type="spellStart"/>
            <w:r w:rsidRPr="00983671">
              <w:t>екотуризму</w:t>
            </w:r>
            <w:proofErr w:type="spellEnd"/>
            <w:r w:rsidRPr="00983671">
              <w:t xml:space="preserve"> (на прикладі Галицького національного природного парку)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ind w:left="-108" w:right="-108"/>
              <w:contextualSpacing/>
            </w:pPr>
            <w:r w:rsidRPr="00983671">
              <w:t>Ковальська Л.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2D3650">
            <w:pPr>
              <w:pStyle w:val="a3"/>
            </w:pPr>
            <w:r>
              <w:t>М 1507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Макогін Анастасія Миколаївна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Вивчення господарської діяльності туроператора «</w:t>
            </w:r>
            <w:r w:rsidRPr="00983671">
              <w:rPr>
                <w:lang w:val="en-US"/>
              </w:rPr>
              <w:t>ANEX</w:t>
            </w:r>
            <w:r w:rsidRPr="00983671">
              <w:t xml:space="preserve"> </w:t>
            </w:r>
            <w:r w:rsidRPr="00983671">
              <w:rPr>
                <w:lang w:val="en-US"/>
              </w:rPr>
              <w:t>TOUR</w:t>
            </w:r>
            <w:r w:rsidRPr="00983671">
              <w:t>»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671">
              <w:rPr>
                <w:rFonts w:ascii="Times New Roman" w:hAnsi="Times New Roman"/>
                <w:sz w:val="24"/>
                <w:szCs w:val="24"/>
              </w:rPr>
              <w:t>Філюк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671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2D3650">
            <w:pPr>
              <w:pStyle w:val="a3"/>
            </w:pPr>
            <w:r>
              <w:t>М 1508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Мандибура</w:t>
            </w:r>
            <w:proofErr w:type="spellEnd"/>
            <w:r w:rsidRPr="00983671">
              <w:t xml:space="preserve"> Христина Іванівна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Релігійних туризм в Україні</w:t>
            </w:r>
          </w:p>
        </w:tc>
        <w:tc>
          <w:tcPr>
            <w:tcW w:w="1843" w:type="dxa"/>
          </w:tcPr>
          <w:p w:rsidR="00E34D2B" w:rsidRPr="00983671" w:rsidRDefault="00E34D2B" w:rsidP="006602C4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Ковальська 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E34D2B" w:rsidRPr="003978D5" w:rsidTr="006602C4">
        <w:trPr>
          <w:trHeight w:val="443"/>
        </w:trPr>
        <w:tc>
          <w:tcPr>
            <w:tcW w:w="1418" w:type="dxa"/>
          </w:tcPr>
          <w:p w:rsidR="00E34D2B" w:rsidRPr="00AD757C" w:rsidRDefault="00E34D2B" w:rsidP="002D3650">
            <w:pPr>
              <w:pStyle w:val="a3"/>
            </w:pPr>
            <w:r>
              <w:t>М 1509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Олексик Ольга Романівна</w:t>
            </w:r>
          </w:p>
        </w:tc>
        <w:tc>
          <w:tcPr>
            <w:tcW w:w="4820" w:type="dxa"/>
          </w:tcPr>
          <w:p w:rsidR="00E34D2B" w:rsidRPr="00983671" w:rsidRDefault="00E34D2B" w:rsidP="006602C4">
            <w:pPr>
              <w:pStyle w:val="a3"/>
              <w:contextualSpacing/>
            </w:pPr>
            <w:r w:rsidRPr="00983671">
              <w:t xml:space="preserve">Конкурентоспроможність ринку туристичних послуг Івано-Франківської </w:t>
            </w:r>
            <w:r>
              <w:t>обл.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Чорна Л.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2D3650">
            <w:pPr>
              <w:pStyle w:val="a3"/>
            </w:pPr>
            <w:r>
              <w:t>М 1510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Рущак</w:t>
            </w:r>
            <w:proofErr w:type="spellEnd"/>
            <w:r w:rsidRPr="00983671">
              <w:t xml:space="preserve"> Володимир Олегович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Особливості розвитку сільського, зеленого туризму на території природно-заповідного фонду Карпатського регіону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Філюк</w:t>
            </w:r>
            <w:proofErr w:type="spellEnd"/>
            <w:r w:rsidRPr="00983671">
              <w:t xml:space="preserve"> С.</w:t>
            </w:r>
            <w:r>
              <w:t xml:space="preserve"> </w:t>
            </w:r>
            <w:r w:rsidRPr="00983671">
              <w:t>М.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AB0991">
            <w:pPr>
              <w:pStyle w:val="a3"/>
            </w:pPr>
            <w:r>
              <w:t>М 1511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Світик Христина Василівна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Сакральна архітектура Гуцульщини як важливий чинник розвитку туризму в регіоні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Гуменюк Г.</w:t>
            </w:r>
            <w:r>
              <w:t xml:space="preserve"> </w:t>
            </w:r>
            <w:r w:rsidRPr="00983671">
              <w:t>М.</w:t>
            </w:r>
          </w:p>
        </w:tc>
      </w:tr>
      <w:tr w:rsidR="00E34D2B" w:rsidRPr="003978D5" w:rsidTr="006602C4">
        <w:trPr>
          <w:trHeight w:val="475"/>
        </w:trPr>
        <w:tc>
          <w:tcPr>
            <w:tcW w:w="1418" w:type="dxa"/>
          </w:tcPr>
          <w:p w:rsidR="00E34D2B" w:rsidRPr="00AD757C" w:rsidRDefault="00E34D2B" w:rsidP="00AB0991">
            <w:pPr>
              <w:pStyle w:val="a3"/>
            </w:pPr>
            <w:r>
              <w:t>М 1512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Струмеляк</w:t>
            </w:r>
            <w:proofErr w:type="spellEnd"/>
            <w:r w:rsidRPr="00983671">
              <w:t xml:space="preserve"> Неля Іванівна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Спортивний туризм в Івано-Франківській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Маланюк Т.</w:t>
            </w:r>
            <w:r>
              <w:t xml:space="preserve"> </w:t>
            </w:r>
            <w:r w:rsidRPr="00983671">
              <w:t>З.</w:t>
            </w:r>
          </w:p>
        </w:tc>
      </w:tr>
      <w:tr w:rsidR="00E34D2B" w:rsidRPr="003978D5" w:rsidTr="006602C4">
        <w:trPr>
          <w:trHeight w:val="469"/>
        </w:trPr>
        <w:tc>
          <w:tcPr>
            <w:tcW w:w="1418" w:type="dxa"/>
          </w:tcPr>
          <w:p w:rsidR="00E34D2B" w:rsidRPr="00AD757C" w:rsidRDefault="00E34D2B" w:rsidP="00AB0991">
            <w:pPr>
              <w:pStyle w:val="a3"/>
            </w:pPr>
            <w:r>
              <w:t>М 1513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Телеп</w:t>
            </w:r>
            <w:proofErr w:type="spellEnd"/>
            <w:r w:rsidRPr="00983671">
              <w:t xml:space="preserve"> Уляна Миколаївна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Історичні витоки молодіжного туризму в Івано-Франківській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Дутчак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B3557C">
            <w:pPr>
              <w:pStyle w:val="a3"/>
            </w:pPr>
            <w:r>
              <w:t>М 1514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Турківська</w:t>
            </w:r>
            <w:proofErr w:type="spellEnd"/>
            <w:r w:rsidRPr="00983671">
              <w:t xml:space="preserve"> Мар’яна Олегівна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Туристичні можливості національного природного парку «Гуцульщина»: сучасний стан і перспективи використання</w:t>
            </w:r>
          </w:p>
        </w:tc>
        <w:tc>
          <w:tcPr>
            <w:tcW w:w="1843" w:type="dxa"/>
          </w:tcPr>
          <w:p w:rsidR="00E34D2B" w:rsidRPr="00983671" w:rsidRDefault="00E34D2B" w:rsidP="006602C4">
            <w:pPr>
              <w:pStyle w:val="a3"/>
              <w:ind w:right="-108"/>
              <w:contextualSpacing/>
            </w:pPr>
            <w:proofErr w:type="spellStart"/>
            <w:r w:rsidRPr="00983671">
              <w:t>Калуцький</w:t>
            </w:r>
            <w:proofErr w:type="spellEnd"/>
            <w:r w:rsidRPr="00983671">
              <w:t xml:space="preserve"> І.</w:t>
            </w:r>
            <w:r>
              <w:t xml:space="preserve"> </w:t>
            </w:r>
            <w:r w:rsidRPr="00983671">
              <w:t>Ф.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B3557C">
            <w:pPr>
              <w:pStyle w:val="a3"/>
            </w:pPr>
            <w:r>
              <w:t>М 1515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Федічкін</w:t>
            </w:r>
            <w:proofErr w:type="spellEnd"/>
            <w:r w:rsidRPr="00983671">
              <w:t xml:space="preserve"> Артур Вадимович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 xml:space="preserve">Туристсько-рекреаційні ресурси </w:t>
            </w:r>
            <w:proofErr w:type="spellStart"/>
            <w:r w:rsidRPr="00983671">
              <w:t>Яремчанської</w:t>
            </w:r>
            <w:proofErr w:type="spellEnd"/>
            <w:r w:rsidRPr="00983671">
              <w:t xml:space="preserve"> міської ради: стан та перспективи використання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Федорак</w:t>
            </w:r>
            <w:proofErr w:type="spellEnd"/>
            <w:r w:rsidRPr="00983671">
              <w:t xml:space="preserve"> В.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6602C4">
        <w:trPr>
          <w:trHeight w:val="515"/>
        </w:trPr>
        <w:tc>
          <w:tcPr>
            <w:tcW w:w="1418" w:type="dxa"/>
          </w:tcPr>
          <w:p w:rsidR="00E34D2B" w:rsidRPr="00AD757C" w:rsidRDefault="00E34D2B" w:rsidP="00B3557C">
            <w:pPr>
              <w:pStyle w:val="a3"/>
            </w:pPr>
            <w:r>
              <w:t>М 1516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Федорів Оля Богданівна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Значення природних ресурсів Івано-Франківської області для розвитку туризму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Калуцький</w:t>
            </w:r>
            <w:proofErr w:type="spellEnd"/>
            <w:r w:rsidRPr="00983671">
              <w:t xml:space="preserve"> І.Ф.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55E37">
            <w:pPr>
              <w:pStyle w:val="a3"/>
            </w:pPr>
            <w:r>
              <w:t>М 1517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Хімейчук</w:t>
            </w:r>
            <w:proofErr w:type="spellEnd"/>
            <w:r w:rsidRPr="00983671">
              <w:t xml:space="preserve"> Євген Романович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Державне регулювання розвитку туризму: зарубіжний досвід та перспективи впровадження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Федорак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55E37">
            <w:pPr>
              <w:pStyle w:val="a3"/>
            </w:pPr>
            <w:r>
              <w:t>М 1518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Цап Володимир Андрійович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Логістика в стратегічному плануванні і прогнозуванні діяльністю туристичного підприємства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Орлова В.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55E37">
            <w:pPr>
              <w:pStyle w:val="a3"/>
            </w:pPr>
            <w:r>
              <w:t>М 1519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Цимбаляк</w:t>
            </w:r>
            <w:proofErr w:type="spellEnd"/>
            <w:r w:rsidRPr="00983671">
              <w:t xml:space="preserve"> Христина Андріївна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Оцінка стану те тенденції розвитку ринку туристичних послуг Івано-Франківської області в сегменті «Дитячий туризм»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Остап’юк</w:t>
            </w:r>
            <w:proofErr w:type="spellEnd"/>
            <w:r w:rsidRPr="00983671">
              <w:t xml:space="preserve"> Н.</w:t>
            </w:r>
            <w:r>
              <w:t xml:space="preserve"> </w:t>
            </w:r>
            <w:r w:rsidRPr="00983671">
              <w:t>І.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0674C9">
            <w:pPr>
              <w:pStyle w:val="a3"/>
            </w:pPr>
            <w:r>
              <w:t>М 1520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Шиптур</w:t>
            </w:r>
            <w:proofErr w:type="spellEnd"/>
            <w:r w:rsidRPr="00983671">
              <w:t xml:space="preserve"> Мар’ян Віталійович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 xml:space="preserve">Фестивалі в системі </w:t>
            </w:r>
            <w:proofErr w:type="spellStart"/>
            <w:r w:rsidRPr="00983671">
              <w:t>івент-туризму</w:t>
            </w:r>
            <w:proofErr w:type="spellEnd"/>
            <w:r w:rsidRPr="00983671">
              <w:t xml:space="preserve"> Івано-Франківської області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Дутчак</w:t>
            </w:r>
            <w:proofErr w:type="spellEnd"/>
            <w:r w:rsidRPr="00983671">
              <w:t xml:space="preserve"> О.</w:t>
            </w:r>
            <w:r>
              <w:t xml:space="preserve"> </w:t>
            </w:r>
            <w:r w:rsidRPr="00983671">
              <w:t>І.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0674C9">
            <w:pPr>
              <w:pStyle w:val="a3"/>
            </w:pPr>
            <w:r>
              <w:t>М 1521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Шкрібляк</w:t>
            </w:r>
            <w:proofErr w:type="spellEnd"/>
            <w:r w:rsidRPr="00983671">
              <w:t xml:space="preserve"> Наталія Дмитрівна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Україна в системі міжнародного туристичного співробітництва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>Дутчак</w:t>
            </w:r>
            <w:proofErr w:type="spellEnd"/>
            <w:r w:rsidRPr="00983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0674C9">
            <w:pPr>
              <w:pStyle w:val="a3"/>
            </w:pPr>
            <w:r>
              <w:t>М 1522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Шумко Максим Анатолійович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Механізм стимулювання працівників як чинник підвищення ефективності роботи туристичних підприємств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Орлова В.</w:t>
            </w:r>
            <w:r>
              <w:t xml:space="preserve"> </w:t>
            </w:r>
            <w:r w:rsidRPr="00983671">
              <w:t>В.</w:t>
            </w:r>
          </w:p>
        </w:tc>
      </w:tr>
      <w:tr w:rsidR="00E34D2B" w:rsidRPr="003978D5" w:rsidTr="00983671">
        <w:trPr>
          <w:trHeight w:val="687"/>
        </w:trPr>
        <w:tc>
          <w:tcPr>
            <w:tcW w:w="1418" w:type="dxa"/>
          </w:tcPr>
          <w:p w:rsidR="00E34D2B" w:rsidRPr="00AD757C" w:rsidRDefault="00E34D2B" w:rsidP="00E34D2B">
            <w:pPr>
              <w:pStyle w:val="a3"/>
            </w:pPr>
            <w:r>
              <w:t>М 152</w:t>
            </w:r>
            <w:r>
              <w:rPr>
                <w:lang w:val="en-US"/>
              </w:rPr>
              <w:t>3</w:t>
            </w:r>
            <w:r w:rsidRPr="0071194E">
              <w:t>/1</w:t>
            </w:r>
            <w:r>
              <w:t>9</w:t>
            </w:r>
          </w:p>
        </w:tc>
        <w:tc>
          <w:tcPr>
            <w:tcW w:w="1984" w:type="dxa"/>
          </w:tcPr>
          <w:p w:rsidR="00E34D2B" w:rsidRPr="00983671" w:rsidRDefault="00E34D2B" w:rsidP="00983671">
            <w:pPr>
              <w:pStyle w:val="a3"/>
              <w:contextualSpacing/>
            </w:pPr>
            <w:proofErr w:type="spellStart"/>
            <w:r w:rsidRPr="00983671">
              <w:t>Ярмошук</w:t>
            </w:r>
            <w:proofErr w:type="spellEnd"/>
            <w:r w:rsidRPr="00983671">
              <w:t xml:space="preserve"> Ілона Володимирівна</w:t>
            </w:r>
          </w:p>
        </w:tc>
        <w:tc>
          <w:tcPr>
            <w:tcW w:w="4820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Туризм в Підкарпатському воєводстві республіки Польщі: сучасний стан, проблеми та перспективи розвитку</w:t>
            </w:r>
          </w:p>
        </w:tc>
        <w:tc>
          <w:tcPr>
            <w:tcW w:w="1843" w:type="dxa"/>
          </w:tcPr>
          <w:p w:rsidR="00E34D2B" w:rsidRPr="00983671" w:rsidRDefault="00E34D2B" w:rsidP="00983671">
            <w:pPr>
              <w:pStyle w:val="a3"/>
              <w:contextualSpacing/>
            </w:pPr>
            <w:r w:rsidRPr="00983671">
              <w:t>Гуменюк Г.</w:t>
            </w:r>
            <w:r>
              <w:t xml:space="preserve"> </w:t>
            </w:r>
            <w:r w:rsidRPr="00983671">
              <w:t>М.</w:t>
            </w:r>
          </w:p>
        </w:tc>
      </w:tr>
    </w:tbl>
    <w:p w:rsidR="0029090D" w:rsidRPr="007733C7" w:rsidRDefault="0029090D">
      <w:pPr>
        <w:rPr>
          <w:lang w:val="uk-UA"/>
        </w:rPr>
      </w:pPr>
    </w:p>
    <w:sectPr w:rsidR="0029090D" w:rsidRPr="007733C7" w:rsidSect="006602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7795"/>
    <w:rsid w:val="00006903"/>
    <w:rsid w:val="000324B4"/>
    <w:rsid w:val="000B626A"/>
    <w:rsid w:val="000D619A"/>
    <w:rsid w:val="00143E89"/>
    <w:rsid w:val="00154CA5"/>
    <w:rsid w:val="00157795"/>
    <w:rsid w:val="00164198"/>
    <w:rsid w:val="00182BFF"/>
    <w:rsid w:val="00252506"/>
    <w:rsid w:val="0029090D"/>
    <w:rsid w:val="002A7CDB"/>
    <w:rsid w:val="003978D5"/>
    <w:rsid w:val="003E231D"/>
    <w:rsid w:val="0041011D"/>
    <w:rsid w:val="004573DD"/>
    <w:rsid w:val="00484CC3"/>
    <w:rsid w:val="00511ACB"/>
    <w:rsid w:val="0052006F"/>
    <w:rsid w:val="005230D1"/>
    <w:rsid w:val="0052714C"/>
    <w:rsid w:val="00577468"/>
    <w:rsid w:val="00585BA0"/>
    <w:rsid w:val="005A5184"/>
    <w:rsid w:val="005E3C90"/>
    <w:rsid w:val="006602C4"/>
    <w:rsid w:val="00676DC7"/>
    <w:rsid w:val="00691CAB"/>
    <w:rsid w:val="00697D34"/>
    <w:rsid w:val="006C34B1"/>
    <w:rsid w:val="0071194E"/>
    <w:rsid w:val="00733EA5"/>
    <w:rsid w:val="007733C7"/>
    <w:rsid w:val="00775415"/>
    <w:rsid w:val="007E1E1C"/>
    <w:rsid w:val="007F0B87"/>
    <w:rsid w:val="008179AF"/>
    <w:rsid w:val="0088597B"/>
    <w:rsid w:val="008C191D"/>
    <w:rsid w:val="00905354"/>
    <w:rsid w:val="00942B9D"/>
    <w:rsid w:val="00983671"/>
    <w:rsid w:val="009A39BF"/>
    <w:rsid w:val="009C7432"/>
    <w:rsid w:val="00A0122B"/>
    <w:rsid w:val="00A10422"/>
    <w:rsid w:val="00AD757C"/>
    <w:rsid w:val="00AE6251"/>
    <w:rsid w:val="00AF44C6"/>
    <w:rsid w:val="00B22D80"/>
    <w:rsid w:val="00BE3202"/>
    <w:rsid w:val="00C1312F"/>
    <w:rsid w:val="00C259E8"/>
    <w:rsid w:val="00C53C0C"/>
    <w:rsid w:val="00CE6F98"/>
    <w:rsid w:val="00D27DDE"/>
    <w:rsid w:val="00D73422"/>
    <w:rsid w:val="00D93AED"/>
    <w:rsid w:val="00DD7113"/>
    <w:rsid w:val="00E2251E"/>
    <w:rsid w:val="00E33CBC"/>
    <w:rsid w:val="00E34D2B"/>
    <w:rsid w:val="00E52CF3"/>
    <w:rsid w:val="00E76EEE"/>
    <w:rsid w:val="00F00CCA"/>
    <w:rsid w:val="00F147AD"/>
    <w:rsid w:val="00F22A4E"/>
    <w:rsid w:val="00F628EA"/>
    <w:rsid w:val="00F62C0E"/>
    <w:rsid w:val="00F8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SamLab.ws</cp:lastModifiedBy>
  <cp:revision>55</cp:revision>
  <cp:lastPrinted>2017-10-09T12:23:00Z</cp:lastPrinted>
  <dcterms:created xsi:type="dcterms:W3CDTF">2014-11-13T10:26:00Z</dcterms:created>
  <dcterms:modified xsi:type="dcterms:W3CDTF">2019-03-27T13:57:00Z</dcterms:modified>
</cp:coreProperties>
</file>